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default"/>
          <w:sz w:val="24"/>
        </w:rPr>
      </w:pPr>
      <w:bookmarkStart w:id="0" w:name="_GoBack"/>
      <w:bookmarkEnd w:id="0"/>
      <w:r>
        <w:rPr>
          <w:rFonts w:hint="eastAsia"/>
          <w:sz w:val="24"/>
        </w:rPr>
        <w:t>保有個人情報利用停止請求書</w:t>
      </w:r>
    </w:p>
    <w:p>
      <w:pPr>
        <w:pStyle w:val="0"/>
        <w:spacing w:line="360" w:lineRule="exact"/>
        <w:jc w:val="right"/>
        <w:rPr>
          <w:rFonts w:hint="default"/>
          <w:sz w:val="24"/>
        </w:rPr>
      </w:pPr>
      <w:r>
        <w:rPr>
          <w:rFonts w:hint="eastAsia"/>
          <w:sz w:val="24"/>
        </w:rPr>
        <w:t>年　　月　　日</w:t>
      </w:r>
    </w:p>
    <w:p>
      <w:pPr>
        <w:pStyle w:val="0"/>
        <w:spacing w:line="360" w:lineRule="exact"/>
        <w:rPr>
          <w:rFonts w:hint="default" w:ascii="ＭＳ 明朝" w:hAnsi="ＭＳ 明朝"/>
          <w:sz w:val="24"/>
        </w:rPr>
      </w:pPr>
      <w:r>
        <w:rPr>
          <w:rFonts w:hint="eastAsia" w:ascii="ＭＳ 明朝" w:hAnsi="ＭＳ 明朝"/>
          <w:sz w:val="24"/>
        </w:rPr>
        <w:t>（町の機関）　　　　　　　　　　　　様</w:t>
      </w:r>
    </w:p>
    <w:p>
      <w:pPr>
        <w:pStyle w:val="0"/>
        <w:spacing w:line="300" w:lineRule="exact"/>
        <w:ind w:left="2016" w:leftChars="960"/>
        <w:rPr>
          <w:rFonts w:hint="default"/>
          <w:sz w:val="24"/>
        </w:rPr>
      </w:pPr>
      <w:r>
        <w:rPr>
          <w:rFonts w:hint="eastAsia"/>
          <w:sz w:val="24"/>
        </w:rPr>
        <w:t>（ふりがな）</w:t>
      </w:r>
    </w:p>
    <w:p>
      <w:pPr>
        <w:pStyle w:val="0"/>
        <w:spacing w:line="300" w:lineRule="exact"/>
        <w:ind w:left="1875" w:leftChars="893"/>
        <w:rPr>
          <w:rFonts w:hint="default"/>
          <w:sz w:val="24"/>
        </w:rPr>
      </w:pPr>
      <w:r>
        <w:rPr>
          <w:rFonts w:hint="eastAsia"/>
          <w:sz w:val="24"/>
        </w:rPr>
        <w:t>氏　　　　名　</w:t>
      </w:r>
      <w:r>
        <w:rPr>
          <w:rFonts w:hint="eastAsia"/>
          <w:sz w:val="24"/>
          <w:u w:val="single" w:color="auto"/>
        </w:rPr>
        <w:t>　　　　　　　　　　　　　　　　　　　　　　　　　　　</w:t>
      </w:r>
    </w:p>
    <w:p>
      <w:pPr>
        <w:pStyle w:val="0"/>
        <w:spacing w:before="105" w:beforeLines="30" w:beforeAutospacing="0" w:line="360" w:lineRule="exact"/>
        <w:ind w:left="1875" w:leftChars="893"/>
        <w:rPr>
          <w:rFonts w:hint="default"/>
          <w:sz w:val="24"/>
        </w:rPr>
      </w:pPr>
      <w:r>
        <w:rPr>
          <w:rFonts w:hint="eastAsia"/>
          <w:sz w:val="24"/>
        </w:rPr>
        <w:t>住所又は居所</w:t>
      </w:r>
    </w:p>
    <w:p>
      <w:pPr>
        <w:pStyle w:val="0"/>
        <w:spacing w:line="360" w:lineRule="exact"/>
        <w:ind w:left="1875" w:leftChars="893"/>
        <w:rPr>
          <w:rFonts w:hint="default"/>
          <w:sz w:val="24"/>
        </w:rPr>
      </w:pPr>
      <w:r>
        <w:rPr>
          <w:rFonts w:hint="eastAsia"/>
          <w:sz w:val="24"/>
        </w:rPr>
        <w:t>〒</w:t>
      </w:r>
      <w:r>
        <w:rPr>
          <w:rFonts w:hint="eastAsia"/>
          <w:sz w:val="24"/>
          <w:u w:val="single" w:color="auto"/>
        </w:rPr>
        <w:t>　　　　　　　　　　　　　　　　　　　　　　℡　　（　　　）　　</w:t>
      </w:r>
    </w:p>
    <w:p>
      <w:pPr>
        <w:pStyle w:val="0"/>
        <w:spacing w:line="360" w:lineRule="exact"/>
        <w:ind w:firstLine="240" w:firstLineChars="100"/>
        <w:rPr>
          <w:rFonts w:hint="default" w:ascii="ＭＳ 明朝" w:hAnsi="ＭＳ 明朝"/>
          <w:sz w:val="24"/>
        </w:rPr>
      </w:pPr>
      <w:r>
        <w:rPr>
          <w:rFonts w:hint="eastAsia" w:ascii="ＭＳ 明朝" w:hAnsi="ＭＳ 明朝"/>
          <w:sz w:val="24"/>
        </w:rPr>
        <w:t>個人情報の保護に関する法律（平成</w:t>
      </w:r>
      <w:r>
        <w:rPr>
          <w:rFonts w:hint="eastAsia" w:ascii="ＭＳ 明朝" w:hAnsi="ＭＳ 明朝"/>
          <w:sz w:val="24"/>
        </w:rPr>
        <w:t>15</w:t>
      </w:r>
      <w:r>
        <w:rPr>
          <w:rFonts w:hint="eastAsia" w:ascii="ＭＳ 明朝" w:hAnsi="ＭＳ 明朝"/>
          <w:sz w:val="24"/>
        </w:rPr>
        <w:t>年法律第</w:t>
      </w:r>
      <w:r>
        <w:rPr>
          <w:rFonts w:hint="eastAsia" w:ascii="ＭＳ 明朝" w:hAnsi="ＭＳ 明朝"/>
          <w:sz w:val="24"/>
        </w:rPr>
        <w:t>57</w:t>
      </w:r>
      <w:r>
        <w:rPr>
          <w:rFonts w:hint="eastAsia" w:ascii="ＭＳ 明朝" w:hAnsi="ＭＳ 明朝"/>
          <w:sz w:val="24"/>
        </w:rPr>
        <w:t>号）第</w:t>
      </w:r>
      <w:r>
        <w:rPr>
          <w:rFonts w:hint="eastAsia" w:ascii="ＭＳ 明朝" w:hAnsi="ＭＳ 明朝"/>
          <w:sz w:val="24"/>
        </w:rPr>
        <w:t>99</w:t>
      </w:r>
      <w:r>
        <w:rPr>
          <w:rFonts w:hint="eastAsia" w:ascii="ＭＳ 明朝" w:hAnsi="ＭＳ 明朝"/>
          <w:sz w:val="24"/>
        </w:rPr>
        <w:t>条第１項の規定に基づき、下記のとおり保有個人情報の利用停止を請求します。</w:t>
      </w:r>
    </w:p>
    <w:p>
      <w:pPr>
        <w:pStyle w:val="24"/>
        <w:spacing w:after="175" w:afterLines="50" w:afterAutospacing="0" w:line="360" w:lineRule="exact"/>
        <w:rPr>
          <w:rFonts w:hint="default"/>
          <w:sz w:val="24"/>
        </w:rPr>
      </w:pPr>
      <w:r>
        <w:rPr>
          <w:rFonts w:hint="eastAsia"/>
          <w:sz w:val="24"/>
        </w:rPr>
        <w:t>記</w:t>
      </w:r>
    </w:p>
    <w:tbl>
      <w:tblPr>
        <w:tblStyle w:val="11"/>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19"/>
        <w:gridCol w:w="5953"/>
      </w:tblGrid>
      <w:tr>
        <w:trPr>
          <w:trHeight w:val="714" w:hRule="atLeast"/>
        </w:trPr>
        <w:tc>
          <w:tcPr>
            <w:tcW w:w="3119"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利用停止請求に係る保有個人情報の開示を受けた日</w:t>
            </w:r>
          </w:p>
        </w:tc>
        <w:tc>
          <w:tcPr>
            <w:tcW w:w="5953"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　　　　年　　月　　日</w:t>
            </w:r>
          </w:p>
        </w:tc>
      </w:tr>
      <w:tr>
        <w:trPr>
          <w:trHeight w:val="910" w:hRule="atLeast"/>
        </w:trPr>
        <w:tc>
          <w:tcPr>
            <w:tcW w:w="3119" w:type="dxa"/>
            <w:shd w:val="clear" w:color="auto" w:fill="auto"/>
            <w:vAlign w:val="center"/>
          </w:tcPr>
          <w:p>
            <w:pPr>
              <w:pStyle w:val="0"/>
              <w:spacing w:line="320" w:lineRule="exact"/>
              <w:rPr>
                <w:rFonts w:hint="default" w:ascii="ＭＳ 明朝" w:hAnsi="ＭＳ 明朝"/>
                <w:sz w:val="24"/>
              </w:rPr>
            </w:pPr>
            <w:r>
              <w:rPr>
                <w:rFonts w:hint="eastAsia" w:ascii="ＭＳ 明朝" w:hAnsi="ＭＳ 明朝"/>
                <w:sz w:val="24"/>
              </w:rPr>
              <w:t>開示決定に基づき開示を受けた保有個人情報</w:t>
            </w:r>
          </w:p>
        </w:tc>
        <w:tc>
          <w:tcPr>
            <w:tcW w:w="5953" w:type="dxa"/>
            <w:shd w:val="clear" w:color="auto" w:fill="auto"/>
            <w:vAlign w:val="top"/>
          </w:tcPr>
          <w:p>
            <w:pPr>
              <w:pStyle w:val="0"/>
              <w:spacing w:line="320" w:lineRule="exact"/>
              <w:rPr>
                <w:rFonts w:hint="default" w:ascii="ＭＳ 明朝" w:hAnsi="ＭＳ 明朝"/>
                <w:sz w:val="24"/>
              </w:rPr>
            </w:pPr>
            <w:r>
              <w:rPr>
                <w:rFonts w:hint="eastAsia" w:ascii="ＭＳ 明朝" w:hAnsi="ＭＳ 明朝"/>
                <w:sz w:val="24"/>
              </w:rPr>
              <w:t>開示決定通知書の日　　付：　　　　年　　月　　日</w:t>
            </w:r>
          </w:p>
          <w:p>
            <w:pPr>
              <w:pStyle w:val="0"/>
              <w:spacing w:line="320" w:lineRule="exact"/>
              <w:ind w:firstLine="1920" w:firstLineChars="800"/>
              <w:rPr>
                <w:rFonts w:hint="default" w:ascii="ＭＳ 明朝" w:hAnsi="ＭＳ 明朝"/>
                <w:sz w:val="24"/>
              </w:rPr>
            </w:pPr>
            <w:r>
              <w:rPr>
                <w:rFonts w:hint="eastAsia" w:ascii="ＭＳ 明朝" w:hAnsi="ＭＳ 明朝"/>
                <w:sz w:val="24"/>
              </w:rPr>
              <w:t>文書番号：</w:t>
            </w:r>
          </w:p>
          <w:p>
            <w:pPr>
              <w:pStyle w:val="0"/>
              <w:spacing w:line="320" w:lineRule="exact"/>
              <w:rPr>
                <w:rFonts w:hint="default" w:ascii="ＭＳ 明朝" w:hAnsi="ＭＳ 明朝"/>
                <w:sz w:val="24"/>
                <w:u w:val="single" w:color="auto"/>
              </w:rPr>
            </w:pPr>
            <w:r>
              <w:rPr>
                <w:rFonts w:hint="eastAsia" w:ascii="ＭＳ 明朝" w:hAnsi="ＭＳ 明朝"/>
                <w:sz w:val="24"/>
              </w:rPr>
              <w:t>開示決定に基づき開示を受けた保有個人情報の名称等</w:t>
            </w:r>
            <w:r>
              <w:rPr>
                <w:rFonts w:hint="eastAsia" w:ascii="ＭＳ 明朝" w:hAnsi="ＭＳ 明朝"/>
                <w:sz w:val="24"/>
                <w:u w:val="single" w:color="auto"/>
              </w:rPr>
              <w:t>　　　　　　　　　　　　　　　　　　　　　　　　　　　</w:t>
            </w:r>
          </w:p>
        </w:tc>
      </w:tr>
      <w:tr>
        <w:trPr>
          <w:trHeight w:val="1161" w:hRule="atLeast"/>
        </w:trPr>
        <w:tc>
          <w:tcPr>
            <w:tcW w:w="3119" w:type="dxa"/>
            <w:shd w:val="clear" w:color="auto" w:fill="auto"/>
            <w:vAlign w:val="center"/>
          </w:tcPr>
          <w:p>
            <w:pPr>
              <w:pStyle w:val="0"/>
              <w:spacing w:line="320" w:lineRule="exact"/>
              <w:jc w:val="left"/>
              <w:rPr>
                <w:rFonts w:hint="default" w:ascii="ＭＳ 明朝" w:hAnsi="ＭＳ 明朝"/>
                <w:sz w:val="24"/>
              </w:rPr>
            </w:pPr>
            <w:r>
              <w:rPr>
                <w:rFonts w:hint="eastAsia" w:ascii="ＭＳ 明朝" w:hAnsi="ＭＳ 明朝"/>
                <w:sz w:val="24"/>
              </w:rPr>
              <w:t>利用停止請求の趣旨及び理由</w:t>
            </w:r>
          </w:p>
        </w:tc>
        <w:tc>
          <w:tcPr>
            <w:tcW w:w="5953" w:type="dxa"/>
            <w:shd w:val="clear" w:color="auto" w:fill="auto"/>
            <w:vAlign w:val="top"/>
          </w:tcPr>
          <w:p>
            <w:pPr>
              <w:pStyle w:val="0"/>
              <w:spacing w:line="320" w:lineRule="exact"/>
              <w:rPr>
                <w:rFonts w:hint="default" w:ascii="ＭＳ 明朝" w:hAnsi="ＭＳ 明朝"/>
                <w:sz w:val="24"/>
              </w:rPr>
            </w:pPr>
            <w:r>
              <w:rPr>
                <w:rFonts w:hint="eastAsia" w:ascii="ＭＳ 明朝" w:hAnsi="ＭＳ 明朝"/>
                <w:sz w:val="24"/>
              </w:rPr>
              <w:t>（趣旨）</w:t>
            </w:r>
          </w:p>
          <w:p>
            <w:pPr>
              <w:pStyle w:val="0"/>
              <w:spacing w:line="320" w:lineRule="exact"/>
              <w:rPr>
                <w:rFonts w:hint="default" w:ascii="ＭＳ 明朝" w:hAnsi="ＭＳ 明朝"/>
                <w:sz w:val="24"/>
              </w:rPr>
            </w:pPr>
            <w:r>
              <w:rPr>
                <w:rFonts w:hint="eastAsia" w:ascii="ＭＳ 明朝" w:hAnsi="ＭＳ 明朝"/>
                <w:sz w:val="24"/>
              </w:rPr>
              <w:t>□第１号該当　→　□利用の停止　　□消去</w:t>
            </w:r>
          </w:p>
          <w:p>
            <w:pPr>
              <w:pStyle w:val="0"/>
              <w:spacing w:line="320" w:lineRule="exact"/>
              <w:rPr>
                <w:rFonts w:hint="default" w:ascii="ＭＳ 明朝" w:hAnsi="ＭＳ 明朝"/>
                <w:sz w:val="24"/>
              </w:rPr>
            </w:pPr>
            <w:r>
              <w:rPr>
                <w:rFonts w:hint="eastAsia" w:ascii="ＭＳ 明朝" w:hAnsi="ＭＳ 明朝"/>
                <w:sz w:val="24"/>
              </w:rPr>
              <w:t>□第２号該当　→　提供の停止</w:t>
            </w:r>
          </w:p>
          <w:p>
            <w:pPr>
              <w:pStyle w:val="0"/>
              <w:spacing w:line="320" w:lineRule="exact"/>
              <w:rPr>
                <w:rFonts w:hint="default" w:ascii="ＭＳ 明朝" w:hAnsi="ＭＳ 明朝"/>
                <w:sz w:val="24"/>
              </w:rPr>
            </w:pPr>
            <w:r>
              <w:rPr>
                <w:rFonts w:hint="eastAsia" w:ascii="ＭＳ 明朝" w:hAnsi="ＭＳ 明朝"/>
                <w:sz w:val="24"/>
              </w:rPr>
              <w:t>（理由）</w:t>
            </w:r>
          </w:p>
        </w:tc>
      </w:tr>
    </w:tbl>
    <w:p>
      <w:pPr>
        <w:pStyle w:val="0"/>
        <w:spacing w:line="300" w:lineRule="exact"/>
        <w:rPr>
          <w:rFonts w:hint="default"/>
          <w:sz w:val="24"/>
        </w:rPr>
      </w:pPr>
    </w:p>
    <w:tbl>
      <w:tblPr>
        <w:tblStyle w:val="37"/>
        <w:tblW w:w="9072" w:type="dxa"/>
        <w:tblInd w:w="108" w:type="dxa"/>
        <w:tblLayout w:type="fixed"/>
        <w:tblLook w:firstRow="1" w:lastRow="0" w:firstColumn="1" w:lastColumn="0" w:noHBand="0" w:noVBand="1" w:val="04A0"/>
      </w:tblPr>
      <w:tblGrid>
        <w:gridCol w:w="9072"/>
      </w:tblGrid>
      <w:tr>
        <w:trPr/>
        <w:tc>
          <w:tcPr>
            <w:tcW w:w="9072" w:type="dxa"/>
            <w:vAlign w:val="top"/>
          </w:tcPr>
          <w:p>
            <w:pPr>
              <w:pStyle w:val="0"/>
              <w:spacing w:line="300" w:lineRule="exact"/>
              <w:rPr>
                <w:rFonts w:hint="default"/>
                <w:sz w:val="24"/>
              </w:rPr>
            </w:pPr>
            <w:r>
              <w:rPr>
                <w:rFonts w:hint="eastAsia"/>
                <w:sz w:val="24"/>
              </w:rPr>
              <w:t>１　利用停止請求者　　　　□　本人　　□法定代理人　　□任意代理人</w:t>
            </w:r>
          </w:p>
        </w:tc>
      </w:tr>
      <w:tr>
        <w:trPr/>
        <w:tc>
          <w:tcPr>
            <w:tcW w:w="9072" w:type="dxa"/>
            <w:vAlign w:val="top"/>
          </w:tcPr>
          <w:p>
            <w:pPr>
              <w:pStyle w:val="0"/>
              <w:spacing w:line="300" w:lineRule="exact"/>
              <w:rPr>
                <w:rFonts w:hint="default"/>
                <w:sz w:val="24"/>
              </w:rPr>
            </w:pPr>
            <w:r>
              <w:rPr>
                <w:rFonts w:hint="eastAsia"/>
                <w:sz w:val="24"/>
              </w:rPr>
              <w:t>２　請求者本人確認書類</w:t>
            </w:r>
          </w:p>
          <w:p>
            <w:pPr>
              <w:pStyle w:val="0"/>
              <w:spacing w:line="300" w:lineRule="exact"/>
              <w:ind w:firstLine="240" w:firstLineChars="100"/>
              <w:rPr>
                <w:rFonts w:hint="default"/>
                <w:sz w:val="24"/>
              </w:rPr>
            </w:pPr>
            <w:r>
              <w:rPr>
                <w:rFonts w:hint="eastAsia"/>
                <w:sz w:val="24"/>
              </w:rPr>
              <w:t>□運転免許証　　□健康保険被保険者証</w:t>
            </w:r>
          </w:p>
          <w:p>
            <w:pPr>
              <w:pStyle w:val="0"/>
              <w:spacing w:line="300" w:lineRule="exact"/>
              <w:ind w:firstLine="240" w:firstLineChars="100"/>
              <w:rPr>
                <w:rFonts w:hint="default"/>
                <w:sz w:val="24"/>
              </w:rPr>
            </w:pPr>
            <w:r>
              <w:rPr>
                <w:rFonts w:hint="eastAsia"/>
                <w:sz w:val="24"/>
              </w:rPr>
              <w:t>□個人番号カード又は住民基本台帳カード（住所記載のあるもの）</w:t>
            </w:r>
          </w:p>
          <w:p>
            <w:pPr>
              <w:pStyle w:val="0"/>
              <w:spacing w:line="300" w:lineRule="exact"/>
              <w:ind w:firstLine="240" w:firstLineChars="100"/>
              <w:rPr>
                <w:rFonts w:hint="default"/>
                <w:sz w:val="24"/>
              </w:rPr>
            </w:pPr>
            <w:r>
              <w:rPr>
                <w:rFonts w:hint="eastAsia"/>
                <w:sz w:val="24"/>
              </w:rPr>
              <w:t>□在留カード、特別永住者証明書又は特別永住者証明書とみなされる外国人登録証明書</w:t>
            </w:r>
          </w:p>
          <w:p>
            <w:pPr>
              <w:pStyle w:val="0"/>
              <w:spacing w:line="300" w:lineRule="exact"/>
              <w:ind w:firstLine="240" w:firstLineChars="100"/>
              <w:rPr>
                <w:rFonts w:hint="default"/>
                <w:sz w:val="24"/>
              </w:rPr>
            </w:pPr>
            <w:r>
              <w:rPr>
                <w:rFonts w:hint="eastAsia"/>
                <w:sz w:val="24"/>
              </w:rPr>
              <w:t>□その他（　　　　　　　　）</w:t>
            </w:r>
          </w:p>
          <w:p>
            <w:pPr>
              <w:pStyle w:val="0"/>
              <w:spacing w:line="300" w:lineRule="exact"/>
              <w:rPr>
                <w:rFonts w:hint="default"/>
                <w:sz w:val="24"/>
              </w:rPr>
            </w:pPr>
            <w:r>
              <w:rPr>
                <w:rFonts w:hint="eastAsia"/>
                <w:sz w:val="24"/>
              </w:rPr>
              <w:t>※請求書を送付して請求をする場合には、加えて住民票の写し等を添付してください。</w:t>
            </w:r>
          </w:p>
        </w:tc>
      </w:tr>
      <w:tr>
        <w:trPr/>
        <w:tc>
          <w:tcPr>
            <w:tcW w:w="9072" w:type="dxa"/>
            <w:vAlign w:val="top"/>
          </w:tcPr>
          <w:p>
            <w:pPr>
              <w:pStyle w:val="0"/>
              <w:spacing w:line="300" w:lineRule="exact"/>
              <w:rPr>
                <w:rFonts w:hint="default" w:asciiTheme="minorEastAsia" w:hAnsiTheme="minorEastAsia" w:eastAsiaTheme="minorEastAsia"/>
                <w:sz w:val="24"/>
              </w:rPr>
            </w:pPr>
            <w:r>
              <w:rPr>
                <w:rFonts w:hint="eastAsia" w:asciiTheme="minorEastAsia" w:hAnsiTheme="minorEastAsia" w:eastAsiaTheme="minorEastAsia"/>
                <w:sz w:val="24"/>
              </w:rPr>
              <w:t>３　本人の状況等（法定代理人又は任意代理人が請求する場合にのみ記載してください。）</w:t>
            </w:r>
          </w:p>
          <w:p>
            <w:pPr>
              <w:pStyle w:val="0"/>
              <w:spacing w:line="30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ア　本人の状況　　□未成年者（　　　　年　　月　　日生）　　</w:t>
            </w:r>
          </w:p>
          <w:p>
            <w:pPr>
              <w:pStyle w:val="0"/>
              <w:spacing w:line="300" w:lineRule="exact"/>
              <w:ind w:firstLine="2400" w:firstLineChars="1000"/>
              <w:rPr>
                <w:rFonts w:hint="default" w:asciiTheme="minorEastAsia" w:hAnsiTheme="minorEastAsia" w:eastAsiaTheme="minorEastAsia"/>
                <w:sz w:val="24"/>
              </w:rPr>
            </w:pPr>
            <w:r>
              <w:rPr>
                <w:rFonts w:hint="eastAsia" w:asciiTheme="minorEastAsia" w:hAnsiTheme="minorEastAsia" w:eastAsiaTheme="minorEastAsia"/>
                <w:sz w:val="24"/>
              </w:rPr>
              <w:t>□成年被後見人</w:t>
            </w:r>
          </w:p>
          <w:p>
            <w:pPr>
              <w:pStyle w:val="0"/>
              <w:spacing w:line="300" w:lineRule="exact"/>
              <w:ind w:firstLine="2400" w:firstLineChars="1000"/>
              <w:rPr>
                <w:rFonts w:hint="default" w:asciiTheme="minorEastAsia" w:hAnsiTheme="minorEastAsia" w:eastAsiaTheme="minorEastAsia"/>
                <w:sz w:val="24"/>
              </w:rPr>
            </w:pPr>
            <w:r>
              <w:rPr>
                <w:rFonts w:hint="eastAsia" w:asciiTheme="minorEastAsia" w:hAnsiTheme="minorEastAsia" w:eastAsiaTheme="minorEastAsia"/>
                <w:sz w:val="24"/>
              </w:rPr>
              <w:t>□任意代理人委任者</w:t>
            </w:r>
          </w:p>
          <w:p>
            <w:pPr>
              <w:pStyle w:val="0"/>
              <w:spacing w:before="105" w:beforeLines="30" w:beforeAutospacing="0"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イ　</w:t>
            </w:r>
            <w:r>
              <w:rPr>
                <w:rFonts w:hint="default" w:asciiTheme="minorEastAsia" w:hAnsiTheme="minorEastAsia" w:eastAsiaTheme="minorEastAsia"/>
                <w:sz w:val="24"/>
              </w:rPr>
              <w:fldChar w:fldCharType="begin"/>
            </w:r>
            <w:r>
              <w:rPr>
                <w:rFonts w:hint="default" w:asciiTheme="minorEastAsia" w:hAnsiTheme="minorEastAsia" w:eastAsiaTheme="minorEastAsia"/>
                <w:sz w:val="24"/>
              </w:rPr>
              <w:instrText>EQ \* jc2 \* hps10 \o\ad(\s\up 16(</w:instrText>
            </w:r>
            <w:r>
              <w:rPr>
                <w:rFonts w:hint="default" w:ascii="ＭＳ 明朝" w:hAnsi="ＭＳ 明朝"/>
                <w:sz w:val="10"/>
              </w:rPr>
              <w:instrText>（</w:instrText>
            </w:r>
            <w:r>
              <w:rPr>
                <w:rFonts w:hint="default" w:ascii="ＭＳ 明朝" w:hAnsi="ＭＳ 明朝"/>
                <w:sz w:val="10"/>
              </w:rPr>
              <w:instrText>ふ</w:instrText>
            </w:r>
            <w:r>
              <w:rPr>
                <w:rFonts w:hint="default" w:ascii="ＭＳ 明朝" w:hAnsi="ＭＳ 明朝"/>
                <w:sz w:val="10"/>
              </w:rPr>
              <w:instrText>り</w:instrText>
            </w:r>
            <w:r>
              <w:rPr>
                <w:rFonts w:hint="default" w:ascii="ＭＳ 明朝" w:hAnsi="ＭＳ 明朝"/>
                <w:sz w:val="10"/>
              </w:rPr>
              <w:instrText>が</w:instrText>
            </w:r>
            <w:r>
              <w:rPr>
                <w:rFonts w:hint="default" w:ascii="ＭＳ 明朝" w:hAnsi="ＭＳ 明朝"/>
                <w:sz w:val="10"/>
              </w:rPr>
              <w:instrText>な</w:instrText>
            </w:r>
            <w:r>
              <w:rPr>
                <w:rFonts w:hint="default" w:ascii="ＭＳ 明朝" w:hAnsi="ＭＳ 明朝"/>
                <w:sz w:val="10"/>
              </w:rPr>
              <w:instrText>）</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instrText>本人の氏名</w:instrText>
            </w:r>
            <w:r>
              <w:rPr>
                <w:rFonts w:hint="default" w:asciiTheme="minorEastAsia" w:hAnsiTheme="minorEastAsia" w:eastAsiaTheme="minorEastAsia"/>
                <w:sz w:val="24"/>
              </w:rPr>
              <w:instrText>)</w:instrText>
            </w:r>
            <w:r>
              <w:rPr>
                <w:rFonts w:hint="default" w:asciiTheme="minorEastAsia" w:hAnsiTheme="minorEastAsia" w:eastAsiaTheme="minorEastAsia"/>
                <w:sz w:val="24"/>
              </w:rPr>
              <w:fldChar w:fldCharType="end"/>
            </w:r>
            <w:r>
              <w:rPr>
                <w:rFonts w:hint="eastAsia" w:asciiTheme="minorEastAsia" w:hAnsiTheme="minorEastAsia" w:eastAsiaTheme="minorEastAsia"/>
                <w:sz w:val="24"/>
              </w:rPr>
              <w:t>　　</w:t>
            </w:r>
            <w:r>
              <w:rPr>
                <w:rFonts w:hint="eastAsia" w:asciiTheme="minorEastAsia" w:hAnsiTheme="minorEastAsia" w:eastAsiaTheme="minorEastAsia"/>
                <w:sz w:val="24"/>
                <w:u w:val="single" w:color="auto"/>
              </w:rPr>
              <w:t>　　　　　　　　　　　　　　　　　　　　　　　　　　　　</w:t>
            </w:r>
          </w:p>
          <w:p>
            <w:pPr>
              <w:pStyle w:val="0"/>
              <w:spacing w:line="42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ウ　本人の住所又は居所　　</w:t>
            </w:r>
            <w:r>
              <w:rPr>
                <w:rFonts w:hint="eastAsia" w:asciiTheme="minorEastAsia" w:hAnsiTheme="minorEastAsia" w:eastAsiaTheme="minorEastAsia"/>
                <w:sz w:val="24"/>
                <w:u w:val="single" w:color="auto"/>
              </w:rPr>
              <w:t>　　　　　　　　　　　　　　　　　　　　　　　　</w:t>
            </w:r>
          </w:p>
        </w:tc>
      </w:tr>
      <w:tr>
        <w:trPr/>
        <w:tc>
          <w:tcPr>
            <w:tcW w:w="9072" w:type="dxa"/>
            <w:vAlign w:val="top"/>
          </w:tcPr>
          <w:p>
            <w:pPr>
              <w:pStyle w:val="0"/>
              <w:spacing w:line="300" w:lineRule="exact"/>
              <w:rPr>
                <w:rFonts w:hint="default"/>
                <w:sz w:val="24"/>
              </w:rPr>
            </w:pPr>
            <w:r>
              <w:rPr>
                <w:rFonts w:hint="eastAsia"/>
                <w:sz w:val="24"/>
              </w:rPr>
              <w:t>４　法定代理人が請求する場合、次のいずれかの書類を提示し、又は提出してください。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w:t>
            </w:r>
            <w:r>
              <w:rPr>
                <w:rFonts w:hint="eastAsia"/>
                <w:sz w:val="24"/>
              </w:rPr>
              <w:t xml:space="preserve"> </w:t>
            </w:r>
            <w:r>
              <w:rPr>
                <w:rFonts w:hint="eastAsia"/>
                <w:sz w:val="24"/>
              </w:rPr>
              <w:t>　□戸籍謄本</w:t>
            </w:r>
            <w:r>
              <w:rPr>
                <w:rFonts w:hint="eastAsia"/>
                <w:sz w:val="24"/>
              </w:rPr>
              <w:t xml:space="preserve"> </w:t>
            </w:r>
            <w:r>
              <w:rPr>
                <w:rFonts w:hint="eastAsia"/>
                <w:sz w:val="24"/>
              </w:rPr>
              <w:t>　□登記事項証明書　　</w:t>
            </w:r>
          </w:p>
          <w:p>
            <w:pPr>
              <w:pStyle w:val="0"/>
              <w:spacing w:line="300" w:lineRule="exact"/>
              <w:ind w:firstLine="3120" w:firstLineChars="1300"/>
              <w:rPr>
                <w:rFonts w:hint="default"/>
                <w:sz w:val="24"/>
              </w:rPr>
            </w:pPr>
            <w:r>
              <w:rPr>
                <w:rFonts w:hint="eastAsia"/>
                <w:sz w:val="24"/>
              </w:rPr>
              <w:t>□その他（　　　　　）</w:t>
            </w:r>
          </w:p>
        </w:tc>
      </w:tr>
      <w:tr>
        <w:trPr/>
        <w:tc>
          <w:tcPr>
            <w:tcW w:w="9072" w:type="dxa"/>
            <w:vAlign w:val="top"/>
          </w:tcPr>
          <w:p>
            <w:pPr>
              <w:pStyle w:val="0"/>
              <w:spacing w:line="300" w:lineRule="exact"/>
              <w:rPr>
                <w:rFonts w:hint="default"/>
                <w:sz w:val="24"/>
              </w:rPr>
            </w:pPr>
            <w:r>
              <w:rPr>
                <w:rFonts w:hint="eastAsia"/>
                <w:sz w:val="24"/>
              </w:rPr>
              <w:t>５　任意代理人が請求する場合、次の書類を提出してください。</w:t>
            </w:r>
          </w:p>
          <w:p>
            <w:pPr>
              <w:pStyle w:val="0"/>
              <w:spacing w:line="300" w:lineRule="exact"/>
              <w:ind w:firstLine="480" w:firstLineChars="200"/>
              <w:rPr>
                <w:rFonts w:hint="default"/>
                <w:sz w:val="24"/>
              </w:rPr>
            </w:pPr>
            <w:r>
              <w:rPr>
                <w:rFonts w:hint="eastAsia"/>
                <w:sz w:val="24"/>
              </w:rPr>
              <w:t>請求資格確認書類</w:t>
            </w:r>
            <w:r>
              <w:rPr>
                <w:rFonts w:hint="eastAsia"/>
                <w:sz w:val="24"/>
              </w:rPr>
              <w:t xml:space="preserve"> </w:t>
            </w:r>
            <w:r>
              <w:rPr>
                <w:rFonts w:hint="eastAsia"/>
                <w:sz w:val="24"/>
              </w:rPr>
              <w:t>　　□委任状</w:t>
            </w:r>
            <w:r>
              <w:rPr>
                <w:rFonts w:hint="eastAsia"/>
                <w:sz w:val="24"/>
              </w:rPr>
              <w:t xml:space="preserve"> </w:t>
            </w:r>
            <w:r>
              <w:rPr>
                <w:rFonts w:hint="eastAsia"/>
                <w:sz w:val="24"/>
              </w:rPr>
              <w:t>　　□その他（　　　　　）</w:t>
            </w:r>
          </w:p>
        </w:tc>
      </w:tr>
    </w:tbl>
    <w:p>
      <w:pPr>
        <w:pStyle w:val="0"/>
        <w:spacing w:line="220" w:lineRule="exact"/>
        <w:rPr>
          <w:rFonts w:hint="default"/>
          <w:sz w:val="24"/>
        </w:rPr>
      </w:pPr>
    </w:p>
    <w:p>
      <w:pPr>
        <w:pStyle w:val="0"/>
        <w:spacing w:line="260" w:lineRule="exact"/>
        <w:jc w:val="center"/>
        <w:rPr>
          <w:rFonts w:hint="default" w:asciiTheme="minorEastAsia" w:hAnsiTheme="minorEastAsia" w:eastAsiaTheme="minorEastAsia"/>
          <w:sz w:val="24"/>
        </w:rPr>
      </w:pPr>
    </w:p>
    <w:p>
      <w:pPr>
        <w:pStyle w:val="0"/>
        <w:spacing w:line="260" w:lineRule="exact"/>
        <w:jc w:val="center"/>
        <w:rPr>
          <w:rFonts w:hint="default" w:asciiTheme="minorEastAsia" w:hAnsiTheme="minorEastAsia" w:eastAsiaTheme="minorEastAsia"/>
          <w:sz w:val="24"/>
        </w:rPr>
      </w:pPr>
      <w:r>
        <w:rPr>
          <w:rFonts w:hint="eastAsia" w:asciiTheme="minorEastAsia" w:hAnsiTheme="minorEastAsia" w:eastAsiaTheme="minorEastAsia"/>
          <w:sz w:val="24"/>
        </w:rPr>
        <w:t>（説明事項）</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１　「氏名」、「住所又は居所」</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人の氏名及び住所又は居所を記載してください。ここに記載された氏名及び住所又は居所により利用停止決定通知等を行うことになりますので、正確に記入してください。また、連絡を行う際に必要になりますので、電話番号も記載してください。なお、法定代理人又は任意代理人（以下「代理人」という。）による利用停止請求の場合には、代理人の氏名、住所又は居所及び電話番号を記載してください。</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２　「利用停止請求に係る保有個人情報の開示を受けた日」</w:t>
      </w:r>
    </w:p>
    <w:p>
      <w:pPr>
        <w:pStyle w:val="0"/>
        <w:spacing w:line="260" w:lineRule="exact"/>
        <w:ind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３①及び②に掲げる保有個人情報の開示の実施を受けた日を記載してください。</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３　「開示決定に基づき開示を受けた保有個人情報」</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「開示決定に基づき開示を受けた保有個人情報」の名称等を記載してください。なお、本法により保有個人情報の利用停止請求ができるのは次に掲げるものです。</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①　開示決定に基づき開示を受けた保有個人情報（法第</w:t>
      </w:r>
      <w:r>
        <w:rPr>
          <w:rFonts w:hint="eastAsia" w:asciiTheme="minorEastAsia" w:hAnsiTheme="minorEastAsia" w:eastAsiaTheme="minorEastAsia"/>
          <w:sz w:val="24"/>
        </w:rPr>
        <w:t>90</w:t>
      </w:r>
      <w:r>
        <w:rPr>
          <w:rFonts w:hint="eastAsia" w:asciiTheme="minorEastAsia" w:hAnsiTheme="minorEastAsia" w:eastAsiaTheme="minorEastAsia"/>
          <w:sz w:val="24"/>
        </w:rPr>
        <w:t>条第１項第１号）</w:t>
      </w:r>
    </w:p>
    <w:p>
      <w:pPr>
        <w:pStyle w:val="0"/>
        <w:spacing w:line="260" w:lineRule="exact"/>
        <w:ind w:left="476" w:leftChars="87" w:hanging="293" w:hangingChars="122"/>
        <w:rPr>
          <w:rFonts w:hint="default" w:asciiTheme="minorEastAsia" w:hAnsiTheme="minorEastAsia" w:eastAsiaTheme="minorEastAsia"/>
          <w:sz w:val="24"/>
        </w:rPr>
      </w:pPr>
      <w:r>
        <w:rPr>
          <w:rFonts w:hint="eastAsia" w:asciiTheme="minorEastAsia" w:hAnsiTheme="minorEastAsia" w:eastAsiaTheme="minorEastAsia"/>
          <w:sz w:val="24"/>
        </w:rPr>
        <w:t>②　開示決定に係る保有個人情報であって、法第</w:t>
      </w:r>
      <w:r>
        <w:rPr>
          <w:rFonts w:hint="eastAsia" w:asciiTheme="minorEastAsia" w:hAnsiTheme="minorEastAsia" w:eastAsiaTheme="minorEastAsia"/>
          <w:sz w:val="24"/>
        </w:rPr>
        <w:t>88</w:t>
      </w:r>
      <w:r>
        <w:rPr>
          <w:rFonts w:hint="eastAsia" w:asciiTheme="minorEastAsia" w:hAnsiTheme="minorEastAsia" w:eastAsiaTheme="minorEastAsia"/>
          <w:sz w:val="24"/>
        </w:rPr>
        <w:t>条第１項の他の法令の規定により開示を受けたもの（法第</w:t>
      </w:r>
      <w:r>
        <w:rPr>
          <w:rFonts w:hint="eastAsia" w:asciiTheme="minorEastAsia" w:hAnsiTheme="minorEastAsia" w:eastAsiaTheme="minorEastAsia"/>
          <w:sz w:val="24"/>
        </w:rPr>
        <w:t>90</w:t>
      </w:r>
      <w:r>
        <w:rPr>
          <w:rFonts w:hint="eastAsia" w:asciiTheme="minorEastAsia" w:hAnsiTheme="minorEastAsia" w:eastAsiaTheme="minorEastAsia"/>
          <w:sz w:val="24"/>
        </w:rPr>
        <w:t>条第１項第２号）</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４　「利用停止請求の趣旨及び理由」</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(1) </w:t>
      </w:r>
      <w:r>
        <w:rPr>
          <w:rFonts w:hint="eastAsia" w:asciiTheme="minorEastAsia" w:hAnsiTheme="minorEastAsia" w:eastAsiaTheme="minorEastAsia"/>
          <w:sz w:val="24"/>
        </w:rPr>
        <w:t>利用停止請求の趣旨</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「利用停止請求の趣旨」は、「第１号該当」、「第２号該当」のいずれか該当する□にレ点を記入してください。</w:t>
      </w:r>
    </w:p>
    <w:p>
      <w:pPr>
        <w:pStyle w:val="0"/>
        <w:spacing w:line="260" w:lineRule="exact"/>
        <w:ind w:left="660" w:leftChars="2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ア　「第１号該当」には、法第</w:t>
      </w:r>
      <w:r>
        <w:rPr>
          <w:rFonts w:hint="eastAsia" w:asciiTheme="minorEastAsia" w:hAnsiTheme="minorEastAsia" w:eastAsiaTheme="minorEastAsia"/>
          <w:sz w:val="24"/>
        </w:rPr>
        <w:t>61</w:t>
      </w:r>
      <w:r>
        <w:rPr>
          <w:rFonts w:hint="eastAsia" w:asciiTheme="minorEastAsia" w:hAnsiTheme="minorEastAsia" w:eastAsiaTheme="minorEastAsia"/>
          <w:sz w:val="24"/>
        </w:rPr>
        <w:t>条第２項の規定（個人情報の保有制限）に違反して保有されているとき、法第</w:t>
      </w:r>
      <w:r>
        <w:rPr>
          <w:rFonts w:hint="eastAsia" w:asciiTheme="minorEastAsia" w:hAnsiTheme="minorEastAsia" w:eastAsiaTheme="minorEastAsia"/>
          <w:sz w:val="24"/>
        </w:rPr>
        <w:t>63</w:t>
      </w:r>
      <w:r>
        <w:rPr>
          <w:rFonts w:hint="eastAsia" w:asciiTheme="minorEastAsia" w:hAnsiTheme="minorEastAsia" w:eastAsiaTheme="minorEastAsia"/>
          <w:sz w:val="24"/>
        </w:rPr>
        <w:t>条の規定（不適正な利用の禁止）に違反して取り扱われているとき、法第</w:t>
      </w:r>
      <w:r>
        <w:rPr>
          <w:rFonts w:hint="eastAsia" w:asciiTheme="minorEastAsia" w:hAnsiTheme="minorEastAsia" w:eastAsiaTheme="minorEastAsia"/>
          <w:sz w:val="24"/>
        </w:rPr>
        <w:t>64</w:t>
      </w:r>
      <w:r>
        <w:rPr>
          <w:rFonts w:hint="eastAsia" w:asciiTheme="minorEastAsia" w:hAnsiTheme="minorEastAsia" w:eastAsiaTheme="minorEastAsia"/>
          <w:sz w:val="24"/>
        </w:rPr>
        <w:t>条の規定（適正取得）に違反して取得されたものであるとき又は法第</w:t>
      </w:r>
      <w:r>
        <w:rPr>
          <w:rFonts w:hint="eastAsia" w:asciiTheme="minorEastAsia" w:hAnsiTheme="minorEastAsia" w:eastAsiaTheme="minorEastAsia"/>
          <w:sz w:val="24"/>
        </w:rPr>
        <w:t>69</w:t>
      </w:r>
      <w:r>
        <w:rPr>
          <w:rFonts w:hint="eastAsia" w:asciiTheme="minorEastAsia" w:hAnsiTheme="minorEastAsia" w:eastAsiaTheme="minorEastAsia"/>
          <w:sz w:val="24"/>
        </w:rPr>
        <w:t>条第１項及び第２項の規定（目的外利用制限）に違反して</w:t>
      </w:r>
      <w:r>
        <w:rPr>
          <w:rFonts w:hint="eastAsia" w:asciiTheme="minorEastAsia" w:hAnsiTheme="minorEastAsia" w:eastAsiaTheme="minorEastAsia"/>
          <w:sz w:val="24"/>
          <w:u w:val="single" w:color="auto"/>
        </w:rPr>
        <w:t>利用されている</w:t>
      </w:r>
      <w:r>
        <w:rPr>
          <w:rFonts w:hint="eastAsia" w:asciiTheme="minorEastAsia" w:hAnsiTheme="minorEastAsia" w:eastAsiaTheme="minorEastAsia"/>
          <w:sz w:val="24"/>
        </w:rPr>
        <w:t>ときと考えるときに、□にレ点を記入してください。また、「利用の停止」又は「消去」のいずれかにレ点を記入してください。</w:t>
      </w:r>
    </w:p>
    <w:p>
      <w:pPr>
        <w:pStyle w:val="0"/>
        <w:spacing w:line="260" w:lineRule="exact"/>
        <w:ind w:left="660" w:leftChars="2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イ　「第２号該当」には、法第</w:t>
      </w:r>
      <w:r>
        <w:rPr>
          <w:rFonts w:hint="eastAsia" w:asciiTheme="minorEastAsia" w:hAnsiTheme="minorEastAsia" w:eastAsiaTheme="minorEastAsia"/>
          <w:sz w:val="24"/>
        </w:rPr>
        <w:t>69</w:t>
      </w:r>
      <w:r>
        <w:rPr>
          <w:rFonts w:hint="eastAsia" w:asciiTheme="minorEastAsia" w:hAnsiTheme="minorEastAsia" w:eastAsiaTheme="minorEastAsia"/>
          <w:sz w:val="24"/>
        </w:rPr>
        <w:t>条第１項及び第２項の規定（目的外提供制限）又は法第</w:t>
      </w:r>
      <w:r>
        <w:rPr>
          <w:rFonts w:hint="eastAsia" w:asciiTheme="minorEastAsia" w:hAnsiTheme="minorEastAsia" w:eastAsiaTheme="minorEastAsia"/>
          <w:sz w:val="24"/>
        </w:rPr>
        <w:t>71</w:t>
      </w:r>
      <w:r>
        <w:rPr>
          <w:rFonts w:hint="eastAsia" w:asciiTheme="minorEastAsia" w:hAnsiTheme="minorEastAsia" w:eastAsiaTheme="minorEastAsia"/>
          <w:sz w:val="24"/>
        </w:rPr>
        <w:t>条第１項の規定（外国第三者提供制限）に違反して他の行政機関等や外国にある第三者等に</w:t>
      </w:r>
      <w:r>
        <w:rPr>
          <w:rFonts w:hint="eastAsia" w:asciiTheme="minorEastAsia" w:hAnsiTheme="minorEastAsia" w:eastAsiaTheme="minorEastAsia"/>
          <w:sz w:val="24"/>
          <w:u w:val="single" w:color="auto"/>
        </w:rPr>
        <w:t>提供されている</w:t>
      </w:r>
      <w:r>
        <w:rPr>
          <w:rFonts w:hint="eastAsia" w:asciiTheme="minorEastAsia" w:hAnsiTheme="minorEastAsia" w:eastAsiaTheme="minorEastAsia"/>
          <w:sz w:val="24"/>
        </w:rPr>
        <w:t>と考えるときに、□にレ点を記入してください。</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(2) </w:t>
      </w:r>
      <w:r>
        <w:rPr>
          <w:rFonts w:hint="eastAsia" w:asciiTheme="minorEastAsia" w:hAnsiTheme="minorEastAsia" w:eastAsiaTheme="minorEastAsia"/>
          <w:sz w:val="24"/>
        </w:rPr>
        <w:t>利用停止請求の理由</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利用停止請求の理由」は、利用停止請求の趣旨を裏付ける根拠を明確かつ簡潔に記載してください。なお、本欄に記載しきれない場合には、本欄を参考に別葉に記載し、本請求書に添付して提出してください。</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５　利用停止請求の期限について</w:t>
      </w:r>
    </w:p>
    <w:p>
      <w:pPr>
        <w:pStyle w:val="0"/>
        <w:spacing w:line="260" w:lineRule="exact"/>
        <w:ind w:left="210" w:leftChars="1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利用停止請求は、法第</w:t>
      </w:r>
      <w:r>
        <w:rPr>
          <w:rFonts w:hint="eastAsia" w:asciiTheme="minorEastAsia" w:hAnsiTheme="minorEastAsia" w:eastAsiaTheme="minorEastAsia"/>
          <w:sz w:val="24"/>
        </w:rPr>
        <w:t>98</w:t>
      </w:r>
      <w:r>
        <w:rPr>
          <w:rFonts w:hint="eastAsia" w:asciiTheme="minorEastAsia" w:hAnsiTheme="minorEastAsia" w:eastAsiaTheme="minorEastAsia"/>
          <w:sz w:val="24"/>
        </w:rPr>
        <w:t>条第３項の規定により、保有個人情報の開示を受けた日から</w:t>
      </w:r>
      <w:r>
        <w:rPr>
          <w:rFonts w:hint="eastAsia" w:asciiTheme="minorEastAsia" w:hAnsiTheme="minorEastAsia" w:eastAsiaTheme="minorEastAsia"/>
          <w:sz w:val="24"/>
        </w:rPr>
        <w:t>90</w:t>
      </w:r>
      <w:r>
        <w:rPr>
          <w:rFonts w:hint="eastAsia" w:asciiTheme="minorEastAsia" w:hAnsiTheme="minorEastAsia" w:eastAsiaTheme="minorEastAsia"/>
          <w:sz w:val="24"/>
        </w:rPr>
        <w:t>日以内にしなければならないこととなっています。</w:t>
      </w:r>
    </w:p>
    <w:p>
      <w:pPr>
        <w:pStyle w:val="0"/>
        <w:spacing w:line="260" w:lineRule="exact"/>
        <w:rPr>
          <w:rFonts w:hint="default" w:asciiTheme="minorEastAsia" w:hAnsiTheme="minorEastAsia" w:eastAsiaTheme="minorEastAsia"/>
          <w:sz w:val="24"/>
        </w:rPr>
      </w:pPr>
      <w:r>
        <w:rPr>
          <w:rFonts w:hint="eastAsia" w:asciiTheme="minorEastAsia" w:hAnsiTheme="minorEastAsia" w:eastAsiaTheme="minorEastAsia"/>
          <w:sz w:val="24"/>
        </w:rPr>
        <w:t>６　本人確認書類等</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(1) </w:t>
      </w:r>
      <w:r>
        <w:rPr>
          <w:rFonts w:hint="eastAsia" w:asciiTheme="minorEastAsia" w:hAnsiTheme="minorEastAsia" w:eastAsiaTheme="minorEastAsia"/>
          <w:sz w:val="24"/>
        </w:rPr>
        <w:t>来所による利用停止請求の場合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来所して利用停止請求をする場合、本人確認のため、個人情報の保護に関する法律施行令第</w:t>
      </w:r>
      <w:r>
        <w:rPr>
          <w:rFonts w:hint="eastAsia" w:asciiTheme="minorEastAsia" w:hAnsiTheme="minorEastAsia" w:eastAsiaTheme="minorEastAsia"/>
          <w:sz w:val="24"/>
        </w:rPr>
        <w:t>29</w:t>
      </w:r>
      <w:r>
        <w:rPr>
          <w:rFonts w:hint="eastAsia" w:asciiTheme="minorEastAsia" w:hAnsiTheme="minorEastAsia" w:eastAsiaTheme="minorEastAsia"/>
          <w:sz w:val="24"/>
        </w:rPr>
        <w:t>条において読み替えて準用する同令第</w:t>
      </w:r>
      <w:r>
        <w:rPr>
          <w:rFonts w:hint="eastAsia" w:asciiTheme="minorEastAsia" w:hAnsiTheme="minorEastAsia" w:eastAsiaTheme="minorEastAsia"/>
          <w:sz w:val="24"/>
        </w:rPr>
        <w:t>22</w:t>
      </w:r>
      <w:r>
        <w:rPr>
          <w:rFonts w:hint="eastAsia" w:asciiTheme="minorEastAsia" w:hAnsiTheme="minorEastAsia" w:eastAsiaTheme="minorEastAsia"/>
          <w:sz w:val="24"/>
        </w:rPr>
        <w:t>条（第４項及び第５項を除く。）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利用停止請求窓口に事前に相談してください。</w:t>
      </w:r>
    </w:p>
    <w:p>
      <w:pPr>
        <w:pStyle w:val="0"/>
        <w:spacing w:line="260" w:lineRule="exact"/>
        <w:ind w:left="690" w:leftChars="10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（注）住民基本台帳カードは、その効力を失うか、個人番号カードの交付を受ける時まで個人番号カードとみなされ、引き続き使用可能です。</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(2) </w:t>
      </w:r>
      <w:r>
        <w:rPr>
          <w:rFonts w:hint="eastAsia" w:asciiTheme="minorEastAsia" w:hAnsiTheme="minorEastAsia" w:eastAsiaTheme="minorEastAsia"/>
          <w:sz w:val="24"/>
        </w:rPr>
        <w:t>送付による利用停止請求の場合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保有個人情報利用停止請求書を送付して保有個人情報の利用停止請求をする場合には、</w:t>
      </w:r>
      <w:r>
        <w:rPr>
          <w:rFonts w:hint="eastAsia" w:asciiTheme="minorEastAsia" w:hAnsiTheme="minorEastAsia" w:eastAsiaTheme="minorEastAsia"/>
          <w:sz w:val="24"/>
        </w:rPr>
        <w:t>(1)</w:t>
      </w:r>
      <w:r>
        <w:rPr>
          <w:rFonts w:hint="eastAsia" w:asciiTheme="minorEastAsia" w:hAnsiTheme="minorEastAsia" w:eastAsiaTheme="minorEastAsia"/>
          <w:sz w:val="24"/>
        </w:rPr>
        <w:t>の本人確認書類を複写機により複写したものに併せて、住民票の写し（ただし、利用停止請求の前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住民票の写しは、市町村が発行する公文書であり、その複写物による提出は認められません。住民票の写しが提出できない場合は、利用停止請求窓口に事前に相談してください。</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なお、個人番号カードを複写機により複写したものを提出する場合は、表面のみ複写し、住民票の写しについては、個人番号の記載がある場合、当該個人番号を黒塗りしてください。</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また、被保険者証を複写機により複写したものを提出する場合は、保険者番号及び被保険者等記号・番号を黒塗りにしてください。</w:t>
      </w:r>
    </w:p>
    <w:p>
      <w:pPr>
        <w:pStyle w:val="0"/>
        <w:spacing w:line="260" w:lineRule="exact"/>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 xml:space="preserve">(3) </w:t>
      </w:r>
      <w:r>
        <w:rPr>
          <w:rFonts w:hint="eastAsia" w:asciiTheme="minorEastAsia" w:hAnsiTheme="minorEastAsia" w:eastAsiaTheme="minorEastAsia"/>
          <w:sz w:val="24"/>
        </w:rPr>
        <w:t>代理人による利用停止請求の場合</w:t>
      </w:r>
    </w:p>
    <w:p>
      <w:pPr>
        <w:pStyle w:val="0"/>
        <w:spacing w:line="260" w:lineRule="exact"/>
        <w:ind w:left="420" w:leftChars="200"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本人の状況等」欄は、代理人による利用停止請求の場合に記載してください。必要な記載事項は、保有個人情報の本人の状況、氏名及び本人の住所又は居所です。代理人のうち、法定代理人が利用停止請求をする場合には、戸籍謄本、戸籍抄本、成年後見登記の登記事項証明書その他法定代理人であることを証明する書類（ただし、利用停止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代理人のうち、任意代理人が利用停止請求をする場合には、委任状その他その資格を証明する書類（ただし、利用停止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日以内に作成されたものに限ります。）を提出してください。ただし、委任状については、①委任者の実印により押印した上で印鑑登録証明書（ただし、利用停止請求の前</w:t>
      </w:r>
      <w:r>
        <w:rPr>
          <w:rFonts w:hint="eastAsia" w:asciiTheme="minorEastAsia" w:hAnsiTheme="minorEastAsia" w:eastAsiaTheme="minorEastAsia"/>
          <w:sz w:val="24"/>
        </w:rPr>
        <w:t>30</w:t>
      </w:r>
      <w:r>
        <w:rPr>
          <w:rFonts w:hint="eastAsia" w:asciiTheme="minorEastAsia" w:hAnsiTheme="minorEastAsia" w:eastAsiaTheme="minorEastAsia"/>
          <w:sz w:val="24"/>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p>
      <w:pPr>
        <w:pStyle w:val="0"/>
        <w:spacing w:line="240" w:lineRule="exact"/>
        <w:rPr>
          <w:rFonts w:hint="default" w:ascii="ＭＳ 明朝" w:hAnsi="ＭＳ 明朝"/>
          <w:sz w:val="24"/>
        </w:rPr>
      </w:pPr>
    </w:p>
    <w:sectPr>
      <w:footerReference r:id="rId5" w:type="default"/>
      <w:pgSz w:w="11906" w:h="16838"/>
      <w:pgMar w:top="964" w:right="1418" w:bottom="964"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ＭＳ 明朝" w:hAnsi="ＭＳ 明朝"/>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3</Pages>
  <Words>26</Words>
  <Characters>2913</Characters>
  <Application>JUST Note</Application>
  <Lines>126</Lines>
  <Paragraphs>66</Paragraphs>
  <CharactersWithSpaces>3175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2023-08-02T02:15:00Z</dcterms:created>
  <dcterms:modified xsi:type="dcterms:W3CDTF">2026-10-02T06:17:14Z</dcterms:modified>
  <cp:revision>1</cp:revision>
</cp:coreProperties>
</file>