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（様式第４号）</w:t>
      </w:r>
    </w:p>
    <w:p>
      <w:pPr>
        <w:pStyle w:val="0"/>
        <w:spacing w:line="18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年　　月　　日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南風原町長　　様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所　</w:t>
      </w:r>
      <w:r>
        <w:rPr>
          <w:rFonts w:hint="eastAsia" w:ascii="游明朝" w:hAnsi="游明朝" w:eastAsia="游明朝"/>
          <w:kern w:val="0"/>
          <w:sz w:val="24"/>
        </w:rPr>
        <w:t xml:space="preserve"> </w:t>
      </w:r>
      <w:r>
        <w:rPr>
          <w:rFonts w:hint="eastAsia" w:ascii="游明朝" w:hAnsi="游明朝" w:eastAsia="游明朝"/>
          <w:kern w:val="0"/>
          <w:sz w:val="24"/>
        </w:rPr>
        <w:t>在</w:t>
      </w:r>
      <w:r>
        <w:rPr>
          <w:rFonts w:hint="eastAsia" w:ascii="游明朝" w:hAnsi="游明朝" w:eastAsia="游明朝"/>
          <w:kern w:val="0"/>
          <w:sz w:val="24"/>
        </w:rPr>
        <w:t xml:space="preserve"> </w:t>
      </w:r>
      <w:r>
        <w:rPr>
          <w:rFonts w:hint="eastAsia" w:ascii="游明朝" w:hAnsi="游明朝" w:eastAsia="游明朝"/>
          <w:kern w:val="0"/>
          <w:sz w:val="24"/>
        </w:rPr>
        <w:t>　地　　　　　　　　　　</w:t>
      </w:r>
      <w:r>
        <w:rPr>
          <w:rFonts w:hint="eastAsia" w:ascii="游明朝" w:hAnsi="游明朝" w:eastAsia="游明朝"/>
          <w:sz w:val="24"/>
        </w:rPr>
        <w:t>　　　　　　　</w:t>
      </w: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商号又は名称　</w:t>
      </w:r>
      <w:r>
        <w:rPr>
          <w:rFonts w:hint="eastAsia" w:ascii="游明朝" w:hAnsi="游明朝" w:eastAsia="游明朝"/>
          <w:kern w:val="0"/>
          <w:sz w:val="24"/>
        </w:rPr>
        <w:t xml:space="preserve">                               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代表者職氏名</w:t>
      </w:r>
      <w:r>
        <w:rPr>
          <w:rFonts w:hint="eastAsia" w:ascii="游明朝" w:hAnsi="游明朝" w:eastAsia="游明朝"/>
          <w:kern w:val="0"/>
          <w:sz w:val="24"/>
        </w:rPr>
        <w:t xml:space="preserve">                              </w:t>
      </w:r>
      <w:r>
        <w:rPr>
          <w:rFonts w:hint="eastAsia" w:ascii="游明朝" w:hAnsi="游明朝" w:eastAsia="游明朝"/>
          <w:kern w:val="0"/>
          <w:sz w:val="24"/>
        </w:rPr>
        <w:t>印</w:t>
      </w:r>
      <w:r>
        <w:rPr>
          <w:rFonts w:hint="eastAsia" w:ascii="游明朝" w:hAnsi="游明朝" w:eastAsia="游明朝"/>
          <w:sz w:val="24"/>
        </w:rPr>
        <w:t>　</w:t>
      </w:r>
    </w:p>
    <w:p>
      <w:pPr>
        <w:pStyle w:val="0"/>
        <w:spacing w:line="240" w:lineRule="auto"/>
        <w:jc w:val="left"/>
        <w:rPr>
          <w:rFonts w:hint="eastAsia" w:ascii="游明朝" w:hAnsi="游明朝" w:eastAsia="游明朝"/>
        </w:rPr>
      </w:pPr>
    </w:p>
    <w:p>
      <w:pPr>
        <w:pStyle w:val="0"/>
        <w:spacing w:line="240" w:lineRule="auto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8"/>
        </w:rPr>
        <w:t>執　行　体　制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１．本業務を受託した場合の体制</w:t>
      </w:r>
    </w:p>
    <w:tbl>
      <w:tblPr>
        <w:tblStyle w:val="36"/>
        <w:tblW w:w="966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521"/>
        <w:gridCol w:w="2833"/>
        <w:gridCol w:w="4306"/>
      </w:tblGrid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担当業務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氏　名</w:t>
            </w:r>
          </w:p>
        </w:tc>
        <w:tc>
          <w:tcPr>
            <w:tcW w:w="4305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保有する資格等</w:t>
            </w: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責任者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2832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2832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2832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2832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20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2832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4305" w:type="dxa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２．体制の特徴</w:t>
      </w:r>
    </w:p>
    <w:tbl>
      <w:tblPr>
        <w:tblStyle w:val="36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9621"/>
      </w:tblGrid>
      <w:tr>
        <w:trPr>
          <w:trHeight w:val="1701" w:hRule="atLeast"/>
        </w:trPr>
        <w:tc>
          <w:tcPr>
            <w:tcW w:w="9621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記載要領</w:t>
      </w:r>
    </w:p>
    <w:p>
      <w:pPr>
        <w:pStyle w:val="19"/>
        <w:numPr>
          <w:ilvl w:val="0"/>
          <w:numId w:val="1"/>
        </w:numPr>
        <w:adjustRightInd w:val="0"/>
        <w:snapToGrid w:val="0"/>
        <w:spacing w:before="0" w:beforeLines="0" w:beforeAutospacing="0" w:after="0" w:afterLines="0" w:afterAutospacing="0" w:line="240" w:lineRule="auto"/>
        <w:ind w:leftChars="0" w:firstLineChars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担当業務には、責任者以外にプロジェクト管理者、システム担当、セキュリティ担当、保守担当、サポート担当など本業務を適切に執行するための体制を記載すること。</w:t>
      </w:r>
    </w:p>
    <w:p>
      <w:pPr>
        <w:pStyle w:val="19"/>
        <w:numPr>
          <w:ilvl w:val="0"/>
          <w:numId w:val="1"/>
        </w:numPr>
        <w:adjustRightInd w:val="0"/>
        <w:snapToGrid w:val="0"/>
        <w:spacing w:before="0" w:beforeLines="0" w:beforeAutospacing="0" w:after="0" w:afterLines="0" w:afterAutospacing="0" w:line="240" w:lineRule="auto"/>
        <w:ind w:leftChars="0" w:firstLineChars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業務体制図（任意様式）を添付してください。</w:t>
      </w:r>
    </w:p>
    <w:p>
      <w:pPr>
        <w:pStyle w:val="19"/>
        <w:numPr>
          <w:ilvl w:val="0"/>
          <w:numId w:val="1"/>
        </w:numPr>
        <w:adjustRightInd w:val="0"/>
        <w:snapToGrid w:val="0"/>
        <w:spacing w:before="0" w:beforeLines="0" w:beforeAutospacing="0" w:after="0" w:afterLines="0" w:afterAutospacing="0" w:line="240" w:lineRule="auto"/>
        <w:ind w:leftChars="0" w:firstLineChars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再委託する業務がある場合は、業務体制図に明記してください。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  <w:color w:val="auto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624" w:footer="283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9B06F04"/>
    <w:lvl w:ilvl="0" w:tplc="878413E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efaultTableStyle w:val="3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8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8">
    <w:name w:val="heading 8"/>
    <w:basedOn w:val="0"/>
    <w:next w:val="0"/>
    <w:link w:val="3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 w:customStyle="1">
    <w:name w:val="見出し 1 (文字)"/>
    <w:basedOn w:val="10"/>
    <w:next w:val="28"/>
    <w:link w:val="1"/>
    <w:uiPriority w:val="0"/>
    <w:rPr>
      <w:rFonts w:asciiTheme="majorHAnsi" w:hAnsiTheme="majorHAnsi" w:eastAsiaTheme="majorEastAsia"/>
      <w:sz w:val="24"/>
    </w:rPr>
  </w:style>
  <w:style w:type="paragraph" w:styleId="29">
    <w:name w:val="Revision"/>
    <w:next w:val="29"/>
    <w:link w:val="0"/>
    <w:uiPriority w:val="0"/>
    <w:rPr/>
  </w:style>
  <w:style w:type="character" w:styleId="30" w:customStyle="1">
    <w:name w:val="見出し 8 (文字)"/>
    <w:basedOn w:val="10"/>
    <w:next w:val="30"/>
    <w:link w:val="8"/>
    <w:uiPriority w:val="0"/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character" w:styleId="35" w:customStyle="1">
    <w:name w:val="見出し 2 (文字)"/>
    <w:next w:val="35"/>
    <w:link w:val="2"/>
    <w:uiPriority w:val="0"/>
    <w:qFormat/>
    <w:rPr>
      <w:rFonts w:ascii="Arial" w:hAnsi="Arial" w:eastAsia="ＭＳ ゴシック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4600</TotalTime>
  <Pages>7</Pages>
  <Words>29</Words>
  <Characters>1891</Characters>
  <Application>JUST Note</Application>
  <Lines>1736</Lines>
  <Paragraphs>129</Paragraphs>
  <CharactersWithSpaces>2355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2024-08-06T02:07:21Z</cp:lastPrinted>
  <dcterms:created xsi:type="dcterms:W3CDTF">2022-10-30T05:55:00Z</dcterms:created>
  <dcterms:modified xsi:type="dcterms:W3CDTF">2025-04-21T06:26:41Z</dcterms:modified>
  <cp:revision>139</cp:revision>
</cp:coreProperties>
</file>