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ABB3A9" w14:textId="7B9A524E" w:rsidR="00C51EFD" w:rsidRDefault="00C51EFD"/>
    <w:p w14:paraId="33181EA8" w14:textId="47AE2664" w:rsidR="00C51EFD" w:rsidRDefault="00C51EFD"/>
    <w:p w14:paraId="3F5CD8B8" w14:textId="444BBE06" w:rsidR="00C51EFD" w:rsidRDefault="00C51EFD"/>
    <w:p w14:paraId="67F2D279" w14:textId="63E91108" w:rsidR="00C51EFD" w:rsidRDefault="00C51EFD"/>
    <w:p w14:paraId="69815EAC" w14:textId="7E739466" w:rsidR="00C51EFD" w:rsidRDefault="00C51EFD"/>
    <w:p w14:paraId="2319C9D9" w14:textId="322C557F" w:rsidR="00C51EFD" w:rsidRDefault="00C51EFD"/>
    <w:p w14:paraId="2F6149BF" w14:textId="77777777" w:rsidR="00C51EFD" w:rsidRDefault="00C51EFD"/>
    <w:p w14:paraId="4256FBE7" w14:textId="72C738F2" w:rsidR="00C51EFD" w:rsidRDefault="00C51EFD"/>
    <w:p w14:paraId="1E0AACC1" w14:textId="05A8ACF8" w:rsidR="00C51EFD" w:rsidRDefault="00C51EFD"/>
    <w:p w14:paraId="1A9227CE" w14:textId="2F46C17B" w:rsidR="00C51EFD" w:rsidRDefault="00C51EFD">
      <w:pPr>
        <w:ind w:rightChars="300" w:right="630"/>
        <w:jc w:val="left"/>
        <w:rPr>
          <w:sz w:val="22"/>
        </w:rPr>
      </w:pPr>
    </w:p>
    <w:p w14:paraId="740DCC72" w14:textId="470C34B1" w:rsidR="00C51EFD" w:rsidRDefault="00C51EFD">
      <w:pPr>
        <w:ind w:rightChars="300" w:right="630"/>
        <w:jc w:val="left"/>
        <w:rPr>
          <w:sz w:val="22"/>
        </w:rPr>
      </w:pPr>
    </w:p>
    <w:p w14:paraId="50691D9C" w14:textId="77777777" w:rsidR="00C51EFD" w:rsidRDefault="00C51EFD">
      <w:pPr>
        <w:ind w:rightChars="300" w:right="630"/>
        <w:jc w:val="left"/>
        <w:rPr>
          <w:sz w:val="22"/>
        </w:rPr>
      </w:pPr>
    </w:p>
    <w:p w14:paraId="6BA1CE99" w14:textId="77777777" w:rsidR="00C51EFD" w:rsidRDefault="00C51EFD">
      <w:pPr>
        <w:ind w:rightChars="300" w:right="630"/>
        <w:jc w:val="left"/>
        <w:rPr>
          <w:sz w:val="22"/>
        </w:rPr>
      </w:pPr>
    </w:p>
    <w:p w14:paraId="397FB71F" w14:textId="77777777" w:rsidR="00C51EFD" w:rsidRDefault="00000000">
      <w:pPr>
        <w:spacing w:line="600" w:lineRule="exact"/>
        <w:jc w:val="center"/>
        <w:rPr>
          <w:b/>
          <w:sz w:val="56"/>
        </w:rPr>
      </w:pPr>
      <w:r>
        <w:rPr>
          <w:rFonts w:hint="eastAsia"/>
          <w:b/>
          <w:sz w:val="56"/>
        </w:rPr>
        <w:t>第六次南風原町総合計画</w:t>
      </w:r>
    </w:p>
    <w:p w14:paraId="73A0FDB2" w14:textId="77777777" w:rsidR="00C51EFD" w:rsidRDefault="00000000">
      <w:pPr>
        <w:spacing w:line="600" w:lineRule="exact"/>
        <w:jc w:val="center"/>
        <w:rPr>
          <w:b/>
          <w:sz w:val="56"/>
        </w:rPr>
      </w:pPr>
      <w:r>
        <w:rPr>
          <w:rFonts w:hint="eastAsia"/>
          <w:b/>
          <w:sz w:val="56"/>
        </w:rPr>
        <w:t>素案</w:t>
      </w:r>
    </w:p>
    <w:p w14:paraId="023182EA" w14:textId="77777777" w:rsidR="00C51EFD" w:rsidRDefault="00C51EFD">
      <w:pPr>
        <w:rPr>
          <w:sz w:val="22"/>
        </w:rPr>
      </w:pPr>
    </w:p>
    <w:p w14:paraId="4077F831" w14:textId="77777777" w:rsidR="00C51EFD" w:rsidRDefault="00C51EFD">
      <w:pPr>
        <w:rPr>
          <w:sz w:val="22"/>
        </w:rPr>
      </w:pPr>
    </w:p>
    <w:p w14:paraId="55793795" w14:textId="77777777" w:rsidR="00C51EFD" w:rsidRDefault="00C51EFD">
      <w:pPr>
        <w:rPr>
          <w:sz w:val="22"/>
        </w:rPr>
      </w:pPr>
    </w:p>
    <w:p w14:paraId="2656406C" w14:textId="77777777" w:rsidR="00C51EFD" w:rsidRDefault="00C51EFD">
      <w:pPr>
        <w:rPr>
          <w:sz w:val="22"/>
        </w:rPr>
      </w:pPr>
    </w:p>
    <w:p w14:paraId="55F23B49" w14:textId="77777777" w:rsidR="00C51EFD" w:rsidRDefault="00C51EFD">
      <w:pPr>
        <w:rPr>
          <w:sz w:val="22"/>
        </w:rPr>
      </w:pPr>
    </w:p>
    <w:p w14:paraId="48D9475F" w14:textId="77777777" w:rsidR="00C51EFD" w:rsidRDefault="00C51EFD">
      <w:pPr>
        <w:rPr>
          <w:sz w:val="22"/>
        </w:rPr>
      </w:pPr>
    </w:p>
    <w:p w14:paraId="5293D7E9" w14:textId="77777777" w:rsidR="00C51EFD" w:rsidRDefault="00C51EFD">
      <w:pPr>
        <w:rPr>
          <w:sz w:val="22"/>
        </w:rPr>
      </w:pPr>
    </w:p>
    <w:p w14:paraId="0CCEDBAA" w14:textId="77777777" w:rsidR="00C51EFD" w:rsidRDefault="00C51EFD">
      <w:pPr>
        <w:rPr>
          <w:sz w:val="22"/>
        </w:rPr>
      </w:pPr>
    </w:p>
    <w:p w14:paraId="76CDD050" w14:textId="77777777" w:rsidR="00C51EFD" w:rsidRDefault="00C51EFD">
      <w:pPr>
        <w:rPr>
          <w:sz w:val="22"/>
        </w:rPr>
      </w:pPr>
    </w:p>
    <w:p w14:paraId="50BD78CF" w14:textId="77777777" w:rsidR="00C51EFD" w:rsidRDefault="00C51EFD">
      <w:pPr>
        <w:rPr>
          <w:sz w:val="22"/>
        </w:rPr>
      </w:pPr>
    </w:p>
    <w:p w14:paraId="0FD07ED6" w14:textId="77777777" w:rsidR="00C51EFD" w:rsidRDefault="00C51EFD">
      <w:pPr>
        <w:rPr>
          <w:sz w:val="22"/>
        </w:rPr>
      </w:pPr>
    </w:p>
    <w:p w14:paraId="4C9E7EDB" w14:textId="77777777" w:rsidR="00C51EFD" w:rsidRDefault="00C51EFD">
      <w:pPr>
        <w:rPr>
          <w:sz w:val="22"/>
        </w:rPr>
      </w:pPr>
    </w:p>
    <w:p w14:paraId="77756A5A" w14:textId="77777777" w:rsidR="00C51EFD" w:rsidRDefault="00C51EFD">
      <w:pPr>
        <w:rPr>
          <w:sz w:val="22"/>
        </w:rPr>
      </w:pPr>
    </w:p>
    <w:p w14:paraId="6E7DF3E1" w14:textId="77777777" w:rsidR="00C51EFD" w:rsidRDefault="00C51EFD">
      <w:pPr>
        <w:rPr>
          <w:sz w:val="22"/>
        </w:rPr>
      </w:pPr>
    </w:p>
    <w:p w14:paraId="7102023C" w14:textId="77777777" w:rsidR="00C51EFD" w:rsidRDefault="00C51EFD">
      <w:pPr>
        <w:rPr>
          <w:sz w:val="22"/>
        </w:rPr>
      </w:pPr>
    </w:p>
    <w:p w14:paraId="751CAF9B" w14:textId="77777777" w:rsidR="00C51EFD" w:rsidRDefault="00C51EFD">
      <w:pPr>
        <w:rPr>
          <w:sz w:val="22"/>
        </w:rPr>
      </w:pPr>
    </w:p>
    <w:p w14:paraId="6889B83B" w14:textId="77777777" w:rsidR="00C51EFD" w:rsidRDefault="00C51EFD">
      <w:pPr>
        <w:rPr>
          <w:sz w:val="22"/>
        </w:rPr>
      </w:pPr>
    </w:p>
    <w:p w14:paraId="066D9112" w14:textId="5E743686" w:rsidR="00C51EFD" w:rsidRDefault="00000000">
      <w:pPr>
        <w:jc w:val="center"/>
        <w:rPr>
          <w:b/>
          <w:sz w:val="48"/>
        </w:rPr>
      </w:pPr>
      <w:r>
        <w:rPr>
          <w:rFonts w:hint="eastAsia"/>
          <w:b/>
          <w:sz w:val="48"/>
        </w:rPr>
        <w:t>令和８年</w:t>
      </w:r>
      <w:r w:rsidR="00594A46">
        <w:rPr>
          <w:rFonts w:hint="eastAsia"/>
          <w:b/>
          <w:sz w:val="48"/>
        </w:rPr>
        <w:t>６</w:t>
      </w:r>
      <w:r>
        <w:rPr>
          <w:rFonts w:hint="eastAsia"/>
          <w:b/>
          <w:sz w:val="48"/>
        </w:rPr>
        <w:t>月現在</w:t>
      </w:r>
    </w:p>
    <w:p w14:paraId="3545BEFC" w14:textId="77777777" w:rsidR="001663E4" w:rsidRDefault="00000000">
      <w:pPr>
        <w:jc w:val="center"/>
        <w:rPr>
          <w:b/>
          <w:sz w:val="48"/>
        </w:rPr>
      </w:pPr>
      <w:r>
        <w:rPr>
          <w:rFonts w:hint="eastAsia"/>
          <w:b/>
          <w:sz w:val="48"/>
        </w:rPr>
        <w:t>南風原町</w:t>
      </w:r>
    </w:p>
    <w:p w14:paraId="1D16CCB1" w14:textId="77777777" w:rsidR="001663E4" w:rsidRDefault="001663E4">
      <w:pPr>
        <w:jc w:val="center"/>
      </w:pPr>
    </w:p>
    <w:p w14:paraId="16AB7073" w14:textId="77777777" w:rsidR="001663E4" w:rsidRDefault="001663E4">
      <w:pPr>
        <w:jc w:val="center"/>
      </w:pPr>
    </w:p>
    <w:p w14:paraId="76EB53AD" w14:textId="77777777" w:rsidR="001663E4" w:rsidRDefault="001663E4">
      <w:pPr>
        <w:jc w:val="center"/>
      </w:pPr>
    </w:p>
    <w:p w14:paraId="346306A7" w14:textId="6370BC0E" w:rsidR="00C51EFD" w:rsidRDefault="00000000">
      <w:pPr>
        <w:jc w:val="center"/>
      </w:pPr>
      <w:r>
        <w:br w:type="page"/>
      </w:r>
    </w:p>
    <w:p w14:paraId="56030776" w14:textId="4E2E163F" w:rsidR="00C51EFD" w:rsidRDefault="00000000">
      <w:pPr>
        <w:jc w:val="center"/>
        <w:rPr>
          <w:b/>
          <w:sz w:val="32"/>
        </w:rPr>
      </w:pPr>
      <w:r>
        <w:rPr>
          <w:rFonts w:hint="eastAsia"/>
          <w:b/>
          <w:sz w:val="32"/>
        </w:rPr>
        <w:lastRenderedPageBreak/>
        <w:t>第六次南風原町総合計画　目次</w:t>
      </w:r>
    </w:p>
    <w:p w14:paraId="4D422F0E" w14:textId="77777777" w:rsidR="00C51EFD" w:rsidRDefault="00C51EFD">
      <w:pPr>
        <w:spacing w:line="355" w:lineRule="exact"/>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00" w:themeFill="text1"/>
        <w:tblLayout w:type="fixed"/>
        <w:tblLook w:val="04A0" w:firstRow="1" w:lastRow="0" w:firstColumn="1" w:lastColumn="0" w:noHBand="0" w:noVBand="1"/>
      </w:tblPr>
      <w:tblGrid>
        <w:gridCol w:w="8504"/>
      </w:tblGrid>
      <w:tr w:rsidR="00C51EFD" w14:paraId="3EB2A114" w14:textId="77777777">
        <w:trPr>
          <w:trHeight w:val="510"/>
        </w:trPr>
        <w:tc>
          <w:tcPr>
            <w:tcW w:w="8504" w:type="dxa"/>
            <w:shd w:val="clear" w:color="auto" w:fill="000000" w:themeFill="text1"/>
            <w:vAlign w:val="center"/>
          </w:tcPr>
          <w:p w14:paraId="7F140938" w14:textId="77777777" w:rsidR="00C51EFD" w:rsidRDefault="00000000">
            <w:pPr>
              <w:spacing w:line="355" w:lineRule="exact"/>
              <w:ind w:firstLineChars="50" w:firstLine="140"/>
              <w:rPr>
                <w:b/>
                <w:sz w:val="22"/>
              </w:rPr>
            </w:pPr>
            <w:bookmarkStart w:id="0" w:name="_Hlk78449077"/>
            <w:r>
              <w:rPr>
                <w:rFonts w:hint="eastAsia"/>
                <w:b/>
                <w:color w:val="FFFFFF" w:themeColor="background1"/>
                <w:sz w:val="28"/>
              </w:rPr>
              <w:t>Ⅰ　基本構想編</w:t>
            </w:r>
            <w:bookmarkEnd w:id="0"/>
          </w:p>
        </w:tc>
      </w:tr>
    </w:tbl>
    <w:p w14:paraId="422B2233" w14:textId="616C827F" w:rsidR="0014649D" w:rsidRDefault="00000000">
      <w:pPr>
        <w:pStyle w:val="11"/>
        <w:ind w:left="210"/>
        <w:rPr>
          <w:rFonts w:asciiTheme="minorHAnsi" w:eastAsiaTheme="minorEastAsia" w:hAnsiTheme="minorHAnsi" w:cstheme="minorBidi"/>
          <w:noProof/>
          <w:szCs w:val="24"/>
          <w14:ligatures w14:val="standardContextual"/>
        </w:rPr>
      </w:pPr>
      <w:r>
        <w:fldChar w:fldCharType="begin"/>
      </w:r>
      <w:r>
        <w:instrText xml:space="preserve"> TOC \o "1-1" \h \z \t "見出し 2,2" </w:instrText>
      </w:r>
      <w:r>
        <w:fldChar w:fldCharType="separate"/>
      </w:r>
      <w:hyperlink w:anchor="_Toc231887399" w:history="1">
        <w:r w:rsidR="0014649D" w:rsidRPr="00EF3A7D">
          <w:rPr>
            <w:rStyle w:val="af7"/>
            <w:noProof/>
          </w:rPr>
          <w:t>序．総合計画について</w:t>
        </w:r>
        <w:r w:rsidR="0014649D">
          <w:rPr>
            <w:noProof/>
            <w:webHidden/>
          </w:rPr>
          <w:tab/>
        </w:r>
        <w:r w:rsidR="0014649D">
          <w:rPr>
            <w:noProof/>
            <w:webHidden/>
          </w:rPr>
          <w:fldChar w:fldCharType="begin"/>
        </w:r>
        <w:r w:rsidR="0014649D">
          <w:rPr>
            <w:noProof/>
            <w:webHidden/>
          </w:rPr>
          <w:instrText xml:space="preserve"> PAGEREF _Toc231887399 \h </w:instrText>
        </w:r>
        <w:r w:rsidR="0014649D">
          <w:rPr>
            <w:noProof/>
            <w:webHidden/>
          </w:rPr>
        </w:r>
        <w:r w:rsidR="0014649D">
          <w:rPr>
            <w:noProof/>
            <w:webHidden/>
          </w:rPr>
          <w:fldChar w:fldCharType="separate"/>
        </w:r>
        <w:r w:rsidR="00E95586">
          <w:rPr>
            <w:noProof/>
            <w:webHidden/>
          </w:rPr>
          <w:t>2</w:t>
        </w:r>
        <w:r w:rsidR="0014649D">
          <w:rPr>
            <w:noProof/>
            <w:webHidden/>
          </w:rPr>
          <w:fldChar w:fldCharType="end"/>
        </w:r>
      </w:hyperlink>
    </w:p>
    <w:p w14:paraId="0BCBCFFA" w14:textId="67EEBB39" w:rsidR="0014649D" w:rsidRDefault="0014649D">
      <w:pPr>
        <w:pStyle w:val="25"/>
        <w:ind w:left="420"/>
        <w:rPr>
          <w:rFonts w:asciiTheme="minorHAnsi" w:eastAsiaTheme="minorEastAsia" w:hAnsiTheme="minorHAnsi" w:cstheme="minorBidi"/>
          <w:noProof/>
          <w:szCs w:val="24"/>
          <w14:ligatures w14:val="standardContextual"/>
        </w:rPr>
      </w:pPr>
      <w:hyperlink w:anchor="_Toc231887400" w:history="1">
        <w:r w:rsidRPr="00EF3A7D">
          <w:rPr>
            <w:rStyle w:val="af7"/>
            <w:noProof/>
          </w:rPr>
          <w:t>１節　第六次総合計画の策定について</w:t>
        </w:r>
        <w:r>
          <w:rPr>
            <w:noProof/>
            <w:webHidden/>
          </w:rPr>
          <w:tab/>
        </w:r>
        <w:r>
          <w:rPr>
            <w:noProof/>
            <w:webHidden/>
          </w:rPr>
          <w:fldChar w:fldCharType="begin"/>
        </w:r>
        <w:r>
          <w:rPr>
            <w:noProof/>
            <w:webHidden/>
          </w:rPr>
          <w:instrText xml:space="preserve"> PAGEREF _Toc231887400 \h </w:instrText>
        </w:r>
        <w:r>
          <w:rPr>
            <w:noProof/>
            <w:webHidden/>
          </w:rPr>
        </w:r>
        <w:r>
          <w:rPr>
            <w:noProof/>
            <w:webHidden/>
          </w:rPr>
          <w:fldChar w:fldCharType="separate"/>
        </w:r>
        <w:r w:rsidR="00E95586">
          <w:rPr>
            <w:noProof/>
            <w:webHidden/>
          </w:rPr>
          <w:t>2</w:t>
        </w:r>
        <w:r>
          <w:rPr>
            <w:noProof/>
            <w:webHidden/>
          </w:rPr>
          <w:fldChar w:fldCharType="end"/>
        </w:r>
      </w:hyperlink>
    </w:p>
    <w:p w14:paraId="24F66E4F" w14:textId="013011A7" w:rsidR="0014649D" w:rsidRDefault="0014649D">
      <w:pPr>
        <w:pStyle w:val="25"/>
        <w:ind w:left="420"/>
        <w:rPr>
          <w:rFonts w:asciiTheme="minorHAnsi" w:eastAsiaTheme="minorEastAsia" w:hAnsiTheme="minorHAnsi" w:cstheme="minorBidi"/>
          <w:noProof/>
          <w:szCs w:val="24"/>
          <w14:ligatures w14:val="standardContextual"/>
        </w:rPr>
      </w:pPr>
      <w:hyperlink w:anchor="_Toc231887401" w:history="1">
        <w:r w:rsidRPr="00EF3A7D">
          <w:rPr>
            <w:rStyle w:val="af7"/>
            <w:noProof/>
          </w:rPr>
          <w:t>２節　総合計画の役割</w:t>
        </w:r>
        <w:r>
          <w:rPr>
            <w:noProof/>
            <w:webHidden/>
          </w:rPr>
          <w:tab/>
        </w:r>
        <w:r>
          <w:rPr>
            <w:noProof/>
            <w:webHidden/>
          </w:rPr>
          <w:fldChar w:fldCharType="begin"/>
        </w:r>
        <w:r>
          <w:rPr>
            <w:noProof/>
            <w:webHidden/>
          </w:rPr>
          <w:instrText xml:space="preserve"> PAGEREF _Toc231887401 \h </w:instrText>
        </w:r>
        <w:r>
          <w:rPr>
            <w:noProof/>
            <w:webHidden/>
          </w:rPr>
        </w:r>
        <w:r>
          <w:rPr>
            <w:noProof/>
            <w:webHidden/>
          </w:rPr>
          <w:fldChar w:fldCharType="separate"/>
        </w:r>
        <w:r w:rsidR="00E95586">
          <w:rPr>
            <w:noProof/>
            <w:webHidden/>
          </w:rPr>
          <w:t>5</w:t>
        </w:r>
        <w:r>
          <w:rPr>
            <w:noProof/>
            <w:webHidden/>
          </w:rPr>
          <w:fldChar w:fldCharType="end"/>
        </w:r>
      </w:hyperlink>
    </w:p>
    <w:p w14:paraId="1CF280ED" w14:textId="2AC75276" w:rsidR="0014649D" w:rsidRDefault="0014649D">
      <w:pPr>
        <w:pStyle w:val="25"/>
        <w:ind w:left="420"/>
        <w:rPr>
          <w:rFonts w:asciiTheme="minorHAnsi" w:eastAsiaTheme="minorEastAsia" w:hAnsiTheme="minorHAnsi" w:cstheme="minorBidi"/>
          <w:noProof/>
          <w:szCs w:val="24"/>
          <w14:ligatures w14:val="standardContextual"/>
        </w:rPr>
      </w:pPr>
      <w:hyperlink w:anchor="_Toc231887402" w:history="1">
        <w:r w:rsidRPr="00EF3A7D">
          <w:rPr>
            <w:rStyle w:val="af7"/>
            <w:noProof/>
          </w:rPr>
          <w:t>３節　総合計画の構成と期間</w:t>
        </w:r>
        <w:r>
          <w:rPr>
            <w:noProof/>
            <w:webHidden/>
          </w:rPr>
          <w:tab/>
        </w:r>
        <w:r>
          <w:rPr>
            <w:noProof/>
            <w:webHidden/>
          </w:rPr>
          <w:fldChar w:fldCharType="begin"/>
        </w:r>
        <w:r>
          <w:rPr>
            <w:noProof/>
            <w:webHidden/>
          </w:rPr>
          <w:instrText xml:space="preserve"> PAGEREF _Toc231887402 \h </w:instrText>
        </w:r>
        <w:r>
          <w:rPr>
            <w:noProof/>
            <w:webHidden/>
          </w:rPr>
        </w:r>
        <w:r>
          <w:rPr>
            <w:noProof/>
            <w:webHidden/>
          </w:rPr>
          <w:fldChar w:fldCharType="separate"/>
        </w:r>
        <w:r w:rsidR="00E95586">
          <w:rPr>
            <w:noProof/>
            <w:webHidden/>
          </w:rPr>
          <w:t>6</w:t>
        </w:r>
        <w:r>
          <w:rPr>
            <w:noProof/>
            <w:webHidden/>
          </w:rPr>
          <w:fldChar w:fldCharType="end"/>
        </w:r>
      </w:hyperlink>
    </w:p>
    <w:p w14:paraId="1E48CEBB" w14:textId="68CAD33F" w:rsidR="0014649D" w:rsidRDefault="0014649D">
      <w:pPr>
        <w:pStyle w:val="25"/>
        <w:ind w:left="420"/>
        <w:rPr>
          <w:rFonts w:asciiTheme="minorHAnsi" w:eastAsiaTheme="minorEastAsia" w:hAnsiTheme="minorHAnsi" w:cstheme="minorBidi"/>
          <w:noProof/>
          <w:szCs w:val="24"/>
          <w14:ligatures w14:val="standardContextual"/>
        </w:rPr>
      </w:pPr>
      <w:hyperlink w:anchor="_Toc231887403" w:history="1">
        <w:r w:rsidRPr="00EF3A7D">
          <w:rPr>
            <w:rStyle w:val="af7"/>
            <w:noProof/>
          </w:rPr>
          <w:t>４節　南風原町の概況と課題</w:t>
        </w:r>
        <w:r>
          <w:rPr>
            <w:noProof/>
            <w:webHidden/>
          </w:rPr>
          <w:tab/>
        </w:r>
        <w:r>
          <w:rPr>
            <w:noProof/>
            <w:webHidden/>
          </w:rPr>
          <w:fldChar w:fldCharType="begin"/>
        </w:r>
        <w:r>
          <w:rPr>
            <w:noProof/>
            <w:webHidden/>
          </w:rPr>
          <w:instrText xml:space="preserve"> PAGEREF _Toc231887403 \h </w:instrText>
        </w:r>
        <w:r>
          <w:rPr>
            <w:noProof/>
            <w:webHidden/>
          </w:rPr>
        </w:r>
        <w:r>
          <w:rPr>
            <w:noProof/>
            <w:webHidden/>
          </w:rPr>
          <w:fldChar w:fldCharType="separate"/>
        </w:r>
        <w:r w:rsidR="00E95586">
          <w:rPr>
            <w:noProof/>
            <w:webHidden/>
          </w:rPr>
          <w:t>7</w:t>
        </w:r>
        <w:r>
          <w:rPr>
            <w:noProof/>
            <w:webHidden/>
          </w:rPr>
          <w:fldChar w:fldCharType="end"/>
        </w:r>
      </w:hyperlink>
    </w:p>
    <w:p w14:paraId="6A2F8C1C" w14:textId="38EFDCEF" w:rsidR="0014649D" w:rsidRDefault="0014649D">
      <w:pPr>
        <w:pStyle w:val="11"/>
        <w:ind w:left="210"/>
        <w:rPr>
          <w:rFonts w:asciiTheme="minorHAnsi" w:eastAsiaTheme="minorEastAsia" w:hAnsiTheme="minorHAnsi" w:cstheme="minorBidi"/>
          <w:noProof/>
          <w:szCs w:val="24"/>
          <w14:ligatures w14:val="standardContextual"/>
        </w:rPr>
      </w:pPr>
      <w:hyperlink w:anchor="_Toc231887404" w:history="1">
        <w:r w:rsidRPr="00EF3A7D">
          <w:rPr>
            <w:rStyle w:val="af7"/>
            <w:noProof/>
          </w:rPr>
          <w:t>１．南風原町の将来像</w:t>
        </w:r>
        <w:r>
          <w:rPr>
            <w:noProof/>
            <w:webHidden/>
          </w:rPr>
          <w:tab/>
        </w:r>
        <w:r>
          <w:rPr>
            <w:noProof/>
            <w:webHidden/>
          </w:rPr>
          <w:fldChar w:fldCharType="begin"/>
        </w:r>
        <w:r>
          <w:rPr>
            <w:noProof/>
            <w:webHidden/>
          </w:rPr>
          <w:instrText xml:space="preserve"> PAGEREF _Toc231887404 \h </w:instrText>
        </w:r>
        <w:r>
          <w:rPr>
            <w:noProof/>
            <w:webHidden/>
          </w:rPr>
        </w:r>
        <w:r>
          <w:rPr>
            <w:noProof/>
            <w:webHidden/>
          </w:rPr>
          <w:fldChar w:fldCharType="separate"/>
        </w:r>
        <w:r w:rsidR="00E95586">
          <w:rPr>
            <w:noProof/>
            <w:webHidden/>
          </w:rPr>
          <w:t>10</w:t>
        </w:r>
        <w:r>
          <w:rPr>
            <w:noProof/>
            <w:webHidden/>
          </w:rPr>
          <w:fldChar w:fldCharType="end"/>
        </w:r>
      </w:hyperlink>
    </w:p>
    <w:p w14:paraId="3D1F0682" w14:textId="21517AA2" w:rsidR="0014649D" w:rsidRDefault="0014649D">
      <w:pPr>
        <w:pStyle w:val="25"/>
        <w:ind w:left="420"/>
        <w:rPr>
          <w:rFonts w:asciiTheme="minorHAnsi" w:eastAsiaTheme="minorEastAsia" w:hAnsiTheme="minorHAnsi" w:cstheme="minorBidi"/>
          <w:noProof/>
          <w:szCs w:val="24"/>
          <w14:ligatures w14:val="standardContextual"/>
        </w:rPr>
      </w:pPr>
      <w:hyperlink w:anchor="_Toc231887405" w:history="1">
        <w:r w:rsidRPr="00EF3A7D">
          <w:rPr>
            <w:rStyle w:val="af7"/>
            <w:noProof/>
          </w:rPr>
          <w:t>１節　基本理念</w:t>
        </w:r>
        <w:r>
          <w:rPr>
            <w:noProof/>
            <w:webHidden/>
          </w:rPr>
          <w:tab/>
        </w:r>
        <w:r>
          <w:rPr>
            <w:noProof/>
            <w:webHidden/>
          </w:rPr>
          <w:fldChar w:fldCharType="begin"/>
        </w:r>
        <w:r>
          <w:rPr>
            <w:noProof/>
            <w:webHidden/>
          </w:rPr>
          <w:instrText xml:space="preserve"> PAGEREF _Toc231887405 \h </w:instrText>
        </w:r>
        <w:r>
          <w:rPr>
            <w:noProof/>
            <w:webHidden/>
          </w:rPr>
        </w:r>
        <w:r>
          <w:rPr>
            <w:noProof/>
            <w:webHidden/>
          </w:rPr>
          <w:fldChar w:fldCharType="separate"/>
        </w:r>
        <w:r w:rsidR="00E95586">
          <w:rPr>
            <w:noProof/>
            <w:webHidden/>
          </w:rPr>
          <w:t>10</w:t>
        </w:r>
        <w:r>
          <w:rPr>
            <w:noProof/>
            <w:webHidden/>
          </w:rPr>
          <w:fldChar w:fldCharType="end"/>
        </w:r>
      </w:hyperlink>
    </w:p>
    <w:p w14:paraId="6A497820" w14:textId="4C4451F4" w:rsidR="0014649D" w:rsidRDefault="0014649D">
      <w:pPr>
        <w:pStyle w:val="25"/>
        <w:ind w:left="420"/>
        <w:rPr>
          <w:rFonts w:asciiTheme="minorHAnsi" w:eastAsiaTheme="minorEastAsia" w:hAnsiTheme="minorHAnsi" w:cstheme="minorBidi"/>
          <w:noProof/>
          <w:szCs w:val="24"/>
          <w14:ligatures w14:val="standardContextual"/>
        </w:rPr>
      </w:pPr>
      <w:hyperlink w:anchor="_Toc231887406" w:history="1">
        <w:r w:rsidRPr="00EF3A7D">
          <w:rPr>
            <w:rStyle w:val="af7"/>
            <w:noProof/>
          </w:rPr>
          <w:t>２節　将来像</w:t>
        </w:r>
        <w:r>
          <w:rPr>
            <w:noProof/>
            <w:webHidden/>
          </w:rPr>
          <w:tab/>
        </w:r>
        <w:r>
          <w:rPr>
            <w:noProof/>
            <w:webHidden/>
          </w:rPr>
          <w:fldChar w:fldCharType="begin"/>
        </w:r>
        <w:r>
          <w:rPr>
            <w:noProof/>
            <w:webHidden/>
          </w:rPr>
          <w:instrText xml:space="preserve"> PAGEREF _Toc231887406 \h </w:instrText>
        </w:r>
        <w:r>
          <w:rPr>
            <w:noProof/>
            <w:webHidden/>
          </w:rPr>
        </w:r>
        <w:r>
          <w:rPr>
            <w:noProof/>
            <w:webHidden/>
          </w:rPr>
          <w:fldChar w:fldCharType="separate"/>
        </w:r>
        <w:r w:rsidR="00E95586">
          <w:rPr>
            <w:noProof/>
            <w:webHidden/>
          </w:rPr>
          <w:t>11</w:t>
        </w:r>
        <w:r>
          <w:rPr>
            <w:noProof/>
            <w:webHidden/>
          </w:rPr>
          <w:fldChar w:fldCharType="end"/>
        </w:r>
      </w:hyperlink>
    </w:p>
    <w:p w14:paraId="1F9247BB" w14:textId="115685D6" w:rsidR="0014649D" w:rsidRDefault="0014649D">
      <w:pPr>
        <w:pStyle w:val="25"/>
        <w:ind w:left="420"/>
        <w:rPr>
          <w:rFonts w:asciiTheme="minorHAnsi" w:eastAsiaTheme="minorEastAsia" w:hAnsiTheme="minorHAnsi" w:cstheme="minorBidi"/>
          <w:noProof/>
          <w:szCs w:val="24"/>
          <w14:ligatures w14:val="standardContextual"/>
        </w:rPr>
      </w:pPr>
      <w:hyperlink w:anchor="_Toc231887407" w:history="1">
        <w:r w:rsidRPr="00EF3A7D">
          <w:rPr>
            <w:rStyle w:val="af7"/>
            <w:noProof/>
          </w:rPr>
          <w:t>３節　将来人口</w:t>
        </w:r>
        <w:r>
          <w:rPr>
            <w:noProof/>
            <w:webHidden/>
          </w:rPr>
          <w:tab/>
        </w:r>
        <w:r>
          <w:rPr>
            <w:noProof/>
            <w:webHidden/>
          </w:rPr>
          <w:fldChar w:fldCharType="begin"/>
        </w:r>
        <w:r>
          <w:rPr>
            <w:noProof/>
            <w:webHidden/>
          </w:rPr>
          <w:instrText xml:space="preserve"> PAGEREF _Toc231887407 \h </w:instrText>
        </w:r>
        <w:r>
          <w:rPr>
            <w:noProof/>
            <w:webHidden/>
          </w:rPr>
        </w:r>
        <w:r>
          <w:rPr>
            <w:noProof/>
            <w:webHidden/>
          </w:rPr>
          <w:fldChar w:fldCharType="separate"/>
        </w:r>
        <w:r w:rsidR="00E95586">
          <w:rPr>
            <w:noProof/>
            <w:webHidden/>
          </w:rPr>
          <w:t>12</w:t>
        </w:r>
        <w:r>
          <w:rPr>
            <w:noProof/>
            <w:webHidden/>
          </w:rPr>
          <w:fldChar w:fldCharType="end"/>
        </w:r>
      </w:hyperlink>
    </w:p>
    <w:p w14:paraId="49D69E2F" w14:textId="55F00873" w:rsidR="0014649D" w:rsidRDefault="0014649D">
      <w:pPr>
        <w:pStyle w:val="25"/>
        <w:ind w:left="420"/>
        <w:rPr>
          <w:rFonts w:asciiTheme="minorHAnsi" w:eastAsiaTheme="minorEastAsia" w:hAnsiTheme="minorHAnsi" w:cstheme="minorBidi"/>
          <w:noProof/>
          <w:szCs w:val="24"/>
          <w14:ligatures w14:val="standardContextual"/>
        </w:rPr>
      </w:pPr>
      <w:hyperlink w:anchor="_Toc231887408" w:history="1">
        <w:r w:rsidRPr="00EF3A7D">
          <w:rPr>
            <w:rStyle w:val="af7"/>
            <w:noProof/>
          </w:rPr>
          <w:t>４節　幸福度指標</w:t>
        </w:r>
        <w:r>
          <w:rPr>
            <w:noProof/>
            <w:webHidden/>
          </w:rPr>
          <w:tab/>
        </w:r>
        <w:r>
          <w:rPr>
            <w:noProof/>
            <w:webHidden/>
          </w:rPr>
          <w:fldChar w:fldCharType="begin"/>
        </w:r>
        <w:r>
          <w:rPr>
            <w:noProof/>
            <w:webHidden/>
          </w:rPr>
          <w:instrText xml:space="preserve"> PAGEREF _Toc231887408 \h </w:instrText>
        </w:r>
        <w:r>
          <w:rPr>
            <w:noProof/>
            <w:webHidden/>
          </w:rPr>
        </w:r>
        <w:r>
          <w:rPr>
            <w:noProof/>
            <w:webHidden/>
          </w:rPr>
          <w:fldChar w:fldCharType="separate"/>
        </w:r>
        <w:r w:rsidR="00E95586">
          <w:rPr>
            <w:noProof/>
            <w:webHidden/>
          </w:rPr>
          <w:t>14</w:t>
        </w:r>
        <w:r>
          <w:rPr>
            <w:noProof/>
            <w:webHidden/>
          </w:rPr>
          <w:fldChar w:fldCharType="end"/>
        </w:r>
      </w:hyperlink>
    </w:p>
    <w:p w14:paraId="497F5554" w14:textId="1354EAA9" w:rsidR="0014649D" w:rsidRDefault="0014649D">
      <w:pPr>
        <w:pStyle w:val="11"/>
        <w:ind w:left="210"/>
        <w:rPr>
          <w:rFonts w:asciiTheme="minorHAnsi" w:eastAsiaTheme="minorEastAsia" w:hAnsiTheme="minorHAnsi" w:cstheme="minorBidi"/>
          <w:noProof/>
          <w:szCs w:val="24"/>
          <w14:ligatures w14:val="standardContextual"/>
        </w:rPr>
      </w:pPr>
      <w:hyperlink w:anchor="_Toc231887409" w:history="1">
        <w:r w:rsidRPr="00EF3A7D">
          <w:rPr>
            <w:rStyle w:val="af7"/>
            <w:noProof/>
          </w:rPr>
          <w:t>２．まちづくり目標</w:t>
        </w:r>
        <w:r>
          <w:rPr>
            <w:noProof/>
            <w:webHidden/>
          </w:rPr>
          <w:tab/>
        </w:r>
        <w:r>
          <w:rPr>
            <w:noProof/>
            <w:webHidden/>
          </w:rPr>
          <w:fldChar w:fldCharType="begin"/>
        </w:r>
        <w:r>
          <w:rPr>
            <w:noProof/>
            <w:webHidden/>
          </w:rPr>
          <w:instrText xml:space="preserve"> PAGEREF _Toc231887409 \h </w:instrText>
        </w:r>
        <w:r>
          <w:rPr>
            <w:noProof/>
            <w:webHidden/>
          </w:rPr>
        </w:r>
        <w:r>
          <w:rPr>
            <w:noProof/>
            <w:webHidden/>
          </w:rPr>
          <w:fldChar w:fldCharType="separate"/>
        </w:r>
        <w:r w:rsidR="00E95586">
          <w:rPr>
            <w:noProof/>
            <w:webHidden/>
          </w:rPr>
          <w:t>17</w:t>
        </w:r>
        <w:r>
          <w:rPr>
            <w:noProof/>
            <w:webHidden/>
          </w:rPr>
          <w:fldChar w:fldCharType="end"/>
        </w:r>
      </w:hyperlink>
    </w:p>
    <w:p w14:paraId="34F952B4" w14:textId="121F1B60" w:rsidR="0014649D" w:rsidRDefault="0014649D">
      <w:pPr>
        <w:pStyle w:val="25"/>
        <w:ind w:left="420"/>
        <w:rPr>
          <w:rFonts w:asciiTheme="minorHAnsi" w:eastAsiaTheme="minorEastAsia" w:hAnsiTheme="minorHAnsi" w:cstheme="minorBidi"/>
          <w:noProof/>
          <w:szCs w:val="24"/>
          <w14:ligatures w14:val="standardContextual"/>
        </w:rPr>
      </w:pPr>
      <w:hyperlink w:anchor="_Toc231887410" w:history="1">
        <w:r w:rsidRPr="00EF3A7D">
          <w:rPr>
            <w:rStyle w:val="af7"/>
            <w:noProof/>
          </w:rPr>
          <w:t>まちづくり目標１　協働でつながり、ひらかれたまち</w:t>
        </w:r>
        <w:r>
          <w:rPr>
            <w:noProof/>
            <w:webHidden/>
          </w:rPr>
          <w:tab/>
        </w:r>
        <w:r>
          <w:rPr>
            <w:noProof/>
            <w:webHidden/>
          </w:rPr>
          <w:fldChar w:fldCharType="begin"/>
        </w:r>
        <w:r>
          <w:rPr>
            <w:noProof/>
            <w:webHidden/>
          </w:rPr>
          <w:instrText xml:space="preserve"> PAGEREF _Toc231887410 \h </w:instrText>
        </w:r>
        <w:r>
          <w:rPr>
            <w:noProof/>
            <w:webHidden/>
          </w:rPr>
        </w:r>
        <w:r>
          <w:rPr>
            <w:noProof/>
            <w:webHidden/>
          </w:rPr>
          <w:fldChar w:fldCharType="separate"/>
        </w:r>
        <w:r w:rsidR="00E95586">
          <w:rPr>
            <w:noProof/>
            <w:webHidden/>
          </w:rPr>
          <w:t>17</w:t>
        </w:r>
        <w:r>
          <w:rPr>
            <w:noProof/>
            <w:webHidden/>
          </w:rPr>
          <w:fldChar w:fldCharType="end"/>
        </w:r>
      </w:hyperlink>
    </w:p>
    <w:p w14:paraId="5BE69F67" w14:textId="51062E8E" w:rsidR="0014649D" w:rsidRDefault="0014649D">
      <w:pPr>
        <w:pStyle w:val="25"/>
        <w:ind w:left="420"/>
        <w:rPr>
          <w:rFonts w:asciiTheme="minorHAnsi" w:eastAsiaTheme="minorEastAsia" w:hAnsiTheme="minorHAnsi" w:cstheme="minorBidi"/>
          <w:noProof/>
          <w:szCs w:val="24"/>
          <w14:ligatures w14:val="standardContextual"/>
        </w:rPr>
      </w:pPr>
      <w:hyperlink w:anchor="_Toc231887411" w:history="1">
        <w:r w:rsidRPr="00EF3A7D">
          <w:rPr>
            <w:rStyle w:val="af7"/>
            <w:noProof/>
          </w:rPr>
          <w:t>まちづくり目標２</w:t>
        </w:r>
        <w:r w:rsidRPr="00EF3A7D">
          <w:rPr>
            <w:rStyle w:val="af7"/>
            <w:noProof/>
            <w:spacing w:val="-20"/>
          </w:rPr>
          <w:t xml:space="preserve">　学び合い､育み合い､支え合い､自分らしく暮らせるまち</w:t>
        </w:r>
        <w:r>
          <w:rPr>
            <w:noProof/>
            <w:webHidden/>
          </w:rPr>
          <w:tab/>
        </w:r>
        <w:r>
          <w:rPr>
            <w:noProof/>
            <w:webHidden/>
          </w:rPr>
          <w:fldChar w:fldCharType="begin"/>
        </w:r>
        <w:r>
          <w:rPr>
            <w:noProof/>
            <w:webHidden/>
          </w:rPr>
          <w:instrText xml:space="preserve"> PAGEREF _Toc231887411 \h </w:instrText>
        </w:r>
        <w:r>
          <w:rPr>
            <w:noProof/>
            <w:webHidden/>
          </w:rPr>
        </w:r>
        <w:r>
          <w:rPr>
            <w:noProof/>
            <w:webHidden/>
          </w:rPr>
          <w:fldChar w:fldCharType="separate"/>
        </w:r>
        <w:r w:rsidR="00E95586">
          <w:rPr>
            <w:noProof/>
            <w:webHidden/>
          </w:rPr>
          <w:t>18</w:t>
        </w:r>
        <w:r>
          <w:rPr>
            <w:noProof/>
            <w:webHidden/>
          </w:rPr>
          <w:fldChar w:fldCharType="end"/>
        </w:r>
      </w:hyperlink>
    </w:p>
    <w:p w14:paraId="397E0E5B" w14:textId="075BC0B9" w:rsidR="0014649D" w:rsidRDefault="0014649D">
      <w:pPr>
        <w:pStyle w:val="25"/>
        <w:ind w:left="420"/>
        <w:rPr>
          <w:rFonts w:asciiTheme="minorHAnsi" w:eastAsiaTheme="minorEastAsia" w:hAnsiTheme="minorHAnsi" w:cstheme="minorBidi"/>
          <w:noProof/>
          <w:szCs w:val="24"/>
          <w14:ligatures w14:val="standardContextual"/>
        </w:rPr>
      </w:pPr>
      <w:hyperlink w:anchor="_Toc231887412" w:history="1">
        <w:r w:rsidRPr="00EF3A7D">
          <w:rPr>
            <w:rStyle w:val="af7"/>
            <w:noProof/>
          </w:rPr>
          <w:t>まちづくり目標３　活気と安心がひろがり住み続けたいまち</w:t>
        </w:r>
        <w:r>
          <w:rPr>
            <w:noProof/>
            <w:webHidden/>
          </w:rPr>
          <w:tab/>
        </w:r>
        <w:r>
          <w:rPr>
            <w:noProof/>
            <w:webHidden/>
          </w:rPr>
          <w:fldChar w:fldCharType="begin"/>
        </w:r>
        <w:r>
          <w:rPr>
            <w:noProof/>
            <w:webHidden/>
          </w:rPr>
          <w:instrText xml:space="preserve"> PAGEREF _Toc231887412 \h </w:instrText>
        </w:r>
        <w:r>
          <w:rPr>
            <w:noProof/>
            <w:webHidden/>
          </w:rPr>
        </w:r>
        <w:r>
          <w:rPr>
            <w:noProof/>
            <w:webHidden/>
          </w:rPr>
          <w:fldChar w:fldCharType="separate"/>
        </w:r>
        <w:r w:rsidR="00E95586">
          <w:rPr>
            <w:noProof/>
            <w:webHidden/>
          </w:rPr>
          <w:t>19</w:t>
        </w:r>
        <w:r>
          <w:rPr>
            <w:noProof/>
            <w:webHidden/>
          </w:rPr>
          <w:fldChar w:fldCharType="end"/>
        </w:r>
      </w:hyperlink>
    </w:p>
    <w:p w14:paraId="33F98E07" w14:textId="3AF31AE7" w:rsidR="0014649D" w:rsidRDefault="0014649D">
      <w:pPr>
        <w:pStyle w:val="11"/>
        <w:ind w:left="210"/>
        <w:rPr>
          <w:rFonts w:asciiTheme="minorHAnsi" w:eastAsiaTheme="minorEastAsia" w:hAnsiTheme="minorHAnsi" w:cstheme="minorBidi"/>
          <w:noProof/>
          <w:szCs w:val="24"/>
          <w14:ligatures w14:val="standardContextual"/>
        </w:rPr>
      </w:pPr>
      <w:hyperlink w:anchor="_Toc231887413" w:history="1">
        <w:r w:rsidRPr="00EF3A7D">
          <w:rPr>
            <w:rStyle w:val="af7"/>
            <w:noProof/>
          </w:rPr>
          <w:t>３．土地利用構想</w:t>
        </w:r>
        <w:r>
          <w:rPr>
            <w:noProof/>
            <w:webHidden/>
          </w:rPr>
          <w:tab/>
        </w:r>
        <w:r>
          <w:rPr>
            <w:noProof/>
            <w:webHidden/>
          </w:rPr>
          <w:fldChar w:fldCharType="begin"/>
        </w:r>
        <w:r>
          <w:rPr>
            <w:noProof/>
            <w:webHidden/>
          </w:rPr>
          <w:instrText xml:space="preserve"> PAGEREF _Toc231887413 \h </w:instrText>
        </w:r>
        <w:r>
          <w:rPr>
            <w:noProof/>
            <w:webHidden/>
          </w:rPr>
        </w:r>
        <w:r>
          <w:rPr>
            <w:noProof/>
            <w:webHidden/>
          </w:rPr>
          <w:fldChar w:fldCharType="separate"/>
        </w:r>
        <w:r w:rsidR="00E95586">
          <w:rPr>
            <w:noProof/>
            <w:webHidden/>
          </w:rPr>
          <w:t>20</w:t>
        </w:r>
        <w:r>
          <w:rPr>
            <w:noProof/>
            <w:webHidden/>
          </w:rPr>
          <w:fldChar w:fldCharType="end"/>
        </w:r>
      </w:hyperlink>
    </w:p>
    <w:p w14:paraId="07CA7BA3" w14:textId="31F53433" w:rsidR="0014649D" w:rsidRDefault="0014649D">
      <w:pPr>
        <w:pStyle w:val="25"/>
        <w:ind w:left="420"/>
        <w:rPr>
          <w:rFonts w:asciiTheme="minorHAnsi" w:eastAsiaTheme="minorEastAsia" w:hAnsiTheme="minorHAnsi" w:cstheme="minorBidi"/>
          <w:noProof/>
          <w:szCs w:val="24"/>
          <w14:ligatures w14:val="standardContextual"/>
        </w:rPr>
      </w:pPr>
      <w:hyperlink w:anchor="_Toc231887414" w:history="1">
        <w:r w:rsidRPr="00EF3A7D">
          <w:rPr>
            <w:rStyle w:val="af7"/>
            <w:noProof/>
          </w:rPr>
          <w:t>１節　土地利用の基本方針</w:t>
        </w:r>
        <w:r>
          <w:rPr>
            <w:noProof/>
            <w:webHidden/>
          </w:rPr>
          <w:tab/>
        </w:r>
        <w:r>
          <w:rPr>
            <w:noProof/>
            <w:webHidden/>
          </w:rPr>
          <w:fldChar w:fldCharType="begin"/>
        </w:r>
        <w:r>
          <w:rPr>
            <w:noProof/>
            <w:webHidden/>
          </w:rPr>
          <w:instrText xml:space="preserve"> PAGEREF _Toc231887414 \h </w:instrText>
        </w:r>
        <w:r>
          <w:rPr>
            <w:noProof/>
            <w:webHidden/>
          </w:rPr>
        </w:r>
        <w:r>
          <w:rPr>
            <w:noProof/>
            <w:webHidden/>
          </w:rPr>
          <w:fldChar w:fldCharType="separate"/>
        </w:r>
        <w:r w:rsidR="00E95586">
          <w:rPr>
            <w:noProof/>
            <w:webHidden/>
          </w:rPr>
          <w:t>20</w:t>
        </w:r>
        <w:r>
          <w:rPr>
            <w:noProof/>
            <w:webHidden/>
          </w:rPr>
          <w:fldChar w:fldCharType="end"/>
        </w:r>
      </w:hyperlink>
    </w:p>
    <w:p w14:paraId="7DF5CE90" w14:textId="06C91D3E" w:rsidR="0014649D" w:rsidRDefault="0014649D">
      <w:pPr>
        <w:pStyle w:val="25"/>
        <w:ind w:left="420"/>
        <w:rPr>
          <w:rFonts w:asciiTheme="minorHAnsi" w:eastAsiaTheme="minorEastAsia" w:hAnsiTheme="minorHAnsi" w:cstheme="minorBidi"/>
          <w:noProof/>
          <w:szCs w:val="24"/>
          <w14:ligatures w14:val="standardContextual"/>
        </w:rPr>
      </w:pPr>
      <w:hyperlink w:anchor="_Toc231887415" w:history="1">
        <w:r w:rsidRPr="00EF3A7D">
          <w:rPr>
            <w:rStyle w:val="af7"/>
            <w:noProof/>
          </w:rPr>
          <w:t>２節　土地利用の個別方針</w:t>
        </w:r>
        <w:r>
          <w:rPr>
            <w:noProof/>
            <w:webHidden/>
          </w:rPr>
          <w:tab/>
        </w:r>
        <w:r>
          <w:rPr>
            <w:noProof/>
            <w:webHidden/>
          </w:rPr>
          <w:fldChar w:fldCharType="begin"/>
        </w:r>
        <w:r>
          <w:rPr>
            <w:noProof/>
            <w:webHidden/>
          </w:rPr>
          <w:instrText xml:space="preserve"> PAGEREF _Toc231887415 \h </w:instrText>
        </w:r>
        <w:r>
          <w:rPr>
            <w:noProof/>
            <w:webHidden/>
          </w:rPr>
        </w:r>
        <w:r>
          <w:rPr>
            <w:noProof/>
            <w:webHidden/>
          </w:rPr>
          <w:fldChar w:fldCharType="separate"/>
        </w:r>
        <w:r w:rsidR="00E95586">
          <w:rPr>
            <w:noProof/>
            <w:webHidden/>
          </w:rPr>
          <w:t>20</w:t>
        </w:r>
        <w:r>
          <w:rPr>
            <w:noProof/>
            <w:webHidden/>
          </w:rPr>
          <w:fldChar w:fldCharType="end"/>
        </w:r>
      </w:hyperlink>
    </w:p>
    <w:p w14:paraId="5A026CE9" w14:textId="25B02C74" w:rsidR="0014649D" w:rsidRDefault="0014649D">
      <w:pPr>
        <w:pStyle w:val="25"/>
        <w:ind w:left="420"/>
        <w:rPr>
          <w:rFonts w:asciiTheme="minorHAnsi" w:eastAsiaTheme="minorEastAsia" w:hAnsiTheme="minorHAnsi" w:cstheme="minorBidi"/>
          <w:noProof/>
          <w:szCs w:val="24"/>
          <w14:ligatures w14:val="standardContextual"/>
        </w:rPr>
      </w:pPr>
      <w:hyperlink w:anchor="_Toc231887416" w:history="1">
        <w:r w:rsidRPr="00EF3A7D">
          <w:rPr>
            <w:rStyle w:val="af7"/>
            <w:noProof/>
          </w:rPr>
          <w:t>３節　都市の拠点形成</w:t>
        </w:r>
        <w:r>
          <w:rPr>
            <w:noProof/>
            <w:webHidden/>
          </w:rPr>
          <w:tab/>
        </w:r>
        <w:r>
          <w:rPr>
            <w:noProof/>
            <w:webHidden/>
          </w:rPr>
          <w:fldChar w:fldCharType="begin"/>
        </w:r>
        <w:r>
          <w:rPr>
            <w:noProof/>
            <w:webHidden/>
          </w:rPr>
          <w:instrText xml:space="preserve"> PAGEREF _Toc231887416 \h </w:instrText>
        </w:r>
        <w:r>
          <w:rPr>
            <w:noProof/>
            <w:webHidden/>
          </w:rPr>
        </w:r>
        <w:r>
          <w:rPr>
            <w:noProof/>
            <w:webHidden/>
          </w:rPr>
          <w:fldChar w:fldCharType="separate"/>
        </w:r>
        <w:r w:rsidR="00E95586">
          <w:rPr>
            <w:noProof/>
            <w:webHidden/>
          </w:rPr>
          <w:t>22</w:t>
        </w:r>
        <w:r>
          <w:rPr>
            <w:noProof/>
            <w:webHidden/>
          </w:rPr>
          <w:fldChar w:fldCharType="end"/>
        </w:r>
      </w:hyperlink>
    </w:p>
    <w:p w14:paraId="2A191790" w14:textId="6888A5DC" w:rsidR="0014649D" w:rsidRDefault="0014649D">
      <w:pPr>
        <w:pStyle w:val="11"/>
        <w:ind w:left="210"/>
        <w:rPr>
          <w:rFonts w:asciiTheme="minorHAnsi" w:eastAsiaTheme="minorEastAsia" w:hAnsiTheme="minorHAnsi" w:cstheme="minorBidi"/>
          <w:noProof/>
          <w:szCs w:val="24"/>
          <w14:ligatures w14:val="standardContextual"/>
        </w:rPr>
      </w:pPr>
      <w:hyperlink w:anchor="_Toc231887417" w:history="1">
        <w:r w:rsidRPr="00EF3A7D">
          <w:rPr>
            <w:rStyle w:val="af7"/>
            <w:noProof/>
          </w:rPr>
          <w:t>４．総合計画の推進方法</w:t>
        </w:r>
        <w:r>
          <w:rPr>
            <w:noProof/>
            <w:webHidden/>
          </w:rPr>
          <w:tab/>
        </w:r>
        <w:r>
          <w:rPr>
            <w:noProof/>
            <w:webHidden/>
          </w:rPr>
          <w:fldChar w:fldCharType="begin"/>
        </w:r>
        <w:r>
          <w:rPr>
            <w:noProof/>
            <w:webHidden/>
          </w:rPr>
          <w:instrText xml:space="preserve"> PAGEREF _Toc231887417 \h </w:instrText>
        </w:r>
        <w:r>
          <w:rPr>
            <w:noProof/>
            <w:webHidden/>
          </w:rPr>
        </w:r>
        <w:r>
          <w:rPr>
            <w:noProof/>
            <w:webHidden/>
          </w:rPr>
          <w:fldChar w:fldCharType="separate"/>
        </w:r>
        <w:r w:rsidR="00E95586">
          <w:rPr>
            <w:noProof/>
            <w:webHidden/>
          </w:rPr>
          <w:t>24</w:t>
        </w:r>
        <w:r>
          <w:rPr>
            <w:noProof/>
            <w:webHidden/>
          </w:rPr>
          <w:fldChar w:fldCharType="end"/>
        </w:r>
      </w:hyperlink>
    </w:p>
    <w:p w14:paraId="22847118" w14:textId="1FA9BEE3" w:rsidR="00C51EFD" w:rsidRDefault="00000000">
      <w:pPr>
        <w:tabs>
          <w:tab w:val="right" w:leader="middleDot" w:pos="8190"/>
        </w:tabs>
        <w:ind w:leftChars="100" w:left="210"/>
      </w:pPr>
      <w:r>
        <w:fldChar w:fldCharType="end"/>
      </w: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00" w:themeFill="text1"/>
        <w:tblLayout w:type="fixed"/>
        <w:tblLook w:val="04A0" w:firstRow="1" w:lastRow="0" w:firstColumn="1" w:lastColumn="0" w:noHBand="0" w:noVBand="1"/>
      </w:tblPr>
      <w:tblGrid>
        <w:gridCol w:w="8504"/>
      </w:tblGrid>
      <w:tr w:rsidR="00C51EFD" w14:paraId="0F777963" w14:textId="77777777">
        <w:trPr>
          <w:trHeight w:val="510"/>
        </w:trPr>
        <w:tc>
          <w:tcPr>
            <w:tcW w:w="8504" w:type="dxa"/>
            <w:shd w:val="clear" w:color="auto" w:fill="000000" w:themeFill="text1"/>
            <w:vAlign w:val="center"/>
          </w:tcPr>
          <w:p w14:paraId="4DF3725F" w14:textId="77777777" w:rsidR="00C51EFD" w:rsidRDefault="00000000">
            <w:pPr>
              <w:spacing w:line="355" w:lineRule="exact"/>
              <w:ind w:firstLineChars="50" w:firstLine="140"/>
              <w:rPr>
                <w:b/>
                <w:sz w:val="28"/>
              </w:rPr>
            </w:pPr>
            <w:r>
              <w:rPr>
                <w:rFonts w:hint="eastAsia"/>
                <w:b/>
                <w:color w:val="FFFFFF" w:themeColor="background1"/>
                <w:sz w:val="28"/>
              </w:rPr>
              <w:t>Ⅱ　基本計画編</w:t>
            </w:r>
          </w:p>
        </w:tc>
      </w:tr>
    </w:tbl>
    <w:p w14:paraId="75787A64" w14:textId="77777777" w:rsidR="00C51EFD" w:rsidRDefault="00C51EFD">
      <w:pPr>
        <w:tabs>
          <w:tab w:val="right" w:leader="middleDot" w:pos="8190"/>
        </w:tabs>
        <w:spacing w:line="120" w:lineRule="exact"/>
      </w:pPr>
    </w:p>
    <w:p w14:paraId="76555BFD" w14:textId="5CBDCD29" w:rsidR="0014649D" w:rsidRDefault="00000000">
      <w:pPr>
        <w:pStyle w:val="25"/>
        <w:ind w:left="420"/>
        <w:rPr>
          <w:rFonts w:asciiTheme="minorHAnsi" w:eastAsiaTheme="minorEastAsia" w:hAnsiTheme="minorHAnsi" w:cstheme="minorBidi"/>
          <w:noProof/>
          <w:szCs w:val="24"/>
          <w14:ligatures w14:val="standardContextual"/>
        </w:rPr>
      </w:pPr>
      <w:r>
        <w:fldChar w:fldCharType="begin"/>
      </w:r>
      <w:r>
        <w:instrText xml:space="preserve"> TOC \h \z \t "１節,2,基本計画まちづくり目標を達成するための柱,1" </w:instrText>
      </w:r>
      <w:r>
        <w:fldChar w:fldCharType="separate"/>
      </w:r>
      <w:hyperlink w:anchor="_Toc231887418" w:history="1">
        <w:r w:rsidR="0014649D" w:rsidRPr="00964A51">
          <w:rPr>
            <w:rStyle w:val="af7"/>
            <w:noProof/>
          </w:rPr>
          <w:t>施策ページの見方</w:t>
        </w:r>
        <w:r w:rsidR="0014649D">
          <w:rPr>
            <w:noProof/>
            <w:webHidden/>
          </w:rPr>
          <w:tab/>
        </w:r>
        <w:r w:rsidR="0014649D">
          <w:rPr>
            <w:noProof/>
            <w:webHidden/>
          </w:rPr>
          <w:fldChar w:fldCharType="begin"/>
        </w:r>
        <w:r w:rsidR="0014649D">
          <w:rPr>
            <w:noProof/>
            <w:webHidden/>
          </w:rPr>
          <w:instrText xml:space="preserve"> PAGEREF _Toc231887418 \h </w:instrText>
        </w:r>
        <w:r w:rsidR="0014649D">
          <w:rPr>
            <w:noProof/>
            <w:webHidden/>
          </w:rPr>
        </w:r>
        <w:r w:rsidR="0014649D">
          <w:rPr>
            <w:noProof/>
            <w:webHidden/>
          </w:rPr>
          <w:fldChar w:fldCharType="separate"/>
        </w:r>
        <w:r w:rsidR="00E95586">
          <w:rPr>
            <w:noProof/>
            <w:webHidden/>
          </w:rPr>
          <w:t>26</w:t>
        </w:r>
        <w:r w:rsidR="0014649D">
          <w:rPr>
            <w:noProof/>
            <w:webHidden/>
          </w:rPr>
          <w:fldChar w:fldCharType="end"/>
        </w:r>
      </w:hyperlink>
    </w:p>
    <w:p w14:paraId="43B6E854" w14:textId="27337832" w:rsidR="0014649D" w:rsidRDefault="0014649D">
      <w:pPr>
        <w:pStyle w:val="11"/>
        <w:ind w:left="210"/>
        <w:rPr>
          <w:rFonts w:asciiTheme="minorHAnsi" w:eastAsiaTheme="minorEastAsia" w:hAnsiTheme="minorHAnsi" w:cstheme="minorBidi"/>
          <w:noProof/>
          <w:szCs w:val="24"/>
          <w14:ligatures w14:val="standardContextual"/>
        </w:rPr>
      </w:pPr>
      <w:hyperlink w:anchor="_Toc231887419" w:history="1">
        <w:r w:rsidRPr="00964A51">
          <w:rPr>
            <w:rStyle w:val="af7"/>
            <w:noProof/>
          </w:rPr>
          <w:t>１－１　みんなで考え、みんなで創るわくわくするまち（自治・協働・ＤＸ）</w:t>
        </w:r>
        <w:r>
          <w:rPr>
            <w:noProof/>
            <w:webHidden/>
          </w:rPr>
          <w:tab/>
        </w:r>
        <w:r>
          <w:rPr>
            <w:noProof/>
            <w:webHidden/>
          </w:rPr>
          <w:fldChar w:fldCharType="begin"/>
        </w:r>
        <w:r>
          <w:rPr>
            <w:noProof/>
            <w:webHidden/>
          </w:rPr>
          <w:instrText xml:space="preserve"> PAGEREF _Toc231887419 \h </w:instrText>
        </w:r>
        <w:r>
          <w:rPr>
            <w:noProof/>
            <w:webHidden/>
          </w:rPr>
        </w:r>
        <w:r>
          <w:rPr>
            <w:noProof/>
            <w:webHidden/>
          </w:rPr>
          <w:fldChar w:fldCharType="separate"/>
        </w:r>
        <w:r w:rsidR="00E95586">
          <w:rPr>
            <w:noProof/>
            <w:webHidden/>
          </w:rPr>
          <w:t>29</w:t>
        </w:r>
        <w:r>
          <w:rPr>
            <w:noProof/>
            <w:webHidden/>
          </w:rPr>
          <w:fldChar w:fldCharType="end"/>
        </w:r>
      </w:hyperlink>
    </w:p>
    <w:p w14:paraId="5AFBBC40" w14:textId="41BC537D" w:rsidR="0014649D" w:rsidRDefault="0014649D">
      <w:pPr>
        <w:pStyle w:val="11"/>
        <w:ind w:left="210"/>
        <w:rPr>
          <w:rFonts w:asciiTheme="minorHAnsi" w:eastAsiaTheme="minorEastAsia" w:hAnsiTheme="minorHAnsi" w:cstheme="minorBidi"/>
          <w:noProof/>
          <w:szCs w:val="24"/>
          <w14:ligatures w14:val="standardContextual"/>
        </w:rPr>
      </w:pPr>
      <w:hyperlink w:anchor="_Toc231887420" w:history="1">
        <w:r w:rsidRPr="00964A51">
          <w:rPr>
            <w:rStyle w:val="af7"/>
            <w:noProof/>
            <w:spacing w:val="-20"/>
          </w:rPr>
          <w:t>２－１</w:t>
        </w:r>
        <w:r w:rsidRPr="00964A51">
          <w:rPr>
            <w:rStyle w:val="af7"/>
            <w:noProof/>
          </w:rPr>
          <w:t xml:space="preserve">　家庭・学校・地域が連携し、生きる力と豊かな心を育むまち （教育・文化）</w:t>
        </w:r>
        <w:r>
          <w:rPr>
            <w:noProof/>
            <w:webHidden/>
          </w:rPr>
          <w:tab/>
        </w:r>
        <w:r>
          <w:rPr>
            <w:noProof/>
            <w:webHidden/>
          </w:rPr>
          <w:fldChar w:fldCharType="begin"/>
        </w:r>
        <w:r>
          <w:rPr>
            <w:noProof/>
            <w:webHidden/>
          </w:rPr>
          <w:instrText xml:space="preserve"> PAGEREF _Toc231887420 \h </w:instrText>
        </w:r>
        <w:r>
          <w:rPr>
            <w:noProof/>
            <w:webHidden/>
          </w:rPr>
        </w:r>
        <w:r>
          <w:rPr>
            <w:noProof/>
            <w:webHidden/>
          </w:rPr>
          <w:fldChar w:fldCharType="separate"/>
        </w:r>
        <w:r w:rsidR="00E95586">
          <w:rPr>
            <w:noProof/>
            <w:webHidden/>
          </w:rPr>
          <w:t>34</w:t>
        </w:r>
        <w:r>
          <w:rPr>
            <w:noProof/>
            <w:webHidden/>
          </w:rPr>
          <w:fldChar w:fldCharType="end"/>
        </w:r>
      </w:hyperlink>
    </w:p>
    <w:p w14:paraId="0671C602" w14:textId="39502F3B" w:rsidR="0014649D" w:rsidRDefault="0014649D">
      <w:pPr>
        <w:pStyle w:val="11"/>
        <w:ind w:left="210"/>
        <w:rPr>
          <w:rFonts w:asciiTheme="minorHAnsi" w:eastAsiaTheme="minorEastAsia" w:hAnsiTheme="minorHAnsi" w:cstheme="minorBidi"/>
          <w:noProof/>
          <w:szCs w:val="24"/>
          <w14:ligatures w14:val="standardContextual"/>
        </w:rPr>
      </w:pPr>
      <w:hyperlink w:anchor="_Toc231887421" w:history="1">
        <w:r w:rsidRPr="00964A51">
          <w:rPr>
            <w:rStyle w:val="af7"/>
            <w:noProof/>
          </w:rPr>
          <w:t>２－２　ちむぐくるでみんなでつくる健康と福祉のまち（健康・福祉）</w:t>
        </w:r>
        <w:r>
          <w:rPr>
            <w:noProof/>
            <w:webHidden/>
          </w:rPr>
          <w:tab/>
        </w:r>
        <w:r>
          <w:rPr>
            <w:noProof/>
            <w:webHidden/>
          </w:rPr>
          <w:fldChar w:fldCharType="begin"/>
        </w:r>
        <w:r>
          <w:rPr>
            <w:noProof/>
            <w:webHidden/>
          </w:rPr>
          <w:instrText xml:space="preserve"> PAGEREF _Toc231887421 \h </w:instrText>
        </w:r>
        <w:r>
          <w:rPr>
            <w:noProof/>
            <w:webHidden/>
          </w:rPr>
        </w:r>
        <w:r>
          <w:rPr>
            <w:noProof/>
            <w:webHidden/>
          </w:rPr>
          <w:fldChar w:fldCharType="separate"/>
        </w:r>
        <w:r w:rsidR="00E95586">
          <w:rPr>
            <w:noProof/>
            <w:webHidden/>
          </w:rPr>
          <w:t>41</w:t>
        </w:r>
        <w:r>
          <w:rPr>
            <w:noProof/>
            <w:webHidden/>
          </w:rPr>
          <w:fldChar w:fldCharType="end"/>
        </w:r>
      </w:hyperlink>
    </w:p>
    <w:p w14:paraId="55C5FDA3" w14:textId="6F6D7183" w:rsidR="0014649D" w:rsidRDefault="0014649D">
      <w:pPr>
        <w:pStyle w:val="11"/>
        <w:ind w:left="210"/>
        <w:rPr>
          <w:rFonts w:asciiTheme="minorHAnsi" w:eastAsiaTheme="minorEastAsia" w:hAnsiTheme="minorHAnsi" w:cstheme="minorBidi"/>
          <w:noProof/>
          <w:szCs w:val="24"/>
          <w14:ligatures w14:val="standardContextual"/>
        </w:rPr>
      </w:pPr>
      <w:hyperlink w:anchor="_Toc231887422" w:history="1">
        <w:r w:rsidRPr="00964A51">
          <w:rPr>
            <w:rStyle w:val="af7"/>
            <w:noProof/>
          </w:rPr>
          <w:t>３－１　工夫と連携で産業が躍動するまち（産業・雇用）</w:t>
        </w:r>
        <w:r>
          <w:rPr>
            <w:noProof/>
            <w:webHidden/>
          </w:rPr>
          <w:tab/>
        </w:r>
        <w:r>
          <w:rPr>
            <w:noProof/>
            <w:webHidden/>
          </w:rPr>
          <w:fldChar w:fldCharType="begin"/>
        </w:r>
        <w:r>
          <w:rPr>
            <w:noProof/>
            <w:webHidden/>
          </w:rPr>
          <w:instrText xml:space="preserve"> PAGEREF _Toc231887422 \h </w:instrText>
        </w:r>
        <w:r>
          <w:rPr>
            <w:noProof/>
            <w:webHidden/>
          </w:rPr>
        </w:r>
        <w:r>
          <w:rPr>
            <w:noProof/>
            <w:webHidden/>
          </w:rPr>
          <w:fldChar w:fldCharType="separate"/>
        </w:r>
        <w:r w:rsidR="00E95586">
          <w:rPr>
            <w:noProof/>
            <w:webHidden/>
          </w:rPr>
          <w:t>48</w:t>
        </w:r>
        <w:r>
          <w:rPr>
            <w:noProof/>
            <w:webHidden/>
          </w:rPr>
          <w:fldChar w:fldCharType="end"/>
        </w:r>
      </w:hyperlink>
    </w:p>
    <w:p w14:paraId="27A037EC" w14:textId="62B45C9E" w:rsidR="0014649D" w:rsidRDefault="0014649D">
      <w:pPr>
        <w:pStyle w:val="11"/>
        <w:ind w:left="210"/>
        <w:rPr>
          <w:rFonts w:asciiTheme="minorHAnsi" w:eastAsiaTheme="minorEastAsia" w:hAnsiTheme="minorHAnsi" w:cstheme="minorBidi"/>
          <w:noProof/>
          <w:szCs w:val="24"/>
          <w14:ligatures w14:val="standardContextual"/>
        </w:rPr>
      </w:pPr>
      <w:hyperlink w:anchor="_Toc231887423" w:history="1">
        <w:r w:rsidRPr="00964A51">
          <w:rPr>
            <w:rStyle w:val="af7"/>
            <w:noProof/>
          </w:rPr>
          <w:t xml:space="preserve">３－２　</w:t>
        </w:r>
        <w:r w:rsidRPr="00964A51">
          <w:rPr>
            <w:rStyle w:val="af7"/>
            <w:noProof/>
            <w:spacing w:val="-4"/>
          </w:rPr>
          <w:t>みどりとまちが調和した安全・安心のまち（都市基盤・安全・安心）</w:t>
        </w:r>
        <w:r>
          <w:rPr>
            <w:noProof/>
            <w:webHidden/>
          </w:rPr>
          <w:tab/>
        </w:r>
        <w:r>
          <w:rPr>
            <w:noProof/>
            <w:webHidden/>
          </w:rPr>
          <w:fldChar w:fldCharType="begin"/>
        </w:r>
        <w:r>
          <w:rPr>
            <w:noProof/>
            <w:webHidden/>
          </w:rPr>
          <w:instrText xml:space="preserve"> PAGEREF _Toc231887423 \h </w:instrText>
        </w:r>
        <w:r>
          <w:rPr>
            <w:noProof/>
            <w:webHidden/>
          </w:rPr>
        </w:r>
        <w:r>
          <w:rPr>
            <w:noProof/>
            <w:webHidden/>
          </w:rPr>
          <w:fldChar w:fldCharType="separate"/>
        </w:r>
        <w:r w:rsidR="00E95586">
          <w:rPr>
            <w:noProof/>
            <w:webHidden/>
          </w:rPr>
          <w:t>53</w:t>
        </w:r>
        <w:r>
          <w:rPr>
            <w:noProof/>
            <w:webHidden/>
          </w:rPr>
          <w:fldChar w:fldCharType="end"/>
        </w:r>
      </w:hyperlink>
    </w:p>
    <w:p w14:paraId="488E2D2E" w14:textId="30D306FA" w:rsidR="0014649D" w:rsidRDefault="0014649D">
      <w:pPr>
        <w:pStyle w:val="11"/>
        <w:ind w:left="210"/>
        <w:rPr>
          <w:rFonts w:asciiTheme="minorHAnsi" w:eastAsiaTheme="minorEastAsia" w:hAnsiTheme="minorHAnsi" w:cstheme="minorBidi"/>
          <w:noProof/>
          <w:szCs w:val="24"/>
          <w14:ligatures w14:val="standardContextual"/>
        </w:rPr>
      </w:pPr>
      <w:hyperlink w:anchor="_Toc231887424" w:history="1">
        <w:r w:rsidRPr="00964A51">
          <w:rPr>
            <w:rStyle w:val="af7"/>
            <w:noProof/>
          </w:rPr>
          <w:t>３－３　環境と共生する美しく住みよいまち（環境）</w:t>
        </w:r>
        <w:r>
          <w:rPr>
            <w:noProof/>
            <w:webHidden/>
          </w:rPr>
          <w:tab/>
        </w:r>
        <w:r>
          <w:rPr>
            <w:noProof/>
            <w:webHidden/>
          </w:rPr>
          <w:fldChar w:fldCharType="begin"/>
        </w:r>
        <w:r>
          <w:rPr>
            <w:noProof/>
            <w:webHidden/>
          </w:rPr>
          <w:instrText xml:space="preserve"> PAGEREF _Toc231887424 \h </w:instrText>
        </w:r>
        <w:r>
          <w:rPr>
            <w:noProof/>
            <w:webHidden/>
          </w:rPr>
        </w:r>
        <w:r>
          <w:rPr>
            <w:noProof/>
            <w:webHidden/>
          </w:rPr>
          <w:fldChar w:fldCharType="separate"/>
        </w:r>
        <w:r w:rsidR="00E95586">
          <w:rPr>
            <w:noProof/>
            <w:webHidden/>
          </w:rPr>
          <w:t>58</w:t>
        </w:r>
        <w:r>
          <w:rPr>
            <w:noProof/>
            <w:webHidden/>
          </w:rPr>
          <w:fldChar w:fldCharType="end"/>
        </w:r>
      </w:hyperlink>
    </w:p>
    <w:p w14:paraId="11680C64" w14:textId="0E769610" w:rsidR="0014649D" w:rsidRDefault="0014649D">
      <w:pPr>
        <w:pStyle w:val="11"/>
        <w:ind w:left="210"/>
        <w:rPr>
          <w:rFonts w:asciiTheme="minorHAnsi" w:eastAsiaTheme="minorEastAsia" w:hAnsiTheme="minorHAnsi" w:cstheme="minorBidi"/>
          <w:noProof/>
          <w:szCs w:val="24"/>
          <w14:ligatures w14:val="standardContextual"/>
        </w:rPr>
      </w:pPr>
      <w:hyperlink w:anchor="_Toc231887425" w:history="1">
        <w:r w:rsidRPr="00964A51">
          <w:rPr>
            <w:rStyle w:val="af7"/>
            <w:noProof/>
          </w:rPr>
          <w:t>４－１　効率的で健全な行財政運営（行財政）</w:t>
        </w:r>
        <w:r>
          <w:rPr>
            <w:noProof/>
            <w:webHidden/>
          </w:rPr>
          <w:tab/>
        </w:r>
        <w:r>
          <w:rPr>
            <w:noProof/>
            <w:webHidden/>
          </w:rPr>
          <w:fldChar w:fldCharType="begin"/>
        </w:r>
        <w:r>
          <w:rPr>
            <w:noProof/>
            <w:webHidden/>
          </w:rPr>
          <w:instrText xml:space="preserve"> PAGEREF _Toc231887425 \h </w:instrText>
        </w:r>
        <w:r>
          <w:rPr>
            <w:noProof/>
            <w:webHidden/>
          </w:rPr>
        </w:r>
        <w:r>
          <w:rPr>
            <w:noProof/>
            <w:webHidden/>
          </w:rPr>
          <w:fldChar w:fldCharType="separate"/>
        </w:r>
        <w:r w:rsidR="00E95586">
          <w:rPr>
            <w:noProof/>
            <w:webHidden/>
          </w:rPr>
          <w:t>62</w:t>
        </w:r>
        <w:r>
          <w:rPr>
            <w:noProof/>
            <w:webHidden/>
          </w:rPr>
          <w:fldChar w:fldCharType="end"/>
        </w:r>
      </w:hyperlink>
    </w:p>
    <w:p w14:paraId="5F8B7212" w14:textId="5FB0012A" w:rsidR="00C51EFD" w:rsidRDefault="00000000">
      <w:pPr>
        <w:tabs>
          <w:tab w:val="right" w:leader="middleDot" w:pos="8190"/>
        </w:tabs>
        <w:ind w:leftChars="200" w:left="420"/>
        <w:rPr>
          <w:color w:val="000000" w:themeColor="text1"/>
        </w:rPr>
      </w:pPr>
      <w:r>
        <w:fldChar w:fldCharType="end"/>
      </w:r>
    </w:p>
    <w:p w14:paraId="03A3F422" w14:textId="77777777" w:rsidR="00C51EFD" w:rsidRDefault="00C51EFD">
      <w:pPr>
        <w:tabs>
          <w:tab w:val="right" w:leader="middleDot" w:pos="8190"/>
        </w:tabs>
        <w:ind w:leftChars="200" w:left="420"/>
        <w:rPr>
          <w:color w:val="000000" w:themeColor="text1"/>
          <w:sz w:val="22"/>
        </w:rPr>
      </w:pPr>
    </w:p>
    <w:p w14:paraId="43D97CCA" w14:textId="77777777" w:rsidR="00C51EFD" w:rsidRDefault="00C51EFD">
      <w:pPr>
        <w:tabs>
          <w:tab w:val="right" w:leader="middleDot" w:pos="8190"/>
        </w:tabs>
        <w:ind w:leftChars="200" w:left="420"/>
        <w:rPr>
          <w:color w:val="000000" w:themeColor="text1"/>
          <w:sz w:val="22"/>
        </w:rPr>
      </w:pPr>
    </w:p>
    <w:p w14:paraId="09953351" w14:textId="77777777" w:rsidR="00C51EFD" w:rsidRDefault="00C51EFD"/>
    <w:p w14:paraId="3BDE6D6A" w14:textId="77777777" w:rsidR="00C51EFD" w:rsidRDefault="00C51EFD">
      <w:pPr>
        <w:sectPr w:rsidR="00C51EFD">
          <w:pgSz w:w="11906" w:h="16838"/>
          <w:pgMar w:top="1985" w:right="1701" w:bottom="1701" w:left="1701" w:header="851" w:footer="397" w:gutter="0"/>
          <w:lnNumType w:countBy="1"/>
          <w:cols w:space="720"/>
          <w:docGrid w:type="linesAndChars" w:linePitch="340"/>
        </w:sectPr>
      </w:pPr>
    </w:p>
    <w:p w14:paraId="5F183DD1" w14:textId="77777777" w:rsidR="00C51EFD" w:rsidRDefault="00000000">
      <w:r>
        <w:rPr>
          <w:noProof/>
          <w:sz w:val="22"/>
        </w:rPr>
        <w:lastRenderedPageBreak/>
        <mc:AlternateContent>
          <mc:Choice Requires="wps">
            <w:drawing>
              <wp:anchor distT="0" distB="0" distL="114300" distR="114300" simplePos="0" relativeHeight="251631104" behindDoc="0" locked="0" layoutInCell="1" hidden="0" allowOverlap="1" wp14:anchorId="7163D3C8" wp14:editId="6E9AC07A">
                <wp:simplePos x="0" y="0"/>
                <wp:positionH relativeFrom="margin">
                  <wp:align>center</wp:align>
                </wp:positionH>
                <wp:positionV relativeFrom="margin">
                  <wp:align>center</wp:align>
                </wp:positionV>
                <wp:extent cx="5399405" cy="8351520"/>
                <wp:effectExtent l="38735" t="38735" r="48895" b="39370"/>
                <wp:wrapNone/>
                <wp:docPr id="1028" name="正方形/長方形 311"/>
                <wp:cNvGraphicFramePr/>
                <a:graphic xmlns:a="http://schemas.openxmlformats.org/drawingml/2006/main">
                  <a:graphicData uri="http://schemas.microsoft.com/office/word/2010/wordprocessingShape">
                    <wps:wsp>
                      <wps:cNvSpPr/>
                      <wps:spPr>
                        <a:xfrm>
                          <a:off x="0" y="0"/>
                          <a:ext cx="5399405" cy="8351520"/>
                        </a:xfrm>
                        <a:prstGeom prst="rect">
                          <a:avLst/>
                        </a:prstGeom>
                        <a:noFill/>
                        <a:ln w="762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w14:anchorId="26959803" id="正方形/長方形 311" o:spid="_x0000_s1026" style="position:absolute;margin-left:0;margin-top:0;width:425.15pt;height:657.6pt;z-index:-1021;visibility:visible;mso-wrap-style:square;mso-wrap-distance-left:9pt;mso-wrap-distance-top:0;mso-wrap-distance-right:9pt;mso-wrap-distance-bottom:0;mso-position-horizontal:center;mso-position-horizontal-relative:margin;mso-position-vertical:center;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" filled="f" strokecolor="#7f7f7f [1612]" strokeweight="6pt">
                <w10:wrap anchorx="margin" anchory="margin"/>
              </v:rect>
            </w:pict>
          </mc:Fallback>
        </mc:AlternateContent>
      </w:r>
    </w:p>
    <w:p w14:paraId="4008719D" w14:textId="77777777" w:rsidR="00C51EFD" w:rsidRDefault="00C51EFD"/>
    <w:p w14:paraId="1EFB6316" w14:textId="77777777" w:rsidR="00C51EFD" w:rsidRDefault="00C51EFD"/>
    <w:p w14:paraId="2D150EAC" w14:textId="77777777" w:rsidR="00C51EFD" w:rsidRDefault="00C51EFD"/>
    <w:tbl>
      <w:tblPr>
        <w:tblStyle w:val="aff0"/>
        <w:tblW w:w="6803" w:type="dxa"/>
        <w:jc w:val="center"/>
        <w:tblBorders>
          <w:top w:val="none" w:sz="0" w:space="0" w:color="auto"/>
          <w:left w:val="none" w:sz="0" w:space="0" w:color="auto"/>
          <w:bottom w:val="single" w:sz="8" w:space="0" w:color="808080" w:themeColor="background1" w:themeShade="80"/>
          <w:right w:val="none" w:sz="0" w:space="0" w:color="auto"/>
          <w:insideH w:val="none" w:sz="0" w:space="0" w:color="auto"/>
          <w:insideV w:val="none" w:sz="0" w:space="0" w:color="auto"/>
        </w:tblBorders>
        <w:tblLayout w:type="fixed"/>
        <w:tblLook w:val="04A0" w:firstRow="1" w:lastRow="0" w:firstColumn="1" w:lastColumn="0" w:noHBand="0" w:noVBand="1"/>
      </w:tblPr>
      <w:tblGrid>
        <w:gridCol w:w="6803"/>
      </w:tblGrid>
      <w:tr w:rsidR="00C51EFD" w14:paraId="13A043C8" w14:textId="77777777">
        <w:trPr>
          <w:trHeight w:val="510"/>
          <w:jc w:val="center"/>
        </w:trPr>
        <w:tc>
          <w:tcPr>
            <w:tcW w:w="6803" w:type="dxa"/>
            <w:vAlign w:val="center"/>
          </w:tcPr>
          <w:p w14:paraId="1BE0A17F" w14:textId="77777777" w:rsidR="00C51EFD" w:rsidRDefault="00000000">
            <w:pPr>
              <w:jc w:val="center"/>
              <w:rPr>
                <w:b/>
                <w:sz w:val="22"/>
              </w:rPr>
            </w:pPr>
            <w:r>
              <w:rPr>
                <w:rFonts w:hint="eastAsia"/>
                <w:b/>
                <w:sz w:val="40"/>
              </w:rPr>
              <w:t>Ⅰ　基本構想編</w:t>
            </w:r>
          </w:p>
        </w:tc>
      </w:tr>
    </w:tbl>
    <w:p w14:paraId="0654FD71" w14:textId="77777777" w:rsidR="00C51EFD" w:rsidRDefault="00C51EFD">
      <w:pPr>
        <w:spacing w:line="355" w:lineRule="exact"/>
        <w:ind w:leftChars="300" w:left="630" w:firstLineChars="100" w:firstLine="220"/>
        <w:rPr>
          <w:sz w:val="22"/>
        </w:rPr>
      </w:pPr>
    </w:p>
    <w:p w14:paraId="058B8ADB" w14:textId="77777777" w:rsidR="00C51EFD" w:rsidRDefault="00C51EFD">
      <w:pPr>
        <w:spacing w:line="355" w:lineRule="exact"/>
        <w:ind w:leftChars="300" w:left="630" w:firstLineChars="100" w:firstLine="220"/>
        <w:rPr>
          <w:sz w:val="22"/>
        </w:rPr>
      </w:pPr>
    </w:p>
    <w:p w14:paraId="555AACE1" w14:textId="77777777" w:rsidR="00C51EFD" w:rsidRDefault="00000000">
      <w:pPr>
        <w:spacing w:line="355" w:lineRule="exact"/>
        <w:ind w:leftChars="300" w:left="630" w:firstLineChars="100" w:firstLine="220"/>
        <w:rPr>
          <w:b/>
          <w:sz w:val="22"/>
        </w:rPr>
      </w:pPr>
      <w:r>
        <w:rPr>
          <w:rFonts w:hint="eastAsia"/>
          <w:b/>
          <w:sz w:val="22"/>
        </w:rPr>
        <w:t>序．総合計画について</w:t>
      </w:r>
    </w:p>
    <w:p w14:paraId="12A70BDB" w14:textId="77777777" w:rsidR="00C51EFD" w:rsidRDefault="00000000">
      <w:pPr>
        <w:spacing w:line="355" w:lineRule="exact"/>
        <w:ind w:leftChars="400" w:left="840" w:firstLineChars="100" w:firstLine="220"/>
        <w:rPr>
          <w:sz w:val="22"/>
        </w:rPr>
      </w:pPr>
      <w:r>
        <w:rPr>
          <w:rFonts w:hint="eastAsia"/>
          <w:sz w:val="22"/>
        </w:rPr>
        <w:t>１節　第六次総合計画の策定について</w:t>
      </w:r>
    </w:p>
    <w:p w14:paraId="2D7E9B6A" w14:textId="77777777" w:rsidR="00C51EFD" w:rsidRDefault="00000000">
      <w:pPr>
        <w:spacing w:line="355" w:lineRule="exact"/>
        <w:ind w:leftChars="400" w:left="840" w:firstLineChars="100" w:firstLine="220"/>
        <w:rPr>
          <w:sz w:val="22"/>
        </w:rPr>
      </w:pPr>
      <w:r>
        <w:rPr>
          <w:rFonts w:hint="eastAsia"/>
          <w:sz w:val="22"/>
        </w:rPr>
        <w:t>２節　総合計画の役割</w:t>
      </w:r>
    </w:p>
    <w:p w14:paraId="6D1CF697" w14:textId="77777777" w:rsidR="00C51EFD" w:rsidRDefault="00000000">
      <w:pPr>
        <w:spacing w:line="355" w:lineRule="exact"/>
        <w:ind w:leftChars="400" w:left="840" w:firstLineChars="100" w:firstLine="220"/>
        <w:rPr>
          <w:sz w:val="22"/>
        </w:rPr>
      </w:pPr>
      <w:r>
        <w:rPr>
          <w:rFonts w:hint="eastAsia"/>
          <w:sz w:val="22"/>
        </w:rPr>
        <w:t>３節　総合計画の構成と期間</w:t>
      </w:r>
    </w:p>
    <w:p w14:paraId="0B2CEAD5" w14:textId="77777777" w:rsidR="00C51EFD" w:rsidRDefault="00000000">
      <w:pPr>
        <w:spacing w:line="355" w:lineRule="exact"/>
        <w:ind w:leftChars="400" w:left="840" w:firstLineChars="100" w:firstLine="220"/>
        <w:rPr>
          <w:sz w:val="22"/>
        </w:rPr>
      </w:pPr>
      <w:r>
        <w:rPr>
          <w:rFonts w:hint="eastAsia"/>
          <w:sz w:val="22"/>
        </w:rPr>
        <w:t>４節　南風原町の概況と課題</w:t>
      </w:r>
    </w:p>
    <w:p w14:paraId="5539971D" w14:textId="77777777" w:rsidR="00C51EFD" w:rsidRDefault="00C51EFD">
      <w:pPr>
        <w:spacing w:line="355" w:lineRule="exact"/>
        <w:ind w:leftChars="400" w:left="840" w:firstLineChars="100" w:firstLine="220"/>
        <w:rPr>
          <w:sz w:val="22"/>
        </w:rPr>
      </w:pPr>
    </w:p>
    <w:p w14:paraId="1D67140C" w14:textId="77777777" w:rsidR="00C51EFD" w:rsidRDefault="00000000">
      <w:pPr>
        <w:spacing w:line="355" w:lineRule="exact"/>
        <w:ind w:leftChars="300" w:left="630" w:firstLineChars="100" w:firstLine="220"/>
        <w:rPr>
          <w:b/>
          <w:sz w:val="22"/>
        </w:rPr>
      </w:pPr>
      <w:r>
        <w:rPr>
          <w:rFonts w:hint="eastAsia"/>
          <w:b/>
          <w:sz w:val="22"/>
        </w:rPr>
        <w:t>１．南風原町の将来像</w:t>
      </w:r>
    </w:p>
    <w:p w14:paraId="1678C20A" w14:textId="77777777" w:rsidR="00C51EFD" w:rsidRDefault="00000000">
      <w:pPr>
        <w:spacing w:line="355" w:lineRule="exact"/>
        <w:ind w:leftChars="400" w:left="840" w:firstLineChars="100" w:firstLine="220"/>
        <w:rPr>
          <w:sz w:val="22"/>
        </w:rPr>
      </w:pPr>
      <w:r>
        <w:rPr>
          <w:rFonts w:hint="eastAsia"/>
          <w:sz w:val="22"/>
        </w:rPr>
        <w:t>１節　基本理念</w:t>
      </w:r>
    </w:p>
    <w:p w14:paraId="31B8BD85" w14:textId="77777777" w:rsidR="00C51EFD" w:rsidRDefault="00000000">
      <w:pPr>
        <w:spacing w:line="355" w:lineRule="exact"/>
        <w:ind w:leftChars="400" w:left="840" w:firstLineChars="100" w:firstLine="220"/>
        <w:rPr>
          <w:sz w:val="22"/>
        </w:rPr>
      </w:pPr>
      <w:r>
        <w:rPr>
          <w:rFonts w:hint="eastAsia"/>
          <w:sz w:val="22"/>
        </w:rPr>
        <w:t>２節　将来像</w:t>
      </w:r>
    </w:p>
    <w:p w14:paraId="174B6086" w14:textId="77777777" w:rsidR="00C51EFD" w:rsidRDefault="00000000">
      <w:pPr>
        <w:spacing w:line="355" w:lineRule="exact"/>
        <w:ind w:leftChars="400" w:left="840" w:firstLineChars="100" w:firstLine="220"/>
        <w:rPr>
          <w:sz w:val="22"/>
        </w:rPr>
      </w:pPr>
      <w:r>
        <w:rPr>
          <w:rFonts w:hint="eastAsia"/>
          <w:sz w:val="22"/>
        </w:rPr>
        <w:t>３節　将来人口</w:t>
      </w:r>
    </w:p>
    <w:p w14:paraId="41C2B9EA" w14:textId="77777777" w:rsidR="00C51EFD" w:rsidRDefault="00000000">
      <w:pPr>
        <w:spacing w:line="355" w:lineRule="exact"/>
        <w:ind w:leftChars="400" w:left="840" w:firstLineChars="100" w:firstLine="220"/>
        <w:rPr>
          <w:sz w:val="22"/>
        </w:rPr>
      </w:pPr>
      <w:r>
        <w:rPr>
          <w:rFonts w:hint="eastAsia"/>
          <w:sz w:val="22"/>
        </w:rPr>
        <w:t>４節　幸福度指標</w:t>
      </w:r>
    </w:p>
    <w:p w14:paraId="6663198D" w14:textId="77777777" w:rsidR="00C51EFD" w:rsidRDefault="00C51EFD">
      <w:pPr>
        <w:spacing w:line="355" w:lineRule="exact"/>
        <w:ind w:leftChars="400" w:left="840" w:firstLineChars="100" w:firstLine="220"/>
        <w:rPr>
          <w:sz w:val="22"/>
        </w:rPr>
      </w:pPr>
    </w:p>
    <w:p w14:paraId="02D8245F" w14:textId="77777777" w:rsidR="00C51EFD" w:rsidRDefault="00000000">
      <w:pPr>
        <w:spacing w:line="355" w:lineRule="exact"/>
        <w:ind w:leftChars="300" w:left="630" w:firstLineChars="100" w:firstLine="220"/>
        <w:rPr>
          <w:b/>
          <w:sz w:val="22"/>
        </w:rPr>
      </w:pPr>
      <w:r>
        <w:rPr>
          <w:rFonts w:hint="eastAsia"/>
          <w:b/>
          <w:sz w:val="22"/>
        </w:rPr>
        <w:t>２．まちづくり目標</w:t>
      </w:r>
    </w:p>
    <w:p w14:paraId="38F80470" w14:textId="77777777" w:rsidR="00C51EFD" w:rsidRDefault="00000000">
      <w:pPr>
        <w:spacing w:line="355" w:lineRule="exact"/>
        <w:ind w:leftChars="400" w:left="840" w:firstLineChars="100" w:firstLine="220"/>
        <w:rPr>
          <w:sz w:val="22"/>
        </w:rPr>
      </w:pPr>
      <w:r>
        <w:rPr>
          <w:rFonts w:hint="eastAsia"/>
          <w:sz w:val="22"/>
        </w:rPr>
        <w:t>まちづくり目標１　協働でつながり、ひらかれたまち</w:t>
      </w:r>
    </w:p>
    <w:p w14:paraId="1DCF11D0" w14:textId="77777777" w:rsidR="00C51EFD" w:rsidRDefault="00000000">
      <w:pPr>
        <w:spacing w:line="355" w:lineRule="exact"/>
        <w:ind w:leftChars="400" w:left="840" w:firstLineChars="100" w:firstLine="220"/>
        <w:rPr>
          <w:sz w:val="22"/>
        </w:rPr>
      </w:pPr>
      <w:r>
        <w:rPr>
          <w:rFonts w:hint="eastAsia"/>
          <w:sz w:val="22"/>
        </w:rPr>
        <w:t>まちづくり目標２　学び合い、育み合い、支え合い、自分らし</w:t>
      </w:r>
      <w:r w:rsidRPr="00E21DF8">
        <w:rPr>
          <w:rFonts w:hint="eastAsia"/>
          <w:sz w:val="22"/>
        </w:rPr>
        <w:t>く暮らせる</w:t>
      </w:r>
      <w:r>
        <w:rPr>
          <w:rFonts w:hint="eastAsia"/>
          <w:sz w:val="22"/>
        </w:rPr>
        <w:t>まち</w:t>
      </w:r>
    </w:p>
    <w:p w14:paraId="2BEB09DE" w14:textId="77777777" w:rsidR="00C51EFD" w:rsidRDefault="00000000">
      <w:pPr>
        <w:spacing w:line="355" w:lineRule="exact"/>
        <w:ind w:leftChars="400" w:left="840" w:firstLineChars="100" w:firstLine="220"/>
        <w:rPr>
          <w:sz w:val="22"/>
        </w:rPr>
      </w:pPr>
      <w:r>
        <w:rPr>
          <w:rFonts w:hint="eastAsia"/>
          <w:sz w:val="22"/>
        </w:rPr>
        <w:t>まちづくり目標３　活気と安心がひろがり住み続けたいまち</w:t>
      </w:r>
    </w:p>
    <w:p w14:paraId="72E6510D" w14:textId="77777777" w:rsidR="00C51EFD" w:rsidRDefault="00C51EFD">
      <w:pPr>
        <w:spacing w:line="355" w:lineRule="exact"/>
        <w:ind w:leftChars="400" w:left="840" w:firstLineChars="100" w:firstLine="220"/>
        <w:rPr>
          <w:sz w:val="22"/>
        </w:rPr>
      </w:pPr>
    </w:p>
    <w:p w14:paraId="08C063E6" w14:textId="77777777" w:rsidR="00C51EFD" w:rsidRDefault="00000000">
      <w:pPr>
        <w:spacing w:line="355" w:lineRule="exact"/>
        <w:ind w:leftChars="300" w:left="630" w:firstLineChars="100" w:firstLine="220"/>
        <w:rPr>
          <w:b/>
          <w:sz w:val="22"/>
        </w:rPr>
      </w:pPr>
      <w:r>
        <w:rPr>
          <w:rFonts w:hint="eastAsia"/>
          <w:b/>
          <w:sz w:val="22"/>
        </w:rPr>
        <w:t>３．土地利用構想</w:t>
      </w:r>
    </w:p>
    <w:p w14:paraId="57C531EA" w14:textId="77777777" w:rsidR="00C51EFD" w:rsidRDefault="00000000">
      <w:pPr>
        <w:spacing w:line="355" w:lineRule="exact"/>
        <w:ind w:leftChars="400" w:left="840" w:firstLineChars="100" w:firstLine="220"/>
        <w:rPr>
          <w:sz w:val="22"/>
        </w:rPr>
      </w:pPr>
      <w:r>
        <w:rPr>
          <w:rFonts w:hint="eastAsia"/>
          <w:sz w:val="22"/>
        </w:rPr>
        <w:t>１節　土地利用の基本方針</w:t>
      </w:r>
    </w:p>
    <w:p w14:paraId="4318C329" w14:textId="77777777" w:rsidR="00C51EFD" w:rsidRDefault="00000000">
      <w:pPr>
        <w:spacing w:line="355" w:lineRule="exact"/>
        <w:ind w:leftChars="400" w:left="840" w:firstLineChars="100" w:firstLine="220"/>
        <w:rPr>
          <w:sz w:val="22"/>
        </w:rPr>
      </w:pPr>
      <w:r>
        <w:rPr>
          <w:rFonts w:hint="eastAsia"/>
          <w:sz w:val="22"/>
        </w:rPr>
        <w:t>２節　土地利用の個別方針</w:t>
      </w:r>
    </w:p>
    <w:p w14:paraId="2803DDFA" w14:textId="77777777" w:rsidR="00C51EFD" w:rsidRDefault="00000000">
      <w:pPr>
        <w:spacing w:line="355" w:lineRule="exact"/>
        <w:ind w:leftChars="400" w:left="840" w:firstLineChars="100" w:firstLine="220"/>
        <w:rPr>
          <w:sz w:val="22"/>
        </w:rPr>
      </w:pPr>
      <w:r>
        <w:rPr>
          <w:rFonts w:hint="eastAsia"/>
          <w:sz w:val="22"/>
        </w:rPr>
        <w:t>３節　新規土地利用地区</w:t>
      </w:r>
    </w:p>
    <w:p w14:paraId="376790BE" w14:textId="77777777" w:rsidR="00C51EFD" w:rsidRDefault="00C51EFD">
      <w:pPr>
        <w:spacing w:line="355" w:lineRule="exact"/>
        <w:ind w:leftChars="400" w:left="840" w:firstLineChars="100" w:firstLine="220"/>
        <w:rPr>
          <w:sz w:val="22"/>
        </w:rPr>
      </w:pPr>
    </w:p>
    <w:p w14:paraId="1B28A975" w14:textId="77777777" w:rsidR="00C51EFD" w:rsidRDefault="00000000">
      <w:pPr>
        <w:spacing w:line="355" w:lineRule="exact"/>
        <w:ind w:leftChars="300" w:left="630" w:firstLineChars="100" w:firstLine="220"/>
        <w:rPr>
          <w:b/>
          <w:sz w:val="22"/>
        </w:rPr>
      </w:pPr>
      <w:r>
        <w:rPr>
          <w:rFonts w:hint="eastAsia"/>
          <w:b/>
          <w:sz w:val="22"/>
        </w:rPr>
        <w:t>４．　総合計画の推進方法</w:t>
      </w:r>
    </w:p>
    <w:p w14:paraId="01F9BE95" w14:textId="77777777" w:rsidR="00C51EFD" w:rsidRDefault="00C51EFD">
      <w:pPr>
        <w:spacing w:line="355" w:lineRule="exact"/>
        <w:ind w:leftChars="400" w:left="840" w:firstLineChars="100" w:firstLine="220"/>
        <w:rPr>
          <w:sz w:val="22"/>
        </w:rPr>
      </w:pPr>
    </w:p>
    <w:p w14:paraId="6510FBC5" w14:textId="77777777" w:rsidR="00C51EFD" w:rsidRDefault="00C51EFD"/>
    <w:p w14:paraId="5797A3C3" w14:textId="77777777" w:rsidR="00C51EFD" w:rsidRDefault="00C51EFD"/>
    <w:p w14:paraId="6F724F98" w14:textId="77777777" w:rsidR="00C51EFD" w:rsidRDefault="00C51EFD"/>
    <w:p w14:paraId="0F647FAB" w14:textId="77777777" w:rsidR="00C51EFD" w:rsidRDefault="00C51EFD">
      <w:pPr>
        <w:rPr>
          <w:sz w:val="22"/>
        </w:rPr>
        <w:sectPr w:rsidR="00C51EFD">
          <w:headerReference w:type="even" r:id="rId8"/>
          <w:headerReference w:type="default" r:id="rId9"/>
          <w:footerReference w:type="even" r:id="rId10"/>
          <w:footerReference w:type="default" r:id="rId11"/>
          <w:pgSz w:w="11906" w:h="16838"/>
          <w:pgMar w:top="1985" w:right="1701" w:bottom="1701" w:left="1701" w:header="851" w:footer="397" w:gutter="0"/>
          <w:lnNumType w:countBy="1"/>
          <w:pgNumType w:start="1"/>
          <w:cols w:space="720"/>
          <w:docGrid w:type="linesAndChars" w:linePitch="340"/>
        </w:sectPr>
      </w:pPr>
    </w:p>
    <w:p w14:paraId="1D8289EE" w14:textId="77777777" w:rsidR="00C51EFD" w:rsidRDefault="00000000">
      <w:pPr>
        <w:pStyle w:val="1"/>
        <w:ind w:left="210"/>
      </w:pPr>
      <w:bookmarkStart w:id="1" w:name="_Toc231887399"/>
      <w:r>
        <w:rPr>
          <w:rFonts w:hint="eastAsia"/>
        </w:rPr>
        <w:lastRenderedPageBreak/>
        <w:t>序．総合計画について</w:t>
      </w:r>
      <w:bookmarkEnd w:id="1"/>
    </w:p>
    <w:p w14:paraId="33F23BE4" w14:textId="77777777" w:rsidR="00C51EFD" w:rsidRDefault="00C51EFD">
      <w:pPr>
        <w:ind w:firstLineChars="100" w:firstLine="220"/>
        <w:rPr>
          <w:sz w:val="22"/>
        </w:rPr>
      </w:pPr>
    </w:p>
    <w:p w14:paraId="6EF057CB" w14:textId="77777777" w:rsidR="00C51EFD" w:rsidRDefault="00000000">
      <w:pPr>
        <w:pStyle w:val="2"/>
      </w:pPr>
      <w:bookmarkStart w:id="2" w:name="_Toc231887400"/>
      <w:r>
        <w:rPr>
          <w:rFonts w:hint="eastAsia"/>
        </w:rPr>
        <w:t>１節　第六次総合計画の策定について</w:t>
      </w:r>
      <w:bookmarkEnd w:id="2"/>
    </w:p>
    <w:p w14:paraId="1564E8E8" w14:textId="77777777" w:rsidR="00C51EFD" w:rsidRDefault="00000000">
      <w:pPr>
        <w:ind w:firstLineChars="100" w:firstLine="220"/>
        <w:rPr>
          <w:sz w:val="22"/>
        </w:rPr>
      </w:pPr>
      <w:r>
        <w:rPr>
          <w:rFonts w:hint="eastAsia"/>
          <w:sz w:val="22"/>
        </w:rPr>
        <w:t>総合計画は、本町の長期的な将来像を展望し、その実現のため分野別方針を総合的かつ計画的に進める指針となるものです。その策定にあたっては以下の点に配慮する必要があります。</w:t>
      </w:r>
    </w:p>
    <w:p w14:paraId="5B47BDF5" w14:textId="77777777" w:rsidR="00C51EFD" w:rsidRDefault="00C51EFD">
      <w:pPr>
        <w:ind w:firstLineChars="100" w:firstLine="220"/>
        <w:rPr>
          <w:sz w:val="22"/>
        </w:rPr>
      </w:pPr>
    </w:p>
    <w:p w14:paraId="6A4F4A40" w14:textId="77777777" w:rsidR="00C51EFD" w:rsidRDefault="00000000">
      <w:pPr>
        <w:pStyle w:val="3"/>
      </w:pPr>
      <w:r>
        <w:rPr>
          <w:rFonts w:hint="eastAsia"/>
        </w:rPr>
        <w:t>（１）第一次～第五次総合計画の変遷</w:t>
      </w:r>
    </w:p>
    <w:p w14:paraId="21BF6FB1" w14:textId="77777777" w:rsidR="0033119D" w:rsidRPr="0033119D" w:rsidRDefault="0033119D" w:rsidP="0033119D">
      <w:pPr>
        <w:ind w:firstLineChars="100" w:firstLine="220"/>
        <w:rPr>
          <w:sz w:val="22"/>
        </w:rPr>
      </w:pPr>
      <w:r w:rsidRPr="0033119D">
        <w:rPr>
          <w:rFonts w:hint="eastAsia"/>
          <w:sz w:val="22"/>
        </w:rPr>
        <w:t>昭和４９</w:t>
      </w:r>
      <w:r w:rsidRPr="0033119D">
        <w:rPr>
          <w:sz w:val="22"/>
        </w:rPr>
        <w:t>年</w:t>
      </w:r>
      <w:r w:rsidRPr="0033119D">
        <w:rPr>
          <w:rFonts w:hint="eastAsia"/>
          <w:sz w:val="22"/>
        </w:rPr>
        <w:t>度</w:t>
      </w:r>
      <w:r w:rsidRPr="0033119D">
        <w:rPr>
          <w:sz w:val="22"/>
        </w:rPr>
        <w:t>（</w:t>
      </w:r>
      <w:r w:rsidRPr="0033119D">
        <w:rPr>
          <w:rFonts w:hint="eastAsia"/>
          <w:sz w:val="22"/>
        </w:rPr>
        <w:t>１９７４</w:t>
      </w:r>
      <w:r w:rsidRPr="0033119D">
        <w:rPr>
          <w:sz w:val="22"/>
        </w:rPr>
        <w:t>）～昭和</w:t>
      </w:r>
      <w:r w:rsidRPr="0033119D">
        <w:rPr>
          <w:rFonts w:hint="eastAsia"/>
          <w:sz w:val="22"/>
        </w:rPr>
        <w:t>７０</w:t>
      </w:r>
      <w:r w:rsidRPr="0033119D">
        <w:rPr>
          <w:sz w:val="22"/>
        </w:rPr>
        <w:t>年</w:t>
      </w:r>
      <w:r w:rsidRPr="0033119D">
        <w:rPr>
          <w:rFonts w:hint="eastAsia"/>
          <w:sz w:val="22"/>
        </w:rPr>
        <w:t>度</w:t>
      </w:r>
      <w:r w:rsidRPr="0033119D">
        <w:rPr>
          <w:sz w:val="22"/>
        </w:rPr>
        <w:t>（</w:t>
      </w:r>
      <w:r w:rsidRPr="0033119D">
        <w:rPr>
          <w:rFonts w:hint="eastAsia"/>
          <w:sz w:val="22"/>
        </w:rPr>
        <w:t>１９９５</w:t>
      </w:r>
      <w:r w:rsidRPr="0033119D">
        <w:rPr>
          <w:sz w:val="22"/>
        </w:rPr>
        <w:t>）を計画期間とする第一次及び第二次の総合計画は「豊かな自然環境を生かした生活利便性の高い田園都市」を将来像とし、本土との格差是正及び自立的発展、生活環境向上のための基盤整備や公共施設の整備を推進してきました。</w:t>
      </w:r>
    </w:p>
    <w:p w14:paraId="02220587" w14:textId="5EDDDF0A" w:rsidR="00C51EFD" w:rsidRPr="0033119D" w:rsidRDefault="0033119D" w:rsidP="0033119D">
      <w:pPr>
        <w:ind w:firstLineChars="100" w:firstLine="220"/>
        <w:rPr>
          <w:sz w:val="22"/>
        </w:rPr>
      </w:pPr>
      <w:r w:rsidRPr="0033119D">
        <w:rPr>
          <w:rFonts w:hint="eastAsia"/>
          <w:sz w:val="22"/>
        </w:rPr>
        <w:t>第三次総合計画【計画期間：平成８</w:t>
      </w:r>
      <w:r w:rsidRPr="0033119D">
        <w:rPr>
          <w:sz w:val="22"/>
        </w:rPr>
        <w:t>年</w:t>
      </w:r>
      <w:r w:rsidRPr="0033119D">
        <w:rPr>
          <w:rFonts w:hint="eastAsia"/>
          <w:sz w:val="22"/>
        </w:rPr>
        <w:t>度</w:t>
      </w:r>
      <w:r w:rsidRPr="0033119D">
        <w:rPr>
          <w:sz w:val="22"/>
        </w:rPr>
        <w:t>（</w:t>
      </w:r>
      <w:r w:rsidRPr="0033119D">
        <w:rPr>
          <w:rFonts w:hint="eastAsia"/>
          <w:sz w:val="22"/>
        </w:rPr>
        <w:t>１９９６</w:t>
      </w:r>
      <w:r w:rsidRPr="0033119D">
        <w:rPr>
          <w:sz w:val="22"/>
        </w:rPr>
        <w:t>）～</w:t>
      </w:r>
      <w:r w:rsidRPr="0033119D">
        <w:rPr>
          <w:rFonts w:hint="eastAsia"/>
          <w:sz w:val="22"/>
        </w:rPr>
        <w:t>１７</w:t>
      </w:r>
      <w:r w:rsidRPr="0033119D">
        <w:rPr>
          <w:sz w:val="22"/>
        </w:rPr>
        <w:t>年</w:t>
      </w:r>
      <w:r w:rsidRPr="0033119D">
        <w:rPr>
          <w:rFonts w:hint="eastAsia"/>
          <w:sz w:val="22"/>
        </w:rPr>
        <w:t>度</w:t>
      </w:r>
      <w:r w:rsidRPr="0033119D">
        <w:rPr>
          <w:sz w:val="22"/>
        </w:rPr>
        <w:t>（</w:t>
      </w:r>
      <w:r w:rsidRPr="0033119D">
        <w:rPr>
          <w:rFonts w:hint="eastAsia"/>
          <w:sz w:val="22"/>
        </w:rPr>
        <w:t>２００５</w:t>
      </w:r>
      <w:r w:rsidRPr="0033119D">
        <w:rPr>
          <w:sz w:val="22"/>
        </w:rPr>
        <w:t>）</w:t>
      </w:r>
      <w:r w:rsidRPr="0033119D">
        <w:rPr>
          <w:rFonts w:hint="eastAsia"/>
          <w:sz w:val="22"/>
        </w:rPr>
        <w:t>】</w:t>
      </w:r>
      <w:r w:rsidRPr="0033119D">
        <w:rPr>
          <w:sz w:val="22"/>
        </w:rPr>
        <w:t>の将来像は「自然と文化が活きづく田園都市」、第四次総合計画</w:t>
      </w:r>
      <w:r w:rsidRPr="0033119D">
        <w:rPr>
          <w:rFonts w:hint="eastAsia"/>
          <w:sz w:val="22"/>
        </w:rPr>
        <w:t>【</w:t>
      </w:r>
      <w:r w:rsidRPr="0033119D">
        <w:rPr>
          <w:sz w:val="22"/>
        </w:rPr>
        <w:t>計画期間：平成</w:t>
      </w:r>
      <w:r w:rsidRPr="0033119D">
        <w:rPr>
          <w:rFonts w:hint="eastAsia"/>
          <w:sz w:val="22"/>
        </w:rPr>
        <w:t>１９</w:t>
      </w:r>
      <w:r w:rsidRPr="0033119D">
        <w:rPr>
          <w:sz w:val="22"/>
        </w:rPr>
        <w:t>年</w:t>
      </w:r>
      <w:r w:rsidRPr="0033119D">
        <w:rPr>
          <w:rFonts w:hint="eastAsia"/>
          <w:sz w:val="22"/>
        </w:rPr>
        <w:t>度</w:t>
      </w:r>
      <w:r w:rsidRPr="0033119D">
        <w:rPr>
          <w:sz w:val="22"/>
        </w:rPr>
        <w:t>（</w:t>
      </w:r>
      <w:r w:rsidRPr="0033119D">
        <w:rPr>
          <w:rFonts w:hint="eastAsia"/>
          <w:sz w:val="22"/>
        </w:rPr>
        <w:t>２００７</w:t>
      </w:r>
      <w:r w:rsidRPr="0033119D">
        <w:rPr>
          <w:sz w:val="22"/>
        </w:rPr>
        <w:t>）～</w:t>
      </w:r>
      <w:r w:rsidRPr="0033119D">
        <w:rPr>
          <w:rFonts w:hint="eastAsia"/>
          <w:sz w:val="22"/>
        </w:rPr>
        <w:t>２８</w:t>
      </w:r>
      <w:r w:rsidRPr="0033119D">
        <w:rPr>
          <w:sz w:val="22"/>
        </w:rPr>
        <w:t>年</w:t>
      </w:r>
      <w:r w:rsidRPr="0033119D">
        <w:rPr>
          <w:rFonts w:hint="eastAsia"/>
          <w:sz w:val="22"/>
        </w:rPr>
        <w:t>度</w:t>
      </w:r>
      <w:r w:rsidRPr="0033119D">
        <w:rPr>
          <w:sz w:val="22"/>
        </w:rPr>
        <w:t>（</w:t>
      </w:r>
      <w:r w:rsidRPr="0033119D">
        <w:rPr>
          <w:rFonts w:hint="eastAsia"/>
          <w:sz w:val="22"/>
        </w:rPr>
        <w:t>２０１６</w:t>
      </w:r>
      <w:r w:rsidRPr="0033119D">
        <w:rPr>
          <w:sz w:val="22"/>
        </w:rPr>
        <w:t>）</w:t>
      </w:r>
      <w:r w:rsidRPr="0033119D">
        <w:rPr>
          <w:rFonts w:hint="eastAsia"/>
          <w:sz w:val="22"/>
        </w:rPr>
        <w:t>】</w:t>
      </w:r>
      <w:r w:rsidRPr="0033119D">
        <w:rPr>
          <w:sz w:val="22"/>
        </w:rPr>
        <w:t>、第五次総合計画</w:t>
      </w:r>
      <w:r w:rsidRPr="0033119D">
        <w:rPr>
          <w:rFonts w:hint="eastAsia"/>
          <w:sz w:val="22"/>
        </w:rPr>
        <w:t>【</w:t>
      </w:r>
      <w:r w:rsidRPr="0033119D">
        <w:rPr>
          <w:sz w:val="22"/>
        </w:rPr>
        <w:t>計画期間：平成</w:t>
      </w:r>
      <w:r w:rsidRPr="0033119D">
        <w:rPr>
          <w:rFonts w:hint="eastAsia"/>
          <w:sz w:val="22"/>
        </w:rPr>
        <w:t>２９年度</w:t>
      </w:r>
      <w:r w:rsidRPr="0033119D">
        <w:rPr>
          <w:sz w:val="22"/>
        </w:rPr>
        <w:t>（</w:t>
      </w:r>
      <w:r w:rsidRPr="0033119D">
        <w:rPr>
          <w:rFonts w:hint="eastAsia"/>
          <w:sz w:val="22"/>
        </w:rPr>
        <w:t>２０１７</w:t>
      </w:r>
      <w:r w:rsidRPr="0033119D">
        <w:rPr>
          <w:sz w:val="22"/>
        </w:rPr>
        <w:t>）～令和８年</w:t>
      </w:r>
      <w:r w:rsidRPr="0033119D">
        <w:rPr>
          <w:rFonts w:hint="eastAsia"/>
          <w:sz w:val="22"/>
        </w:rPr>
        <w:t>度</w:t>
      </w:r>
      <w:r w:rsidRPr="0033119D">
        <w:rPr>
          <w:sz w:val="22"/>
        </w:rPr>
        <w:t>（</w:t>
      </w:r>
      <w:r w:rsidRPr="0033119D">
        <w:rPr>
          <w:rFonts w:hint="eastAsia"/>
          <w:sz w:val="22"/>
        </w:rPr>
        <w:t>２０２６</w:t>
      </w:r>
      <w:r w:rsidRPr="0033119D">
        <w:rPr>
          <w:sz w:val="22"/>
        </w:rPr>
        <w:t>）</w:t>
      </w:r>
      <w:r w:rsidRPr="0033119D">
        <w:rPr>
          <w:rFonts w:hint="eastAsia"/>
          <w:sz w:val="22"/>
        </w:rPr>
        <w:t>】</w:t>
      </w:r>
      <w:r w:rsidRPr="0033119D">
        <w:rPr>
          <w:sz w:val="22"/>
        </w:rPr>
        <w:t>の将来像は「ともにつくる黄金南風の平和郷」と、地域のアイデンティティへの気付きや確立から町民が主役となるまちづくりに取り組んできました。</w:t>
      </w:r>
    </w:p>
    <w:p w14:paraId="6E3AB939" w14:textId="77777777" w:rsidR="00C51EFD" w:rsidRPr="0033119D" w:rsidRDefault="00C51EFD">
      <w:pPr>
        <w:ind w:firstLineChars="100" w:firstLine="220"/>
        <w:rPr>
          <w:sz w:val="22"/>
        </w:rPr>
      </w:pPr>
    </w:p>
    <w:p w14:paraId="5DE0ADDA" w14:textId="77777777" w:rsidR="00C51EFD" w:rsidRDefault="00000000">
      <w:pPr>
        <w:pStyle w:val="3"/>
      </w:pPr>
      <w:r>
        <w:rPr>
          <w:rFonts w:hint="eastAsia"/>
        </w:rPr>
        <w:t>（２）社会経済情勢の変化</w:t>
      </w:r>
    </w:p>
    <w:p w14:paraId="0F7A7591" w14:textId="1D84B046" w:rsidR="00C51EFD" w:rsidRDefault="00000000">
      <w:pPr>
        <w:ind w:firstLineChars="100" w:firstLine="220"/>
        <w:rPr>
          <w:sz w:val="22"/>
        </w:rPr>
      </w:pPr>
      <w:r>
        <w:rPr>
          <w:rFonts w:hint="eastAsia"/>
          <w:sz w:val="22"/>
        </w:rPr>
        <w:t>我が国の社会経済情勢は、気候変動に伴う自然災害の激甚化・頻発化、国際情勢の変化等による原油価格・物価高騰、少子高齢化や人口減少、</w:t>
      </w:r>
      <w:r w:rsidR="005F1254">
        <w:rPr>
          <w:rFonts w:hint="eastAsia"/>
          <w:sz w:val="22"/>
        </w:rPr>
        <w:t>ＡＩ</w:t>
      </w:r>
      <w:r>
        <w:rPr>
          <w:sz w:val="22"/>
        </w:rPr>
        <w:t>をはじめとするデジタル技術革新に伴う様々な社会の仕組みの変革、価値観やライフスタイルの多様化による地域コミュニティの希薄化など、取り組むべき課題が多様化し複雑化しています。</w:t>
      </w:r>
    </w:p>
    <w:p w14:paraId="67FCE855" w14:textId="6C2943E5" w:rsidR="00C51EFD" w:rsidRDefault="00000000">
      <w:pPr>
        <w:ind w:firstLineChars="100" w:firstLine="220"/>
        <w:rPr>
          <w:sz w:val="22"/>
        </w:rPr>
      </w:pPr>
      <w:r>
        <w:rPr>
          <w:rFonts w:hint="eastAsia"/>
          <w:sz w:val="22"/>
        </w:rPr>
        <w:t>本町においても、人口は増加傾向にあるものの、年少人口（</w:t>
      </w:r>
      <w:r w:rsidR="005F1254">
        <w:rPr>
          <w:rFonts w:hint="eastAsia"/>
          <w:sz w:val="22"/>
        </w:rPr>
        <w:t>１４</w:t>
      </w:r>
      <w:r>
        <w:rPr>
          <w:sz w:val="22"/>
        </w:rPr>
        <w:t>歳以下）及び生産年齢人口（</w:t>
      </w:r>
      <w:r w:rsidR="005F1254">
        <w:rPr>
          <w:rFonts w:hint="eastAsia"/>
          <w:sz w:val="22"/>
        </w:rPr>
        <w:t>１５</w:t>
      </w:r>
      <w:r>
        <w:rPr>
          <w:sz w:val="22"/>
        </w:rPr>
        <w:t>～</w:t>
      </w:r>
      <w:r w:rsidR="005F1254">
        <w:rPr>
          <w:rFonts w:hint="eastAsia"/>
          <w:sz w:val="22"/>
        </w:rPr>
        <w:t>６４</w:t>
      </w:r>
      <w:r>
        <w:rPr>
          <w:sz w:val="22"/>
        </w:rPr>
        <w:t>歳）が減少していくと予想されています。地域活動や経済活動など様々な分野における人材不足への対応などが想定されます。</w:t>
      </w:r>
    </w:p>
    <w:p w14:paraId="6C69E89B" w14:textId="224AB605" w:rsidR="00C51EFD" w:rsidRDefault="00000000">
      <w:pPr>
        <w:ind w:firstLineChars="100" w:firstLine="220"/>
        <w:rPr>
          <w:color w:val="000000" w:themeColor="text1"/>
          <w:sz w:val="22"/>
        </w:rPr>
      </w:pPr>
      <w:bookmarkStart w:id="3" w:name="_Hlk228193962"/>
      <w:r>
        <w:rPr>
          <w:rFonts w:hint="eastAsia"/>
          <w:sz w:val="22"/>
        </w:rPr>
        <w:t>平成</w:t>
      </w:r>
      <w:r w:rsidR="005F1254">
        <w:rPr>
          <w:rFonts w:hint="eastAsia"/>
          <w:sz w:val="22"/>
        </w:rPr>
        <w:t>２７</w:t>
      </w:r>
      <w:r>
        <w:rPr>
          <w:sz w:val="22"/>
        </w:rPr>
        <w:t>年（</w:t>
      </w:r>
      <w:r w:rsidR="005F1254">
        <w:rPr>
          <w:rFonts w:hint="eastAsia"/>
          <w:sz w:val="22"/>
        </w:rPr>
        <w:t>２０１５</w:t>
      </w:r>
      <w:r>
        <w:rPr>
          <w:sz w:val="22"/>
        </w:rPr>
        <w:t>）９月に国連サミットで採択された「持続可能な開発目標</w:t>
      </w:r>
      <w:r>
        <w:rPr>
          <w:rFonts w:hint="eastAsia"/>
          <w:sz w:val="22"/>
        </w:rPr>
        <w:t>（</w:t>
      </w:r>
      <w:r w:rsidR="005F1254">
        <w:rPr>
          <w:rFonts w:hint="eastAsia"/>
          <w:sz w:val="22"/>
        </w:rPr>
        <w:t>ＳＤＧｓ</w:t>
      </w:r>
      <w:r>
        <w:rPr>
          <w:rFonts w:hint="eastAsia"/>
          <w:sz w:val="22"/>
        </w:rPr>
        <w:t>）」</w:t>
      </w:r>
      <w:r>
        <w:rPr>
          <w:rFonts w:hint="eastAsia"/>
          <w:sz w:val="22"/>
          <w:vertAlign w:val="superscript"/>
        </w:rPr>
        <w:t>※</w:t>
      </w:r>
      <w:r>
        <w:rPr>
          <w:rStyle w:val="af0"/>
          <w:sz w:val="22"/>
        </w:rPr>
        <w:footnoteReference w:id="1"/>
      </w:r>
      <w:r>
        <w:rPr>
          <w:rFonts w:hint="eastAsia"/>
          <w:sz w:val="22"/>
        </w:rPr>
        <w:t>は、</w:t>
      </w:r>
      <w:r>
        <w:rPr>
          <w:sz w:val="22"/>
        </w:rPr>
        <w:t>実現するための</w:t>
      </w:r>
      <w:r>
        <w:rPr>
          <w:rFonts w:hint="eastAsia"/>
          <w:sz w:val="22"/>
        </w:rPr>
        <w:t>１７</w:t>
      </w:r>
      <w:r>
        <w:rPr>
          <w:sz w:val="22"/>
        </w:rPr>
        <w:t>の</w:t>
      </w:r>
      <w:r>
        <w:rPr>
          <w:rFonts w:hint="eastAsia"/>
          <w:sz w:val="22"/>
        </w:rPr>
        <w:t>目標</w:t>
      </w:r>
      <w:r>
        <w:rPr>
          <w:sz w:val="22"/>
        </w:rPr>
        <w:t>と</w:t>
      </w:r>
      <w:r w:rsidR="005F1254">
        <w:rPr>
          <w:rFonts w:hint="eastAsia"/>
          <w:sz w:val="22"/>
        </w:rPr>
        <w:t>１６９</w:t>
      </w:r>
      <w:r>
        <w:rPr>
          <w:sz w:val="22"/>
        </w:rPr>
        <w:t>のターゲットから構成され</w:t>
      </w:r>
      <w:r>
        <w:rPr>
          <w:rFonts w:hint="eastAsia"/>
          <w:sz w:val="22"/>
        </w:rPr>
        <w:t>、令和</w:t>
      </w:r>
      <w:r w:rsidR="005F1254">
        <w:rPr>
          <w:rFonts w:hint="eastAsia"/>
          <w:sz w:val="22"/>
        </w:rPr>
        <w:t>１２</w:t>
      </w:r>
      <w:r>
        <w:rPr>
          <w:rFonts w:hint="eastAsia"/>
          <w:sz w:val="22"/>
        </w:rPr>
        <w:t>年（</w:t>
      </w:r>
      <w:r w:rsidR="005F1254">
        <w:rPr>
          <w:rFonts w:hint="eastAsia"/>
          <w:sz w:val="22"/>
        </w:rPr>
        <w:t>２０３０</w:t>
      </w:r>
      <w:r>
        <w:rPr>
          <w:rFonts w:hint="eastAsia"/>
          <w:sz w:val="22"/>
        </w:rPr>
        <w:t>）を期限とする</w:t>
      </w:r>
      <w:r>
        <w:rPr>
          <w:sz w:val="22"/>
        </w:rPr>
        <w:t>国際目標で</w:t>
      </w:r>
      <w:r>
        <w:rPr>
          <w:rFonts w:hint="eastAsia"/>
          <w:sz w:val="22"/>
        </w:rPr>
        <w:t>す。地方自治体には、</w:t>
      </w:r>
      <w:r w:rsidR="005F1254">
        <w:rPr>
          <w:rFonts w:hint="eastAsia"/>
          <w:sz w:val="22"/>
        </w:rPr>
        <w:t>ＳＤＧｓ</w:t>
      </w:r>
      <w:r>
        <w:rPr>
          <w:sz w:val="22"/>
        </w:rPr>
        <w:t>の浸透と</w:t>
      </w:r>
      <w:r>
        <w:rPr>
          <w:rFonts w:hint="eastAsia"/>
          <w:color w:val="000000" w:themeColor="text1"/>
          <w:sz w:val="22"/>
        </w:rPr>
        <w:t>取組</w:t>
      </w:r>
      <w:r>
        <w:rPr>
          <w:sz w:val="22"/>
        </w:rPr>
        <w:t>の加速化、体制作りと各種</w:t>
      </w:r>
      <w:r>
        <w:rPr>
          <w:sz w:val="22"/>
        </w:rPr>
        <w:lastRenderedPageBreak/>
        <w:t>計画への反映などが期待されてい</w:t>
      </w:r>
      <w:r>
        <w:rPr>
          <w:rFonts w:hint="eastAsia"/>
          <w:sz w:val="22"/>
        </w:rPr>
        <w:t>ることから、「誰一人取り残さない」理念を引き続き踏襲し、各施策</w:t>
      </w:r>
      <w:r>
        <w:rPr>
          <w:rFonts w:hint="eastAsia"/>
          <w:color w:val="000000" w:themeColor="text1"/>
          <w:sz w:val="22"/>
        </w:rPr>
        <w:t>を推進します。</w:t>
      </w:r>
    </w:p>
    <w:p w14:paraId="360D7972" w14:textId="77777777" w:rsidR="00C51EFD" w:rsidRDefault="00C51EFD">
      <w:pPr>
        <w:ind w:firstLineChars="100" w:firstLine="220"/>
        <w:rPr>
          <w:color w:val="000000" w:themeColor="text1"/>
          <w:sz w:val="22"/>
        </w:rPr>
      </w:pPr>
    </w:p>
    <w:p w14:paraId="3DF8DD0F" w14:textId="77777777" w:rsidR="00C51EFD" w:rsidRDefault="00000000">
      <w:pPr>
        <w:ind w:firstLineChars="100" w:firstLine="220"/>
        <w:rPr>
          <w:color w:val="000000" w:themeColor="text1"/>
          <w:sz w:val="22"/>
        </w:rPr>
      </w:pPr>
      <w:r>
        <w:rPr>
          <w:rFonts w:hint="eastAsia"/>
          <w:noProof/>
          <w:color w:val="FF0000"/>
          <w:sz w:val="22"/>
        </w:rPr>
        <mc:AlternateContent>
          <mc:Choice Requires="wpg">
            <w:drawing>
              <wp:anchor distT="0" distB="0" distL="114300" distR="114300" simplePos="0" relativeHeight="251632128" behindDoc="0" locked="0" layoutInCell="1" hidden="0" allowOverlap="1" wp14:anchorId="7FF2C190" wp14:editId="41D6F305">
                <wp:simplePos x="0" y="0"/>
                <wp:positionH relativeFrom="margin">
                  <wp:align>center</wp:align>
                </wp:positionH>
                <wp:positionV relativeFrom="paragraph">
                  <wp:posOffset>0</wp:posOffset>
                </wp:positionV>
                <wp:extent cx="5404485" cy="6934200"/>
                <wp:effectExtent l="635" t="635" r="29845" b="10795"/>
                <wp:wrapNone/>
                <wp:docPr id="1029" name="グループ化 588"/>
                <wp:cNvGraphicFramePr/>
                <a:graphic xmlns:a="http://schemas.openxmlformats.org/drawingml/2006/main">
                  <a:graphicData uri="http://schemas.microsoft.com/office/word/2010/wordprocessingGroup">
                    <wpg:wgp>
                      <wpg:cNvGrpSpPr/>
                      <wpg:grpSpPr>
                        <a:xfrm>
                          <a:off x="0" y="0"/>
                          <a:ext cx="5404485" cy="6934200"/>
                          <a:chOff x="0" y="3"/>
                          <a:chExt cx="5404485" cy="6934200"/>
                        </a:xfrm>
                      </wpg:grpSpPr>
                      <wps:wsp>
                        <wps:cNvPr id="1030" name="テキスト ボックス 206"/>
                        <wps:cNvSpPr/>
                        <wps:spPr>
                          <a:xfrm>
                            <a:off x="0" y="3"/>
                            <a:ext cx="5404485" cy="6934200"/>
                          </a:xfrm>
                          <a:prstGeom prst="roundRect">
                            <a:avLst>
                              <a:gd name="adj" fmla="val 1510"/>
                            </a:avLst>
                          </a:prstGeom>
                          <a:solidFill>
                            <a:schemeClr val="lt1"/>
                          </a:solidFill>
                          <a:ln w="19050">
                            <a:solidFill>
                              <a:schemeClr val="bg1">
                                <a:lumMod val="50000"/>
                              </a:schemeClr>
                            </a:solidFill>
                          </a:ln>
                        </wps:spPr>
                        <wps:txbx>
                          <w:txbxContent>
                            <w:tbl>
                              <w:tblPr>
                                <w:tblStyle w:val="aff0"/>
                                <w:tblW w:w="82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69"/>
                                <w:gridCol w:w="2069"/>
                                <w:gridCol w:w="2069"/>
                                <w:gridCol w:w="2069"/>
                              </w:tblGrid>
                              <w:tr w:rsidR="00C51EFD" w14:paraId="2309CA12" w14:textId="77777777">
                                <w:trPr>
                                  <w:trHeight w:val="2041"/>
                                  <w:jc w:val="center"/>
                                </w:trPr>
                                <w:tc>
                                  <w:tcPr>
                                    <w:tcW w:w="2069" w:type="dxa"/>
                                  </w:tcPr>
                                  <w:p w14:paraId="4644CB26" w14:textId="77777777" w:rsidR="00C51EFD" w:rsidRDefault="00000000">
                                    <w:pPr>
                                      <w:spacing w:line="240" w:lineRule="exact"/>
                                      <w:jc w:val="center"/>
                                      <w:rPr>
                                        <w:sz w:val="16"/>
                                      </w:rPr>
                                    </w:pPr>
                                    <w:r>
                                      <w:rPr>
                                        <w:rFonts w:hint="eastAsia"/>
                                        <w:sz w:val="16"/>
                                      </w:rPr>
                                      <w:t>【貧困】</w:t>
                                    </w:r>
                                  </w:p>
                                  <w:p w14:paraId="58324480" w14:textId="77777777" w:rsidR="00C51EFD" w:rsidRDefault="00C51EFD">
                                    <w:pPr>
                                      <w:spacing w:line="240" w:lineRule="exact"/>
                                      <w:rPr>
                                        <w:sz w:val="16"/>
                                      </w:rPr>
                                    </w:pPr>
                                  </w:p>
                                  <w:p w14:paraId="1B7AB838" w14:textId="77777777" w:rsidR="00C51EFD" w:rsidRDefault="00C51EFD">
                                    <w:pPr>
                                      <w:spacing w:line="240" w:lineRule="exact"/>
                                      <w:rPr>
                                        <w:sz w:val="16"/>
                                      </w:rPr>
                                    </w:pPr>
                                  </w:p>
                                  <w:p w14:paraId="4DFA0E64" w14:textId="77777777" w:rsidR="00C51EFD" w:rsidRDefault="00C51EFD">
                                    <w:pPr>
                                      <w:spacing w:line="240" w:lineRule="exact"/>
                                      <w:rPr>
                                        <w:sz w:val="16"/>
                                      </w:rPr>
                                    </w:pPr>
                                  </w:p>
                                  <w:p w14:paraId="0D06E833" w14:textId="77777777" w:rsidR="00C51EFD" w:rsidRDefault="00C51EFD">
                                    <w:pPr>
                                      <w:spacing w:line="240" w:lineRule="exact"/>
                                      <w:rPr>
                                        <w:sz w:val="16"/>
                                      </w:rPr>
                                    </w:pPr>
                                  </w:p>
                                  <w:p w14:paraId="5D06A625" w14:textId="77777777" w:rsidR="00C51EFD" w:rsidRDefault="00000000">
                                    <w:pPr>
                                      <w:spacing w:line="200" w:lineRule="exact"/>
                                      <w:rPr>
                                        <w:sz w:val="16"/>
                                      </w:rPr>
                                    </w:pPr>
                                    <w:r>
                                      <w:rPr>
                                        <w:sz w:val="16"/>
                                      </w:rPr>
                                      <w:t>あらゆる場所あらゆる形態の貧困を終わらせる</w:t>
                                    </w:r>
                                  </w:p>
                                  <w:p w14:paraId="6320CD6E" w14:textId="77777777" w:rsidR="00C51EFD" w:rsidRDefault="00C51EFD">
                                    <w:pPr>
                                      <w:spacing w:line="200" w:lineRule="exact"/>
                                      <w:rPr>
                                        <w:sz w:val="16"/>
                                      </w:rPr>
                                    </w:pPr>
                                  </w:p>
                                </w:tc>
                                <w:tc>
                                  <w:tcPr>
                                    <w:tcW w:w="2069" w:type="dxa"/>
                                  </w:tcPr>
                                  <w:p w14:paraId="7C75D5B1" w14:textId="77777777" w:rsidR="00C51EFD" w:rsidRDefault="00000000">
                                    <w:pPr>
                                      <w:spacing w:line="240" w:lineRule="exact"/>
                                      <w:jc w:val="center"/>
                                      <w:rPr>
                                        <w:color w:val="000000" w:themeColor="text1"/>
                                        <w:sz w:val="16"/>
                                      </w:rPr>
                                    </w:pPr>
                                    <w:r>
                                      <w:rPr>
                                        <w:rFonts w:hint="eastAsia"/>
                                        <w:color w:val="000000" w:themeColor="text1"/>
                                        <w:sz w:val="16"/>
                                      </w:rPr>
                                      <w:t>【飢餓】</w:t>
                                    </w:r>
                                  </w:p>
                                  <w:p w14:paraId="4F93D43F" w14:textId="77777777" w:rsidR="00C51EFD" w:rsidRDefault="00C51EFD">
                                    <w:pPr>
                                      <w:spacing w:line="240" w:lineRule="exact"/>
                                      <w:rPr>
                                        <w:color w:val="000000" w:themeColor="text1"/>
                                        <w:sz w:val="16"/>
                                      </w:rPr>
                                    </w:pPr>
                                  </w:p>
                                  <w:p w14:paraId="754252EB" w14:textId="77777777" w:rsidR="00C51EFD" w:rsidRDefault="00C51EFD">
                                    <w:pPr>
                                      <w:spacing w:line="240" w:lineRule="exact"/>
                                      <w:rPr>
                                        <w:color w:val="000000" w:themeColor="text1"/>
                                        <w:sz w:val="16"/>
                                      </w:rPr>
                                    </w:pPr>
                                  </w:p>
                                  <w:p w14:paraId="0C740001" w14:textId="77777777" w:rsidR="00C51EFD" w:rsidRDefault="00C51EFD">
                                    <w:pPr>
                                      <w:spacing w:line="240" w:lineRule="exact"/>
                                      <w:rPr>
                                        <w:color w:val="000000" w:themeColor="text1"/>
                                        <w:sz w:val="16"/>
                                      </w:rPr>
                                    </w:pPr>
                                  </w:p>
                                  <w:p w14:paraId="5930D8F0" w14:textId="77777777" w:rsidR="00C51EFD" w:rsidRDefault="00C51EFD">
                                    <w:pPr>
                                      <w:spacing w:line="240" w:lineRule="exact"/>
                                      <w:rPr>
                                        <w:color w:val="000000" w:themeColor="text1"/>
                                        <w:sz w:val="16"/>
                                      </w:rPr>
                                    </w:pPr>
                                  </w:p>
                                  <w:p w14:paraId="41FF6054" w14:textId="77777777" w:rsidR="00C51EFD" w:rsidRDefault="00000000">
                                    <w:pPr>
                                      <w:spacing w:line="200" w:lineRule="exact"/>
                                      <w:rPr>
                                        <w:color w:val="000000" w:themeColor="text1"/>
                                        <w:sz w:val="16"/>
                                      </w:rPr>
                                    </w:pPr>
                                    <w:r>
                                      <w:rPr>
                                        <w:rFonts w:hint="eastAsia"/>
                                        <w:color w:val="000000" w:themeColor="text1"/>
                                        <w:sz w:val="16"/>
                                      </w:rPr>
                                      <w:t>飢餓を終わらせ、食料安全保障及び栄養の改善を実現し、持続可能な農業を促進する</w:t>
                                    </w:r>
                                  </w:p>
                                </w:tc>
                                <w:tc>
                                  <w:tcPr>
                                    <w:tcW w:w="2069" w:type="dxa"/>
                                  </w:tcPr>
                                  <w:p w14:paraId="7D1F5AFE" w14:textId="77777777" w:rsidR="00C51EFD" w:rsidRDefault="00000000">
                                    <w:pPr>
                                      <w:spacing w:line="240" w:lineRule="exact"/>
                                      <w:jc w:val="center"/>
                                      <w:rPr>
                                        <w:color w:val="000000" w:themeColor="text1"/>
                                        <w:sz w:val="16"/>
                                      </w:rPr>
                                    </w:pPr>
                                    <w:r>
                                      <w:rPr>
                                        <w:rFonts w:hint="eastAsia"/>
                                        <w:color w:val="000000" w:themeColor="text1"/>
                                        <w:sz w:val="16"/>
                                      </w:rPr>
                                      <w:t>【保健】</w:t>
                                    </w:r>
                                  </w:p>
                                  <w:p w14:paraId="36F2B25E" w14:textId="77777777" w:rsidR="00C51EFD" w:rsidRDefault="00C51EFD">
                                    <w:pPr>
                                      <w:spacing w:line="240" w:lineRule="exact"/>
                                      <w:rPr>
                                        <w:color w:val="000000" w:themeColor="text1"/>
                                        <w:sz w:val="16"/>
                                      </w:rPr>
                                    </w:pPr>
                                  </w:p>
                                  <w:p w14:paraId="17B18FCD" w14:textId="77777777" w:rsidR="00C51EFD" w:rsidRDefault="00C51EFD">
                                    <w:pPr>
                                      <w:spacing w:line="240" w:lineRule="exact"/>
                                      <w:rPr>
                                        <w:color w:val="000000" w:themeColor="text1"/>
                                        <w:sz w:val="16"/>
                                      </w:rPr>
                                    </w:pPr>
                                  </w:p>
                                  <w:p w14:paraId="11E6622C" w14:textId="77777777" w:rsidR="00C51EFD" w:rsidRDefault="00C51EFD">
                                    <w:pPr>
                                      <w:spacing w:line="240" w:lineRule="exact"/>
                                      <w:rPr>
                                        <w:color w:val="000000" w:themeColor="text1"/>
                                        <w:sz w:val="16"/>
                                      </w:rPr>
                                    </w:pPr>
                                  </w:p>
                                  <w:p w14:paraId="4E50FC63" w14:textId="77777777" w:rsidR="00C51EFD" w:rsidRDefault="00C51EFD">
                                    <w:pPr>
                                      <w:spacing w:line="240" w:lineRule="exact"/>
                                      <w:rPr>
                                        <w:color w:val="000000" w:themeColor="text1"/>
                                        <w:sz w:val="16"/>
                                      </w:rPr>
                                    </w:pPr>
                                  </w:p>
                                  <w:p w14:paraId="13EF49F8" w14:textId="77777777" w:rsidR="00C51EFD" w:rsidRDefault="00000000">
                                    <w:pPr>
                                      <w:spacing w:line="200" w:lineRule="exact"/>
                                      <w:rPr>
                                        <w:color w:val="000000" w:themeColor="text1"/>
                                        <w:sz w:val="16"/>
                                      </w:rPr>
                                    </w:pPr>
                                    <w:r>
                                      <w:rPr>
                                        <w:rFonts w:hint="eastAsia"/>
                                        <w:color w:val="000000" w:themeColor="text1"/>
                                        <w:sz w:val="16"/>
                                      </w:rPr>
                                      <w:t>あらゆる年齢のすべての</w:t>
                                    </w:r>
                                    <w:r>
                                      <w:rPr>
                                        <w:rFonts w:hint="eastAsia"/>
                                        <w:color w:val="000000" w:themeColor="text1"/>
                                        <w:spacing w:val="-6"/>
                                        <w:sz w:val="16"/>
                                      </w:rPr>
                                      <w:t>人</w:t>
                                    </w:r>
                                    <w:r>
                                      <w:rPr>
                                        <w:rFonts w:hint="eastAsia"/>
                                        <w:color w:val="000000" w:themeColor="text1"/>
                                        <w:sz w:val="16"/>
                                      </w:rPr>
                                      <w:t>々の健康的な</w:t>
                                    </w:r>
                                    <w:r>
                                      <w:rPr>
                                        <w:rFonts w:hint="eastAsia"/>
                                        <w:color w:val="000000" w:themeColor="text1"/>
                                        <w:spacing w:val="-6"/>
                                        <w:sz w:val="16"/>
                                      </w:rPr>
                                      <w:t>生</w:t>
                                    </w:r>
                                    <w:r>
                                      <w:rPr>
                                        <w:rFonts w:hint="eastAsia"/>
                                        <w:color w:val="000000" w:themeColor="text1"/>
                                        <w:sz w:val="16"/>
                                      </w:rPr>
                                      <w:t>活を確保し、福祉を促進する</w:t>
                                    </w:r>
                                  </w:p>
                                </w:tc>
                                <w:tc>
                                  <w:tcPr>
                                    <w:tcW w:w="2069" w:type="dxa"/>
                                  </w:tcPr>
                                  <w:p w14:paraId="5DF56710" w14:textId="77777777" w:rsidR="00C51EFD" w:rsidRDefault="00000000">
                                    <w:pPr>
                                      <w:spacing w:line="240" w:lineRule="exact"/>
                                      <w:jc w:val="center"/>
                                      <w:rPr>
                                        <w:color w:val="000000" w:themeColor="text1"/>
                                        <w:sz w:val="16"/>
                                      </w:rPr>
                                    </w:pPr>
                                    <w:r>
                                      <w:rPr>
                                        <w:rFonts w:hint="eastAsia"/>
                                        <w:color w:val="000000" w:themeColor="text1"/>
                                        <w:sz w:val="16"/>
                                      </w:rPr>
                                      <w:t>【教育】</w:t>
                                    </w:r>
                                  </w:p>
                                  <w:p w14:paraId="2A7FC4F4" w14:textId="77777777" w:rsidR="00C51EFD" w:rsidRDefault="00C51EFD">
                                    <w:pPr>
                                      <w:spacing w:line="240" w:lineRule="exact"/>
                                      <w:rPr>
                                        <w:color w:val="000000" w:themeColor="text1"/>
                                        <w:sz w:val="16"/>
                                      </w:rPr>
                                    </w:pPr>
                                  </w:p>
                                  <w:p w14:paraId="02B38CF3" w14:textId="77777777" w:rsidR="00C51EFD" w:rsidRDefault="00C51EFD">
                                    <w:pPr>
                                      <w:spacing w:line="240" w:lineRule="exact"/>
                                      <w:rPr>
                                        <w:color w:val="000000" w:themeColor="text1"/>
                                        <w:sz w:val="16"/>
                                      </w:rPr>
                                    </w:pPr>
                                  </w:p>
                                  <w:p w14:paraId="3D33049E" w14:textId="77777777" w:rsidR="00C51EFD" w:rsidRDefault="00C51EFD">
                                    <w:pPr>
                                      <w:spacing w:line="240" w:lineRule="exact"/>
                                      <w:rPr>
                                        <w:color w:val="000000" w:themeColor="text1"/>
                                        <w:sz w:val="16"/>
                                      </w:rPr>
                                    </w:pPr>
                                  </w:p>
                                  <w:p w14:paraId="69450008" w14:textId="77777777" w:rsidR="00C51EFD" w:rsidRDefault="00C51EFD">
                                    <w:pPr>
                                      <w:spacing w:line="240" w:lineRule="exact"/>
                                      <w:rPr>
                                        <w:color w:val="000000" w:themeColor="text1"/>
                                        <w:sz w:val="16"/>
                                      </w:rPr>
                                    </w:pPr>
                                  </w:p>
                                  <w:p w14:paraId="171F3390" w14:textId="77777777" w:rsidR="00C51EFD" w:rsidRDefault="00000000">
                                    <w:pPr>
                                      <w:spacing w:line="200" w:lineRule="exact"/>
                                      <w:rPr>
                                        <w:color w:val="000000" w:themeColor="text1"/>
                                        <w:sz w:val="16"/>
                                      </w:rPr>
                                    </w:pPr>
                                    <w:r>
                                      <w:rPr>
                                        <w:rFonts w:hint="eastAsia"/>
                                        <w:color w:val="000000" w:themeColor="text1"/>
                                        <w:sz w:val="16"/>
                                      </w:rPr>
                                      <w:t>すべての</w:t>
                                    </w:r>
                                    <w:r>
                                      <w:rPr>
                                        <w:rFonts w:hint="eastAsia"/>
                                        <w:color w:val="000000" w:themeColor="text1"/>
                                        <w:spacing w:val="-6"/>
                                        <w:sz w:val="16"/>
                                      </w:rPr>
                                      <w:t>人</w:t>
                                    </w:r>
                                    <w:r>
                                      <w:rPr>
                                        <w:rFonts w:hint="eastAsia"/>
                                        <w:color w:val="000000" w:themeColor="text1"/>
                                        <w:sz w:val="16"/>
                                      </w:rPr>
                                      <w:t>に包摂的かつ公正な質の高い教育を確保し、生涯学習の機会を促進する</w:t>
                                    </w:r>
                                  </w:p>
                                </w:tc>
                              </w:tr>
                              <w:tr w:rsidR="00C51EFD" w14:paraId="1E2A4426" w14:textId="77777777">
                                <w:trPr>
                                  <w:trHeight w:val="2041"/>
                                  <w:jc w:val="center"/>
                                </w:trPr>
                                <w:tc>
                                  <w:tcPr>
                                    <w:tcW w:w="2069" w:type="dxa"/>
                                  </w:tcPr>
                                  <w:p w14:paraId="4999D534" w14:textId="77777777" w:rsidR="00C51EFD" w:rsidRDefault="00000000">
                                    <w:pPr>
                                      <w:spacing w:line="240" w:lineRule="exact"/>
                                      <w:jc w:val="center"/>
                                      <w:rPr>
                                        <w:sz w:val="16"/>
                                      </w:rPr>
                                    </w:pPr>
                                    <w:r>
                                      <w:rPr>
                                        <w:rFonts w:hint="eastAsia"/>
                                        <w:sz w:val="16"/>
                                      </w:rPr>
                                      <w:t>【ジェンダー】</w:t>
                                    </w:r>
                                  </w:p>
                                  <w:p w14:paraId="2D94FC5D" w14:textId="77777777" w:rsidR="00C51EFD" w:rsidRDefault="00C51EFD">
                                    <w:pPr>
                                      <w:spacing w:line="240" w:lineRule="exact"/>
                                      <w:rPr>
                                        <w:sz w:val="16"/>
                                      </w:rPr>
                                    </w:pPr>
                                  </w:p>
                                  <w:p w14:paraId="47A258C5" w14:textId="77777777" w:rsidR="00C51EFD" w:rsidRDefault="00C51EFD">
                                    <w:pPr>
                                      <w:spacing w:line="240" w:lineRule="exact"/>
                                      <w:rPr>
                                        <w:sz w:val="16"/>
                                      </w:rPr>
                                    </w:pPr>
                                  </w:p>
                                  <w:p w14:paraId="3A34675E" w14:textId="77777777" w:rsidR="00C51EFD" w:rsidRDefault="00C51EFD">
                                    <w:pPr>
                                      <w:spacing w:line="240" w:lineRule="exact"/>
                                      <w:rPr>
                                        <w:sz w:val="16"/>
                                      </w:rPr>
                                    </w:pPr>
                                  </w:p>
                                  <w:p w14:paraId="076E46E9" w14:textId="77777777" w:rsidR="00C51EFD" w:rsidRDefault="00C51EFD">
                                    <w:pPr>
                                      <w:spacing w:line="240" w:lineRule="exact"/>
                                      <w:rPr>
                                        <w:sz w:val="16"/>
                                      </w:rPr>
                                    </w:pPr>
                                  </w:p>
                                  <w:p w14:paraId="2CA3103E" w14:textId="77777777" w:rsidR="00C51EFD" w:rsidRDefault="00000000">
                                    <w:pPr>
                                      <w:spacing w:line="200" w:lineRule="exact"/>
                                      <w:rPr>
                                        <w:sz w:val="16"/>
                                      </w:rPr>
                                    </w:pPr>
                                    <w:r>
                                      <w:rPr>
                                        <w:rFonts w:hint="eastAsia"/>
                                        <w:sz w:val="16"/>
                                      </w:rPr>
                                      <w:t>ジェンダー平等を達成し、すべての女性及び女児のエンパワーメントを行う</w:t>
                                    </w:r>
                                  </w:p>
                                </w:tc>
                                <w:tc>
                                  <w:tcPr>
                                    <w:tcW w:w="2069" w:type="dxa"/>
                                  </w:tcPr>
                                  <w:p w14:paraId="06B2EBD3" w14:textId="77777777" w:rsidR="00C51EFD" w:rsidRDefault="00000000">
                                    <w:pPr>
                                      <w:spacing w:line="240" w:lineRule="exact"/>
                                      <w:jc w:val="center"/>
                                      <w:rPr>
                                        <w:sz w:val="16"/>
                                      </w:rPr>
                                    </w:pPr>
                                    <w:r>
                                      <w:rPr>
                                        <w:rFonts w:hint="eastAsia"/>
                                        <w:sz w:val="16"/>
                                      </w:rPr>
                                      <w:t>【水・衛生】</w:t>
                                    </w:r>
                                  </w:p>
                                  <w:p w14:paraId="190DB434" w14:textId="77777777" w:rsidR="00C51EFD" w:rsidRDefault="00C51EFD">
                                    <w:pPr>
                                      <w:spacing w:line="240" w:lineRule="exact"/>
                                      <w:rPr>
                                        <w:sz w:val="16"/>
                                      </w:rPr>
                                    </w:pPr>
                                  </w:p>
                                  <w:p w14:paraId="3DC6EB5C" w14:textId="77777777" w:rsidR="00C51EFD" w:rsidRDefault="00C51EFD">
                                    <w:pPr>
                                      <w:spacing w:line="240" w:lineRule="exact"/>
                                      <w:rPr>
                                        <w:sz w:val="16"/>
                                      </w:rPr>
                                    </w:pPr>
                                  </w:p>
                                  <w:p w14:paraId="133FF24E" w14:textId="77777777" w:rsidR="00C51EFD" w:rsidRDefault="00C51EFD">
                                    <w:pPr>
                                      <w:spacing w:line="240" w:lineRule="exact"/>
                                      <w:rPr>
                                        <w:sz w:val="16"/>
                                      </w:rPr>
                                    </w:pPr>
                                  </w:p>
                                  <w:p w14:paraId="173F5190" w14:textId="77777777" w:rsidR="00C51EFD" w:rsidRDefault="00C51EFD">
                                    <w:pPr>
                                      <w:spacing w:line="240" w:lineRule="exact"/>
                                      <w:rPr>
                                        <w:sz w:val="16"/>
                                      </w:rPr>
                                    </w:pPr>
                                  </w:p>
                                  <w:p w14:paraId="7328AFC4" w14:textId="77777777" w:rsidR="00C51EFD" w:rsidRDefault="00000000">
                                    <w:pPr>
                                      <w:spacing w:line="200" w:lineRule="exact"/>
                                      <w:rPr>
                                        <w:sz w:val="16"/>
                                      </w:rPr>
                                    </w:pPr>
                                    <w:r>
                                      <w:rPr>
                                        <w:rFonts w:hint="eastAsia"/>
                                        <w:sz w:val="16"/>
                                      </w:rPr>
                                      <w:t>すべての人々の水と衛生の利用可能性と持続可能な管理を確保する</w:t>
                                    </w:r>
                                  </w:p>
                                </w:tc>
                                <w:tc>
                                  <w:tcPr>
                                    <w:tcW w:w="2069" w:type="dxa"/>
                                  </w:tcPr>
                                  <w:p w14:paraId="7AEBE3B7" w14:textId="77777777" w:rsidR="00C51EFD" w:rsidRDefault="00000000">
                                    <w:pPr>
                                      <w:spacing w:line="240" w:lineRule="exact"/>
                                      <w:jc w:val="center"/>
                                      <w:rPr>
                                        <w:sz w:val="16"/>
                                      </w:rPr>
                                    </w:pPr>
                                    <w:r>
                                      <w:rPr>
                                        <w:rFonts w:hint="eastAsia"/>
                                        <w:sz w:val="16"/>
                                      </w:rPr>
                                      <w:t>【エネルギー】</w:t>
                                    </w:r>
                                  </w:p>
                                  <w:p w14:paraId="468BEAE0" w14:textId="77777777" w:rsidR="00C51EFD" w:rsidRDefault="00C51EFD">
                                    <w:pPr>
                                      <w:spacing w:line="240" w:lineRule="exact"/>
                                      <w:rPr>
                                        <w:sz w:val="16"/>
                                      </w:rPr>
                                    </w:pPr>
                                  </w:p>
                                  <w:p w14:paraId="00BE75E9" w14:textId="77777777" w:rsidR="00C51EFD" w:rsidRDefault="00C51EFD">
                                    <w:pPr>
                                      <w:spacing w:line="240" w:lineRule="exact"/>
                                      <w:rPr>
                                        <w:sz w:val="16"/>
                                      </w:rPr>
                                    </w:pPr>
                                  </w:p>
                                  <w:p w14:paraId="25BE19A7" w14:textId="77777777" w:rsidR="00C51EFD" w:rsidRDefault="00C51EFD">
                                    <w:pPr>
                                      <w:spacing w:line="240" w:lineRule="exact"/>
                                      <w:rPr>
                                        <w:sz w:val="16"/>
                                      </w:rPr>
                                    </w:pPr>
                                  </w:p>
                                  <w:p w14:paraId="08EAE361" w14:textId="77777777" w:rsidR="00C51EFD" w:rsidRDefault="00C51EFD">
                                    <w:pPr>
                                      <w:spacing w:line="240" w:lineRule="exact"/>
                                      <w:rPr>
                                        <w:sz w:val="16"/>
                                      </w:rPr>
                                    </w:pPr>
                                  </w:p>
                                  <w:p w14:paraId="3621B8B3" w14:textId="77777777" w:rsidR="00C51EFD" w:rsidRDefault="00000000">
                                    <w:pPr>
                                      <w:spacing w:line="200" w:lineRule="exact"/>
                                      <w:rPr>
                                        <w:sz w:val="16"/>
                                      </w:rPr>
                                    </w:pPr>
                                    <w:r>
                                      <w:rPr>
                                        <w:rFonts w:hint="eastAsia"/>
                                        <w:sz w:val="16"/>
                                      </w:rPr>
                                      <w:t>すべての人々の、安価かつ信頼できる持続可能な近代的なエネルギーへのアクセスを確保する</w:t>
                                    </w:r>
                                  </w:p>
                                  <w:p w14:paraId="46B76C8D" w14:textId="77777777" w:rsidR="00C51EFD" w:rsidRDefault="00C51EFD">
                                    <w:pPr>
                                      <w:spacing w:line="200" w:lineRule="exact"/>
                                      <w:rPr>
                                        <w:sz w:val="16"/>
                                      </w:rPr>
                                    </w:pPr>
                                  </w:p>
                                </w:tc>
                                <w:tc>
                                  <w:tcPr>
                                    <w:tcW w:w="2069" w:type="dxa"/>
                                  </w:tcPr>
                                  <w:p w14:paraId="05CC4454" w14:textId="77777777" w:rsidR="00C51EFD" w:rsidRDefault="00000000">
                                    <w:pPr>
                                      <w:spacing w:line="240" w:lineRule="exact"/>
                                      <w:jc w:val="center"/>
                                      <w:rPr>
                                        <w:sz w:val="16"/>
                                      </w:rPr>
                                    </w:pPr>
                                    <w:r>
                                      <w:rPr>
                                        <w:rFonts w:hint="eastAsia"/>
                                        <w:sz w:val="16"/>
                                      </w:rPr>
                                      <w:t>【経済成長と雇用】</w:t>
                                    </w:r>
                                  </w:p>
                                  <w:p w14:paraId="0865FB99" w14:textId="77777777" w:rsidR="00C51EFD" w:rsidRDefault="00C51EFD">
                                    <w:pPr>
                                      <w:spacing w:line="240" w:lineRule="exact"/>
                                      <w:rPr>
                                        <w:sz w:val="16"/>
                                      </w:rPr>
                                    </w:pPr>
                                  </w:p>
                                  <w:p w14:paraId="4B71CF15" w14:textId="77777777" w:rsidR="00C51EFD" w:rsidRDefault="00C51EFD">
                                    <w:pPr>
                                      <w:spacing w:line="240" w:lineRule="exact"/>
                                      <w:rPr>
                                        <w:sz w:val="16"/>
                                      </w:rPr>
                                    </w:pPr>
                                  </w:p>
                                  <w:p w14:paraId="682242CD" w14:textId="77777777" w:rsidR="00C51EFD" w:rsidRDefault="00C51EFD">
                                    <w:pPr>
                                      <w:spacing w:line="240" w:lineRule="exact"/>
                                      <w:rPr>
                                        <w:sz w:val="16"/>
                                      </w:rPr>
                                    </w:pPr>
                                  </w:p>
                                  <w:p w14:paraId="05699B14" w14:textId="77777777" w:rsidR="00C51EFD" w:rsidRDefault="00C51EFD">
                                    <w:pPr>
                                      <w:spacing w:line="240" w:lineRule="exact"/>
                                      <w:rPr>
                                        <w:sz w:val="16"/>
                                      </w:rPr>
                                    </w:pPr>
                                  </w:p>
                                  <w:p w14:paraId="3F6EF142" w14:textId="77777777" w:rsidR="00C51EFD" w:rsidRDefault="00000000">
                                    <w:pPr>
                                      <w:spacing w:line="200" w:lineRule="exact"/>
                                      <w:rPr>
                                        <w:spacing w:val="-10"/>
                                        <w:w w:val="90"/>
                                        <w:sz w:val="16"/>
                                      </w:rPr>
                                    </w:pPr>
                                    <w:r>
                                      <w:rPr>
                                        <w:rFonts w:hint="eastAsia"/>
                                        <w:spacing w:val="-10"/>
                                        <w:w w:val="90"/>
                                        <w:sz w:val="16"/>
                                      </w:rPr>
                                      <w:t>包摂的かつ持続可能な経済成長及びすべての人々の完全かつ生産的な雇用と働きがいのある</w:t>
                                    </w:r>
                                    <w:r>
                                      <w:rPr>
                                        <w:rFonts w:ascii="Yu Gothic" w:eastAsia="Yu Gothic" w:hAnsi="Yu Gothic" w:hint="eastAsia"/>
                                        <w:spacing w:val="-10"/>
                                        <w:w w:val="90"/>
                                        <w:sz w:val="16"/>
                                      </w:rPr>
                                      <w:t>⼈</w:t>
                                    </w:r>
                                    <w:r>
                                      <w:rPr>
                                        <w:rFonts w:hint="eastAsia"/>
                                        <w:spacing w:val="-10"/>
                                        <w:w w:val="90"/>
                                        <w:sz w:val="16"/>
                                      </w:rPr>
                                      <w:t>間らしい雇用（ディーセント・ワーク）を促進する</w:t>
                                    </w:r>
                                  </w:p>
                                </w:tc>
                              </w:tr>
                              <w:tr w:rsidR="00C51EFD" w14:paraId="39CDDE93" w14:textId="77777777">
                                <w:trPr>
                                  <w:trHeight w:val="2041"/>
                                  <w:jc w:val="center"/>
                                </w:trPr>
                                <w:tc>
                                  <w:tcPr>
                                    <w:tcW w:w="2069" w:type="dxa"/>
                                  </w:tcPr>
                                  <w:p w14:paraId="5685311B" w14:textId="77777777" w:rsidR="00C51EFD" w:rsidRDefault="00000000">
                                    <w:pPr>
                                      <w:spacing w:line="240" w:lineRule="exact"/>
                                      <w:jc w:val="center"/>
                                      <w:rPr>
                                        <w:spacing w:val="-4"/>
                                        <w:w w:val="80"/>
                                        <w:sz w:val="16"/>
                                      </w:rPr>
                                    </w:pPr>
                                    <w:r>
                                      <w:rPr>
                                        <w:rFonts w:hint="eastAsia"/>
                                        <w:spacing w:val="-4"/>
                                        <w:w w:val="80"/>
                                        <w:sz w:val="16"/>
                                      </w:rPr>
                                      <w:t>【インフラ、産業化、イノベーション】</w:t>
                                    </w:r>
                                  </w:p>
                                  <w:p w14:paraId="4EB9C7B4" w14:textId="77777777" w:rsidR="00C51EFD" w:rsidRDefault="00C51EFD">
                                    <w:pPr>
                                      <w:spacing w:line="240" w:lineRule="exact"/>
                                      <w:rPr>
                                        <w:sz w:val="16"/>
                                      </w:rPr>
                                    </w:pPr>
                                  </w:p>
                                  <w:p w14:paraId="482F17A3" w14:textId="77777777" w:rsidR="00C51EFD" w:rsidRDefault="00C51EFD">
                                    <w:pPr>
                                      <w:spacing w:line="240" w:lineRule="exact"/>
                                      <w:rPr>
                                        <w:sz w:val="16"/>
                                      </w:rPr>
                                    </w:pPr>
                                  </w:p>
                                  <w:p w14:paraId="51AA9A7C" w14:textId="77777777" w:rsidR="00C51EFD" w:rsidRDefault="00C51EFD">
                                    <w:pPr>
                                      <w:spacing w:line="240" w:lineRule="exact"/>
                                      <w:rPr>
                                        <w:sz w:val="16"/>
                                      </w:rPr>
                                    </w:pPr>
                                  </w:p>
                                  <w:p w14:paraId="18F571D3" w14:textId="77777777" w:rsidR="00C51EFD" w:rsidRDefault="00C51EFD">
                                    <w:pPr>
                                      <w:spacing w:line="240" w:lineRule="exact"/>
                                      <w:rPr>
                                        <w:sz w:val="16"/>
                                      </w:rPr>
                                    </w:pPr>
                                  </w:p>
                                  <w:p w14:paraId="1B1C58E9" w14:textId="77777777" w:rsidR="00C51EFD" w:rsidRDefault="00000000">
                                    <w:pPr>
                                      <w:spacing w:line="200" w:lineRule="exact"/>
                                      <w:rPr>
                                        <w:spacing w:val="-6"/>
                                        <w:sz w:val="16"/>
                                      </w:rPr>
                                    </w:pPr>
                                    <w:r>
                                      <w:rPr>
                                        <w:rFonts w:hint="eastAsia"/>
                                        <w:spacing w:val="-6"/>
                                        <w:sz w:val="16"/>
                                      </w:rPr>
                                      <w:t>強靭（レジリエント）なインフラ構築、包摂的かつ持続可能な産業化の促進及びイノベーションの推進を図る</w:t>
                                    </w:r>
                                  </w:p>
                                </w:tc>
                                <w:tc>
                                  <w:tcPr>
                                    <w:tcW w:w="2069" w:type="dxa"/>
                                  </w:tcPr>
                                  <w:p w14:paraId="298BB165" w14:textId="77777777" w:rsidR="00C51EFD" w:rsidRDefault="00000000">
                                    <w:pPr>
                                      <w:spacing w:line="240" w:lineRule="exact"/>
                                      <w:jc w:val="center"/>
                                      <w:rPr>
                                        <w:sz w:val="16"/>
                                      </w:rPr>
                                    </w:pPr>
                                    <w:r>
                                      <w:rPr>
                                        <w:rFonts w:hint="eastAsia"/>
                                        <w:sz w:val="16"/>
                                      </w:rPr>
                                      <w:t>【不平等】</w:t>
                                    </w:r>
                                  </w:p>
                                  <w:p w14:paraId="6F2145DB" w14:textId="77777777" w:rsidR="00C51EFD" w:rsidRDefault="00C51EFD">
                                    <w:pPr>
                                      <w:spacing w:line="240" w:lineRule="exact"/>
                                      <w:rPr>
                                        <w:sz w:val="16"/>
                                      </w:rPr>
                                    </w:pPr>
                                  </w:p>
                                  <w:p w14:paraId="6A81DE6A" w14:textId="77777777" w:rsidR="00C51EFD" w:rsidRDefault="00C51EFD">
                                    <w:pPr>
                                      <w:spacing w:line="240" w:lineRule="exact"/>
                                      <w:rPr>
                                        <w:sz w:val="16"/>
                                      </w:rPr>
                                    </w:pPr>
                                  </w:p>
                                  <w:p w14:paraId="133E6C17" w14:textId="77777777" w:rsidR="00C51EFD" w:rsidRDefault="00C51EFD">
                                    <w:pPr>
                                      <w:spacing w:line="240" w:lineRule="exact"/>
                                      <w:rPr>
                                        <w:sz w:val="16"/>
                                      </w:rPr>
                                    </w:pPr>
                                  </w:p>
                                  <w:p w14:paraId="5CC57131" w14:textId="77777777" w:rsidR="00C51EFD" w:rsidRDefault="00C51EFD">
                                    <w:pPr>
                                      <w:spacing w:line="240" w:lineRule="exact"/>
                                      <w:rPr>
                                        <w:sz w:val="16"/>
                                      </w:rPr>
                                    </w:pPr>
                                  </w:p>
                                  <w:p w14:paraId="1D943F8B" w14:textId="77777777" w:rsidR="00C51EFD" w:rsidRDefault="00000000">
                                    <w:pPr>
                                      <w:spacing w:line="200" w:lineRule="exact"/>
                                      <w:rPr>
                                        <w:sz w:val="16"/>
                                      </w:rPr>
                                    </w:pPr>
                                    <w:r>
                                      <w:rPr>
                                        <w:rFonts w:hint="eastAsia"/>
                                        <w:sz w:val="16"/>
                                      </w:rPr>
                                      <w:t>国内及び各国家間の不平等を是正する</w:t>
                                    </w:r>
                                  </w:p>
                                  <w:p w14:paraId="5B5669B2" w14:textId="77777777" w:rsidR="00C51EFD" w:rsidRDefault="00C51EFD">
                                    <w:pPr>
                                      <w:spacing w:line="200" w:lineRule="exact"/>
                                      <w:rPr>
                                        <w:sz w:val="16"/>
                                      </w:rPr>
                                    </w:pPr>
                                  </w:p>
                                </w:tc>
                                <w:tc>
                                  <w:tcPr>
                                    <w:tcW w:w="2069" w:type="dxa"/>
                                  </w:tcPr>
                                  <w:p w14:paraId="1D21C654" w14:textId="77777777" w:rsidR="00C51EFD" w:rsidRDefault="00000000">
                                    <w:pPr>
                                      <w:spacing w:line="240" w:lineRule="exact"/>
                                      <w:jc w:val="center"/>
                                      <w:rPr>
                                        <w:sz w:val="16"/>
                                      </w:rPr>
                                    </w:pPr>
                                    <w:r>
                                      <w:rPr>
                                        <w:rFonts w:hint="eastAsia"/>
                                        <w:sz w:val="16"/>
                                      </w:rPr>
                                      <w:t>【持続可能な都市】</w:t>
                                    </w:r>
                                  </w:p>
                                  <w:p w14:paraId="33C2573D" w14:textId="77777777" w:rsidR="00C51EFD" w:rsidRDefault="00C51EFD">
                                    <w:pPr>
                                      <w:spacing w:line="240" w:lineRule="exact"/>
                                      <w:rPr>
                                        <w:sz w:val="16"/>
                                      </w:rPr>
                                    </w:pPr>
                                  </w:p>
                                  <w:p w14:paraId="41998704" w14:textId="77777777" w:rsidR="00C51EFD" w:rsidRDefault="00C51EFD">
                                    <w:pPr>
                                      <w:spacing w:line="240" w:lineRule="exact"/>
                                      <w:rPr>
                                        <w:sz w:val="16"/>
                                      </w:rPr>
                                    </w:pPr>
                                  </w:p>
                                  <w:p w14:paraId="39DD85B6" w14:textId="77777777" w:rsidR="00C51EFD" w:rsidRDefault="00C51EFD">
                                    <w:pPr>
                                      <w:spacing w:line="240" w:lineRule="exact"/>
                                      <w:rPr>
                                        <w:sz w:val="16"/>
                                      </w:rPr>
                                    </w:pPr>
                                  </w:p>
                                  <w:p w14:paraId="025F681E" w14:textId="77777777" w:rsidR="00C51EFD" w:rsidRDefault="00C51EFD">
                                    <w:pPr>
                                      <w:spacing w:line="240" w:lineRule="exact"/>
                                      <w:rPr>
                                        <w:sz w:val="16"/>
                                      </w:rPr>
                                    </w:pPr>
                                  </w:p>
                                  <w:p w14:paraId="212A07F0" w14:textId="77777777" w:rsidR="00C51EFD" w:rsidRDefault="00000000">
                                    <w:pPr>
                                      <w:spacing w:line="200" w:lineRule="exact"/>
                                      <w:rPr>
                                        <w:sz w:val="16"/>
                                      </w:rPr>
                                    </w:pPr>
                                    <w:r>
                                      <w:rPr>
                                        <w:rFonts w:hint="eastAsia"/>
                                        <w:sz w:val="16"/>
                                      </w:rPr>
                                      <w:t>包摂的で安全かつ強靭（レジリエント）で持続可能な都市及び</w:t>
                                    </w:r>
                                    <w:r>
                                      <w:rPr>
                                        <w:rFonts w:hint="eastAsia"/>
                                        <w:spacing w:val="-6"/>
                                        <w:sz w:val="16"/>
                                      </w:rPr>
                                      <w:t>人</w:t>
                                    </w:r>
                                    <w:r>
                                      <w:rPr>
                                        <w:rFonts w:hint="eastAsia"/>
                                        <w:sz w:val="16"/>
                                      </w:rPr>
                                      <w:t>間居住を実現する</w:t>
                                    </w:r>
                                  </w:p>
                                </w:tc>
                                <w:tc>
                                  <w:tcPr>
                                    <w:tcW w:w="2069" w:type="dxa"/>
                                  </w:tcPr>
                                  <w:p w14:paraId="647F4F24" w14:textId="77777777" w:rsidR="00C51EFD" w:rsidRDefault="00000000">
                                    <w:pPr>
                                      <w:spacing w:line="240" w:lineRule="exact"/>
                                      <w:jc w:val="center"/>
                                      <w:rPr>
                                        <w:sz w:val="16"/>
                                      </w:rPr>
                                    </w:pPr>
                                    <w:r>
                                      <w:rPr>
                                        <w:rFonts w:hint="eastAsia"/>
                                        <w:sz w:val="16"/>
                                      </w:rPr>
                                      <w:t>【持続可能な消費と生産】</w:t>
                                    </w:r>
                                  </w:p>
                                  <w:p w14:paraId="030BF777" w14:textId="77777777" w:rsidR="00C51EFD" w:rsidRDefault="00C51EFD">
                                    <w:pPr>
                                      <w:spacing w:line="240" w:lineRule="exact"/>
                                      <w:rPr>
                                        <w:sz w:val="16"/>
                                      </w:rPr>
                                    </w:pPr>
                                  </w:p>
                                  <w:p w14:paraId="7D214C78" w14:textId="77777777" w:rsidR="00C51EFD" w:rsidRDefault="00C51EFD">
                                    <w:pPr>
                                      <w:spacing w:line="240" w:lineRule="exact"/>
                                      <w:rPr>
                                        <w:sz w:val="16"/>
                                      </w:rPr>
                                    </w:pPr>
                                  </w:p>
                                  <w:p w14:paraId="017F994D" w14:textId="77777777" w:rsidR="00C51EFD" w:rsidRDefault="00C51EFD">
                                    <w:pPr>
                                      <w:spacing w:line="240" w:lineRule="exact"/>
                                      <w:rPr>
                                        <w:sz w:val="16"/>
                                      </w:rPr>
                                    </w:pPr>
                                  </w:p>
                                  <w:p w14:paraId="1728D333" w14:textId="77777777" w:rsidR="00C51EFD" w:rsidRDefault="00C51EFD">
                                    <w:pPr>
                                      <w:spacing w:line="240" w:lineRule="exact"/>
                                      <w:rPr>
                                        <w:sz w:val="16"/>
                                      </w:rPr>
                                    </w:pPr>
                                  </w:p>
                                  <w:p w14:paraId="143B1629" w14:textId="77777777" w:rsidR="00C51EFD" w:rsidRDefault="00000000">
                                    <w:pPr>
                                      <w:spacing w:line="200" w:lineRule="exact"/>
                                      <w:rPr>
                                        <w:sz w:val="16"/>
                                      </w:rPr>
                                    </w:pPr>
                                    <w:r>
                                      <w:rPr>
                                        <w:rFonts w:hint="eastAsia"/>
                                        <w:sz w:val="16"/>
                                      </w:rPr>
                                      <w:t>持続可能な消費生産形態を確保する</w:t>
                                    </w:r>
                                  </w:p>
                                </w:tc>
                              </w:tr>
                              <w:tr w:rsidR="00C51EFD" w14:paraId="44508B73" w14:textId="77777777">
                                <w:trPr>
                                  <w:trHeight w:val="2041"/>
                                  <w:jc w:val="center"/>
                                </w:trPr>
                                <w:tc>
                                  <w:tcPr>
                                    <w:tcW w:w="2069" w:type="dxa"/>
                                  </w:tcPr>
                                  <w:p w14:paraId="29E08E06" w14:textId="77777777" w:rsidR="00C51EFD" w:rsidRDefault="00000000">
                                    <w:pPr>
                                      <w:spacing w:line="240" w:lineRule="exact"/>
                                      <w:jc w:val="center"/>
                                      <w:rPr>
                                        <w:sz w:val="16"/>
                                      </w:rPr>
                                    </w:pPr>
                                    <w:r>
                                      <w:rPr>
                                        <w:rFonts w:hint="eastAsia"/>
                                        <w:sz w:val="16"/>
                                      </w:rPr>
                                      <w:t>【気候変動】</w:t>
                                    </w:r>
                                  </w:p>
                                  <w:p w14:paraId="26B54B75" w14:textId="77777777" w:rsidR="00C51EFD" w:rsidRDefault="00C51EFD">
                                    <w:pPr>
                                      <w:spacing w:line="240" w:lineRule="exact"/>
                                      <w:rPr>
                                        <w:sz w:val="16"/>
                                      </w:rPr>
                                    </w:pPr>
                                  </w:p>
                                  <w:p w14:paraId="141C81BA" w14:textId="77777777" w:rsidR="00C51EFD" w:rsidRDefault="00C51EFD">
                                    <w:pPr>
                                      <w:spacing w:line="240" w:lineRule="exact"/>
                                      <w:rPr>
                                        <w:sz w:val="16"/>
                                      </w:rPr>
                                    </w:pPr>
                                  </w:p>
                                  <w:p w14:paraId="24A97538" w14:textId="77777777" w:rsidR="00C51EFD" w:rsidRDefault="00C51EFD">
                                    <w:pPr>
                                      <w:spacing w:line="240" w:lineRule="exact"/>
                                      <w:rPr>
                                        <w:sz w:val="16"/>
                                      </w:rPr>
                                    </w:pPr>
                                  </w:p>
                                  <w:p w14:paraId="1402A51C" w14:textId="77777777" w:rsidR="00C51EFD" w:rsidRDefault="00C51EFD">
                                    <w:pPr>
                                      <w:spacing w:line="240" w:lineRule="exact"/>
                                      <w:rPr>
                                        <w:sz w:val="16"/>
                                      </w:rPr>
                                    </w:pPr>
                                  </w:p>
                                  <w:p w14:paraId="4484ECC0" w14:textId="77777777" w:rsidR="00C51EFD" w:rsidRDefault="00000000">
                                    <w:pPr>
                                      <w:spacing w:line="200" w:lineRule="exact"/>
                                      <w:rPr>
                                        <w:sz w:val="16"/>
                                      </w:rPr>
                                    </w:pPr>
                                    <w:r>
                                      <w:rPr>
                                        <w:rFonts w:hint="eastAsia"/>
                                        <w:sz w:val="16"/>
                                      </w:rPr>
                                      <w:t>気候変動及びその影響を軽減するための緊急対策を講じる</w:t>
                                    </w:r>
                                  </w:p>
                                  <w:p w14:paraId="3A7B69D3" w14:textId="77777777" w:rsidR="00C51EFD" w:rsidRDefault="00C51EFD">
                                    <w:pPr>
                                      <w:spacing w:line="200" w:lineRule="exact"/>
                                      <w:rPr>
                                        <w:sz w:val="16"/>
                                      </w:rPr>
                                    </w:pPr>
                                  </w:p>
                                </w:tc>
                                <w:tc>
                                  <w:tcPr>
                                    <w:tcW w:w="2069" w:type="dxa"/>
                                  </w:tcPr>
                                  <w:p w14:paraId="2B97A8F5" w14:textId="77777777" w:rsidR="00C51EFD" w:rsidRDefault="00000000">
                                    <w:pPr>
                                      <w:spacing w:line="240" w:lineRule="exact"/>
                                      <w:jc w:val="center"/>
                                      <w:rPr>
                                        <w:sz w:val="16"/>
                                      </w:rPr>
                                    </w:pPr>
                                    <w:r>
                                      <w:rPr>
                                        <w:rFonts w:hint="eastAsia"/>
                                        <w:sz w:val="16"/>
                                      </w:rPr>
                                      <w:t>【海洋資源】</w:t>
                                    </w:r>
                                  </w:p>
                                  <w:p w14:paraId="743988A8" w14:textId="77777777" w:rsidR="00C51EFD" w:rsidRDefault="00C51EFD">
                                    <w:pPr>
                                      <w:spacing w:line="240" w:lineRule="exact"/>
                                      <w:rPr>
                                        <w:sz w:val="16"/>
                                      </w:rPr>
                                    </w:pPr>
                                  </w:p>
                                  <w:p w14:paraId="5E3C8413" w14:textId="77777777" w:rsidR="00C51EFD" w:rsidRDefault="00C51EFD">
                                    <w:pPr>
                                      <w:spacing w:line="240" w:lineRule="exact"/>
                                      <w:rPr>
                                        <w:sz w:val="16"/>
                                      </w:rPr>
                                    </w:pPr>
                                  </w:p>
                                  <w:p w14:paraId="52A3AE3C" w14:textId="77777777" w:rsidR="00C51EFD" w:rsidRDefault="00C51EFD">
                                    <w:pPr>
                                      <w:spacing w:line="240" w:lineRule="exact"/>
                                      <w:rPr>
                                        <w:sz w:val="16"/>
                                      </w:rPr>
                                    </w:pPr>
                                  </w:p>
                                  <w:p w14:paraId="6C600BC3" w14:textId="77777777" w:rsidR="00C51EFD" w:rsidRDefault="00C51EFD">
                                    <w:pPr>
                                      <w:spacing w:line="240" w:lineRule="exact"/>
                                      <w:rPr>
                                        <w:sz w:val="16"/>
                                      </w:rPr>
                                    </w:pPr>
                                  </w:p>
                                  <w:p w14:paraId="3BB01B1F" w14:textId="77777777" w:rsidR="00C51EFD" w:rsidRDefault="00000000">
                                    <w:pPr>
                                      <w:spacing w:line="200" w:lineRule="exact"/>
                                      <w:rPr>
                                        <w:sz w:val="16"/>
                                      </w:rPr>
                                    </w:pPr>
                                    <w:r>
                                      <w:rPr>
                                        <w:rFonts w:hint="eastAsia"/>
                                        <w:sz w:val="16"/>
                                      </w:rPr>
                                      <w:t>持続可能な開発のために、海・海洋資源を保全し、持続可能な形で利</w:t>
                                    </w:r>
                                    <w:r>
                                      <w:rPr>
                                        <w:rFonts w:hint="eastAsia"/>
                                        <w:spacing w:val="-6"/>
                                        <w:sz w:val="16"/>
                                      </w:rPr>
                                      <w:t>用</w:t>
                                    </w:r>
                                    <w:r>
                                      <w:rPr>
                                        <w:rFonts w:hint="eastAsia"/>
                                        <w:sz w:val="16"/>
                                      </w:rPr>
                                      <w:t>する</w:t>
                                    </w:r>
                                  </w:p>
                                  <w:p w14:paraId="6E0D41A9" w14:textId="77777777" w:rsidR="00C51EFD" w:rsidRDefault="00C51EFD">
                                    <w:pPr>
                                      <w:spacing w:line="200" w:lineRule="exact"/>
                                      <w:rPr>
                                        <w:sz w:val="16"/>
                                      </w:rPr>
                                    </w:pPr>
                                  </w:p>
                                </w:tc>
                                <w:tc>
                                  <w:tcPr>
                                    <w:tcW w:w="2069" w:type="dxa"/>
                                  </w:tcPr>
                                  <w:p w14:paraId="0D9CE297" w14:textId="77777777" w:rsidR="00C51EFD" w:rsidRDefault="00000000">
                                    <w:pPr>
                                      <w:spacing w:line="240" w:lineRule="exact"/>
                                      <w:jc w:val="center"/>
                                      <w:rPr>
                                        <w:sz w:val="16"/>
                                      </w:rPr>
                                    </w:pPr>
                                    <w:r>
                                      <w:rPr>
                                        <w:rFonts w:hint="eastAsia"/>
                                        <w:sz w:val="16"/>
                                      </w:rPr>
                                      <w:t>【陸上資源】</w:t>
                                    </w:r>
                                  </w:p>
                                  <w:p w14:paraId="56AD6770" w14:textId="77777777" w:rsidR="00C51EFD" w:rsidRDefault="00C51EFD">
                                    <w:pPr>
                                      <w:spacing w:line="240" w:lineRule="exact"/>
                                      <w:rPr>
                                        <w:sz w:val="16"/>
                                      </w:rPr>
                                    </w:pPr>
                                  </w:p>
                                  <w:p w14:paraId="55661073" w14:textId="77777777" w:rsidR="00C51EFD" w:rsidRDefault="00C51EFD">
                                    <w:pPr>
                                      <w:spacing w:line="240" w:lineRule="exact"/>
                                      <w:rPr>
                                        <w:sz w:val="16"/>
                                      </w:rPr>
                                    </w:pPr>
                                  </w:p>
                                  <w:p w14:paraId="4791E0AC" w14:textId="77777777" w:rsidR="00C51EFD" w:rsidRDefault="00C51EFD">
                                    <w:pPr>
                                      <w:spacing w:line="240" w:lineRule="exact"/>
                                      <w:rPr>
                                        <w:sz w:val="16"/>
                                      </w:rPr>
                                    </w:pPr>
                                  </w:p>
                                  <w:p w14:paraId="4264F89B" w14:textId="77777777" w:rsidR="00C51EFD" w:rsidRDefault="00C51EFD">
                                    <w:pPr>
                                      <w:spacing w:line="240" w:lineRule="exact"/>
                                      <w:rPr>
                                        <w:sz w:val="16"/>
                                      </w:rPr>
                                    </w:pPr>
                                  </w:p>
                                  <w:p w14:paraId="36A22F25" w14:textId="77777777" w:rsidR="00C51EFD" w:rsidRDefault="00000000">
                                    <w:pPr>
                                      <w:spacing w:line="200" w:lineRule="exact"/>
                                      <w:rPr>
                                        <w:sz w:val="16"/>
                                      </w:rPr>
                                    </w:pPr>
                                    <w:r>
                                      <w:rPr>
                                        <w:rFonts w:hint="eastAsia"/>
                                        <w:spacing w:val="-6"/>
                                        <w:sz w:val="16"/>
                                      </w:rPr>
                                      <w:t>陸</w:t>
                                    </w:r>
                                    <w:r>
                                      <w:rPr>
                                        <w:rFonts w:hint="eastAsia"/>
                                        <w:color w:val="000000" w:themeColor="text1"/>
                                        <w:spacing w:val="-6"/>
                                        <w:sz w:val="16"/>
                                      </w:rPr>
                                      <w:t>域生態系の保護、回復、持続可能な利用の</w:t>
                                    </w:r>
                                    <w:r>
                                      <w:rPr>
                                        <w:rFonts w:hint="eastAsia"/>
                                        <w:spacing w:val="-6"/>
                                        <w:sz w:val="16"/>
                                      </w:rPr>
                                      <w:t>推進、持続可能な森林の経営、砂漠化への対処ならびに土地の劣化の阻止・回復及び</w:t>
                                    </w:r>
                                    <w:r>
                                      <w:rPr>
                                        <w:rFonts w:hint="eastAsia"/>
                                        <w:sz w:val="16"/>
                                      </w:rPr>
                                      <w:t>生</w:t>
                                    </w:r>
                                    <w:r>
                                      <w:rPr>
                                        <w:rFonts w:hint="eastAsia"/>
                                        <w:spacing w:val="-6"/>
                                        <w:sz w:val="16"/>
                                      </w:rPr>
                                      <w:t>物多様性の損失を阻止する</w:t>
                                    </w:r>
                                  </w:p>
                                </w:tc>
                                <w:tc>
                                  <w:tcPr>
                                    <w:tcW w:w="2069" w:type="dxa"/>
                                  </w:tcPr>
                                  <w:p w14:paraId="06F77A4F" w14:textId="77777777" w:rsidR="00C51EFD" w:rsidRDefault="00000000">
                                    <w:pPr>
                                      <w:spacing w:line="240" w:lineRule="exact"/>
                                      <w:jc w:val="center"/>
                                      <w:rPr>
                                        <w:sz w:val="16"/>
                                      </w:rPr>
                                    </w:pPr>
                                    <w:r>
                                      <w:rPr>
                                        <w:rFonts w:hint="eastAsia"/>
                                        <w:sz w:val="16"/>
                                      </w:rPr>
                                      <w:t>【平和】</w:t>
                                    </w:r>
                                  </w:p>
                                  <w:p w14:paraId="5F1BD056" w14:textId="77777777" w:rsidR="00C51EFD" w:rsidRDefault="00C51EFD">
                                    <w:pPr>
                                      <w:spacing w:line="240" w:lineRule="exact"/>
                                      <w:rPr>
                                        <w:sz w:val="16"/>
                                      </w:rPr>
                                    </w:pPr>
                                  </w:p>
                                  <w:p w14:paraId="49145074" w14:textId="77777777" w:rsidR="00C51EFD" w:rsidRDefault="00C51EFD">
                                    <w:pPr>
                                      <w:spacing w:line="240" w:lineRule="exact"/>
                                      <w:rPr>
                                        <w:sz w:val="16"/>
                                      </w:rPr>
                                    </w:pPr>
                                  </w:p>
                                  <w:p w14:paraId="2B5F4A7C" w14:textId="77777777" w:rsidR="00C51EFD" w:rsidRDefault="00C51EFD">
                                    <w:pPr>
                                      <w:spacing w:line="240" w:lineRule="exact"/>
                                      <w:rPr>
                                        <w:sz w:val="16"/>
                                      </w:rPr>
                                    </w:pPr>
                                  </w:p>
                                  <w:p w14:paraId="01B93072" w14:textId="77777777" w:rsidR="00C51EFD" w:rsidRDefault="00C51EFD">
                                    <w:pPr>
                                      <w:spacing w:line="240" w:lineRule="exact"/>
                                      <w:rPr>
                                        <w:sz w:val="16"/>
                                      </w:rPr>
                                    </w:pPr>
                                  </w:p>
                                  <w:p w14:paraId="38843E23" w14:textId="77777777" w:rsidR="00C51EFD" w:rsidRDefault="00000000">
                                    <w:pPr>
                                      <w:spacing w:line="200" w:lineRule="exact"/>
                                      <w:rPr>
                                        <w:w w:val="90"/>
                                        <w:sz w:val="16"/>
                                      </w:rPr>
                                    </w:pPr>
                                    <w:r>
                                      <w:rPr>
                                        <w:rFonts w:hint="eastAsia"/>
                                        <w:spacing w:val="-6"/>
                                        <w:w w:val="90"/>
                                        <w:sz w:val="16"/>
                                      </w:rPr>
                                      <w:t>持続可能な開発のための平和で包摂的な社会を促進し、すべての人々に司法へのアクセスを提供し、あらゆるレベルにおいて効果的で説明責任のある包摂的な制度を構築する</w:t>
                                    </w:r>
                                  </w:p>
                                </w:tc>
                              </w:tr>
                              <w:tr w:rsidR="00C51EFD" w14:paraId="524222C1" w14:textId="77777777">
                                <w:trPr>
                                  <w:trHeight w:val="2041"/>
                                  <w:jc w:val="center"/>
                                </w:trPr>
                                <w:tc>
                                  <w:tcPr>
                                    <w:tcW w:w="2069" w:type="dxa"/>
                                  </w:tcPr>
                                  <w:p w14:paraId="6102973D" w14:textId="77777777" w:rsidR="00C51EFD" w:rsidRDefault="00000000">
                                    <w:pPr>
                                      <w:spacing w:line="240" w:lineRule="exact"/>
                                      <w:jc w:val="center"/>
                                      <w:rPr>
                                        <w:sz w:val="16"/>
                                      </w:rPr>
                                    </w:pPr>
                                    <w:r>
                                      <w:rPr>
                                        <w:rFonts w:hint="eastAsia"/>
                                        <w:sz w:val="16"/>
                                      </w:rPr>
                                      <w:t>【実施手段】</w:t>
                                    </w:r>
                                  </w:p>
                                  <w:p w14:paraId="3B70DE8B" w14:textId="77777777" w:rsidR="00C51EFD" w:rsidRDefault="00C51EFD">
                                    <w:pPr>
                                      <w:spacing w:line="240" w:lineRule="exact"/>
                                      <w:rPr>
                                        <w:sz w:val="16"/>
                                      </w:rPr>
                                    </w:pPr>
                                  </w:p>
                                  <w:p w14:paraId="74165D19" w14:textId="77777777" w:rsidR="00C51EFD" w:rsidRDefault="00C51EFD">
                                    <w:pPr>
                                      <w:spacing w:line="240" w:lineRule="exact"/>
                                      <w:rPr>
                                        <w:sz w:val="16"/>
                                      </w:rPr>
                                    </w:pPr>
                                  </w:p>
                                  <w:p w14:paraId="18FE89C9" w14:textId="77777777" w:rsidR="00C51EFD" w:rsidRDefault="00C51EFD">
                                    <w:pPr>
                                      <w:spacing w:line="240" w:lineRule="exact"/>
                                      <w:rPr>
                                        <w:sz w:val="16"/>
                                      </w:rPr>
                                    </w:pPr>
                                  </w:p>
                                  <w:p w14:paraId="77F8A7AD" w14:textId="77777777" w:rsidR="00C51EFD" w:rsidRDefault="00C51EFD">
                                    <w:pPr>
                                      <w:spacing w:line="240" w:lineRule="exact"/>
                                      <w:rPr>
                                        <w:sz w:val="16"/>
                                      </w:rPr>
                                    </w:pPr>
                                  </w:p>
                                  <w:p w14:paraId="194598E0" w14:textId="77777777" w:rsidR="00C51EFD" w:rsidRDefault="00000000">
                                    <w:pPr>
                                      <w:spacing w:line="200" w:lineRule="exact"/>
                                      <w:rPr>
                                        <w:sz w:val="16"/>
                                      </w:rPr>
                                    </w:pPr>
                                    <w:r>
                                      <w:rPr>
                                        <w:rFonts w:hint="eastAsia"/>
                                        <w:sz w:val="16"/>
                                      </w:rPr>
                                      <w:t>持続可能な開発のための実施手段を強化し、グローバル・パートナーシップを活性化する</w:t>
                                    </w:r>
                                  </w:p>
                                </w:tc>
                                <w:tc>
                                  <w:tcPr>
                                    <w:tcW w:w="2069" w:type="dxa"/>
                                  </w:tcPr>
                                  <w:p w14:paraId="1E069B20" w14:textId="77777777" w:rsidR="00C51EFD" w:rsidRDefault="00C51EFD">
                                    <w:pPr>
                                      <w:spacing w:line="240" w:lineRule="exact"/>
                                      <w:jc w:val="center"/>
                                      <w:rPr>
                                        <w:sz w:val="16"/>
                                      </w:rPr>
                                    </w:pPr>
                                  </w:p>
                                  <w:p w14:paraId="7E79D49E" w14:textId="77777777" w:rsidR="00C51EFD" w:rsidRDefault="00C51EFD">
                                    <w:pPr>
                                      <w:spacing w:line="240" w:lineRule="exact"/>
                                      <w:rPr>
                                        <w:sz w:val="16"/>
                                      </w:rPr>
                                    </w:pPr>
                                  </w:p>
                                  <w:p w14:paraId="22DEA1DE" w14:textId="77777777" w:rsidR="00C51EFD" w:rsidRDefault="00C51EFD">
                                    <w:pPr>
                                      <w:spacing w:line="240" w:lineRule="exact"/>
                                      <w:rPr>
                                        <w:sz w:val="16"/>
                                      </w:rPr>
                                    </w:pPr>
                                  </w:p>
                                  <w:p w14:paraId="51F48DDA" w14:textId="77777777" w:rsidR="00C51EFD" w:rsidRDefault="00C51EFD">
                                    <w:pPr>
                                      <w:spacing w:line="240" w:lineRule="exact"/>
                                      <w:rPr>
                                        <w:sz w:val="16"/>
                                      </w:rPr>
                                    </w:pPr>
                                  </w:p>
                                  <w:p w14:paraId="2DF2B39F" w14:textId="77777777" w:rsidR="00C51EFD" w:rsidRDefault="00C51EFD">
                                    <w:pPr>
                                      <w:spacing w:line="240" w:lineRule="exact"/>
                                      <w:rPr>
                                        <w:sz w:val="16"/>
                                      </w:rPr>
                                    </w:pPr>
                                  </w:p>
                                  <w:p w14:paraId="52E1A2EB" w14:textId="77777777" w:rsidR="00C51EFD" w:rsidRDefault="00C51EFD">
                                    <w:pPr>
                                      <w:spacing w:line="240" w:lineRule="exact"/>
                                      <w:rPr>
                                        <w:sz w:val="16"/>
                                      </w:rPr>
                                    </w:pPr>
                                  </w:p>
                                </w:tc>
                                <w:tc>
                                  <w:tcPr>
                                    <w:tcW w:w="2069" w:type="dxa"/>
                                  </w:tcPr>
                                  <w:p w14:paraId="3533E824" w14:textId="77777777" w:rsidR="00C51EFD" w:rsidRDefault="00C51EFD">
                                    <w:pPr>
                                      <w:spacing w:line="200" w:lineRule="exact"/>
                                      <w:jc w:val="center"/>
                                      <w:rPr>
                                        <w:sz w:val="16"/>
                                      </w:rPr>
                                    </w:pPr>
                                  </w:p>
                                </w:tc>
                                <w:tc>
                                  <w:tcPr>
                                    <w:tcW w:w="2069" w:type="dxa"/>
                                  </w:tcPr>
                                  <w:p w14:paraId="235D6D98" w14:textId="77777777" w:rsidR="00C51EFD" w:rsidRDefault="00C51EFD">
                                    <w:pPr>
                                      <w:spacing w:line="200" w:lineRule="exact"/>
                                      <w:jc w:val="center"/>
                                      <w:rPr>
                                        <w:sz w:val="16"/>
                                      </w:rPr>
                                    </w:pPr>
                                  </w:p>
                                </w:tc>
                              </w:tr>
                            </w:tbl>
                            <w:p w14:paraId="4E3C2B57" w14:textId="77777777" w:rsidR="00C51EFD" w:rsidRDefault="00C51EFD">
                              <w:pPr>
                                <w:spacing w:line="355" w:lineRule="exact"/>
                                <w:rPr>
                                  <w:sz w:val="22"/>
                                </w:rPr>
                              </w:pPr>
                            </w:p>
                            <w:p w14:paraId="755791A7" w14:textId="77777777" w:rsidR="00C51EFD" w:rsidRDefault="00C51EFD">
                              <w:pPr>
                                <w:spacing w:line="355" w:lineRule="exact"/>
                                <w:rPr>
                                  <w:sz w:val="22"/>
                                </w:rPr>
                              </w:pPr>
                            </w:p>
                          </w:txbxContent>
                        </wps:txbx>
                        <wps:bodyPr rot="0" vertOverflow="overflow" horzOverflow="overflow" wrap="square" numCol="1" spcCol="0" rtlCol="0" fromWordArt="0" anchor="t" anchorCtr="0" forceAA="0" compatLnSpc="1"/>
                      </wps:wsp>
                      <wpg:grpSp>
                        <wpg:cNvPr id="1682506707" name="グループ化 1682506707"/>
                        <wpg:cNvGrpSpPr/>
                        <wpg:grpSpPr>
                          <a:xfrm>
                            <a:off x="457200" y="228600"/>
                            <a:ext cx="4495165" cy="6095365"/>
                            <a:chOff x="0" y="-76200"/>
                            <a:chExt cx="4495165" cy="6095365"/>
                          </a:xfrm>
                        </wpg:grpSpPr>
                        <pic:pic xmlns:pic="http://schemas.openxmlformats.org/drawingml/2006/picture">
                          <pic:nvPicPr>
                            <pic:cNvPr id="1032" name="図 266" descr="テキスト&#10;&#10;自動的に生成された説明"/>
                            <pic:cNvPicPr>
                              <a:picLocks noChangeAspect="1"/>
                            </pic:cNvPicPr>
                          </pic:nvPicPr>
                          <pic:blipFill>
                            <a:blip r:embed="rId12"/>
                            <a:stretch>
                              <a:fillRect/>
                            </a:stretch>
                          </pic:blipFill>
                          <pic:spPr>
                            <a:xfrm>
                              <a:off x="0" y="-76200"/>
                              <a:ext cx="551815" cy="551815"/>
                            </a:xfrm>
                            <a:prstGeom prst="rect">
                              <a:avLst/>
                            </a:prstGeom>
                          </pic:spPr>
                        </pic:pic>
                        <pic:pic xmlns:pic="http://schemas.openxmlformats.org/drawingml/2006/picture">
                          <pic:nvPicPr>
                            <pic:cNvPr id="1033" name="図 270"/>
                            <pic:cNvPicPr>
                              <a:picLocks noChangeAspect="1"/>
                            </pic:cNvPicPr>
                          </pic:nvPicPr>
                          <pic:blipFill>
                            <a:blip r:embed="rId13"/>
                            <a:stretch>
                              <a:fillRect/>
                            </a:stretch>
                          </pic:blipFill>
                          <pic:spPr>
                            <a:xfrm>
                              <a:off x="1314450" y="-76200"/>
                              <a:ext cx="551815" cy="551815"/>
                            </a:xfrm>
                            <a:prstGeom prst="rect">
                              <a:avLst/>
                            </a:prstGeom>
                          </pic:spPr>
                        </pic:pic>
                        <pic:pic xmlns:pic="http://schemas.openxmlformats.org/drawingml/2006/picture">
                          <pic:nvPicPr>
                            <pic:cNvPr id="1034" name="図 317"/>
                            <pic:cNvPicPr>
                              <a:picLocks noChangeAspect="1"/>
                            </pic:cNvPicPr>
                          </pic:nvPicPr>
                          <pic:blipFill>
                            <a:blip r:embed="rId14"/>
                            <a:stretch>
                              <a:fillRect/>
                            </a:stretch>
                          </pic:blipFill>
                          <pic:spPr>
                            <a:xfrm>
                              <a:off x="2628900" y="-76200"/>
                              <a:ext cx="551815" cy="551815"/>
                            </a:xfrm>
                            <a:prstGeom prst="rect">
                              <a:avLst/>
                            </a:prstGeom>
                          </pic:spPr>
                        </pic:pic>
                        <pic:pic xmlns:pic="http://schemas.openxmlformats.org/drawingml/2006/picture">
                          <pic:nvPicPr>
                            <pic:cNvPr id="1035" name="図 318"/>
                            <pic:cNvPicPr>
                              <a:picLocks noChangeAspect="1"/>
                            </pic:cNvPicPr>
                          </pic:nvPicPr>
                          <pic:blipFill>
                            <a:blip r:embed="rId15"/>
                            <a:stretch>
                              <a:fillRect/>
                            </a:stretch>
                          </pic:blipFill>
                          <pic:spPr>
                            <a:xfrm>
                              <a:off x="3943350" y="-76200"/>
                              <a:ext cx="551815" cy="551815"/>
                            </a:xfrm>
                            <a:prstGeom prst="rect">
                              <a:avLst/>
                            </a:prstGeom>
                          </pic:spPr>
                        </pic:pic>
                        <pic:pic xmlns:pic="http://schemas.openxmlformats.org/drawingml/2006/picture">
                          <pic:nvPicPr>
                            <pic:cNvPr id="1036" name="図 178"/>
                            <pic:cNvPicPr>
                              <a:picLocks noChangeAspect="1"/>
                            </pic:cNvPicPr>
                          </pic:nvPicPr>
                          <pic:blipFill>
                            <a:blip r:embed="rId16"/>
                            <a:stretch>
                              <a:fillRect/>
                            </a:stretch>
                          </pic:blipFill>
                          <pic:spPr>
                            <a:xfrm>
                              <a:off x="3943350" y="1238250"/>
                              <a:ext cx="551815" cy="551815"/>
                            </a:xfrm>
                            <a:prstGeom prst="rect">
                              <a:avLst/>
                            </a:prstGeom>
                          </pic:spPr>
                        </pic:pic>
                        <pic:pic xmlns:pic="http://schemas.openxmlformats.org/drawingml/2006/picture">
                          <pic:nvPicPr>
                            <pic:cNvPr id="1037" name="図 179"/>
                            <pic:cNvPicPr>
                              <a:picLocks noChangeAspect="1"/>
                            </pic:cNvPicPr>
                          </pic:nvPicPr>
                          <pic:blipFill>
                            <a:blip r:embed="rId17"/>
                            <a:stretch>
                              <a:fillRect/>
                            </a:stretch>
                          </pic:blipFill>
                          <pic:spPr>
                            <a:xfrm>
                              <a:off x="2628900" y="1238250"/>
                              <a:ext cx="551815" cy="551815"/>
                            </a:xfrm>
                            <a:prstGeom prst="rect">
                              <a:avLst/>
                            </a:prstGeom>
                          </pic:spPr>
                        </pic:pic>
                        <pic:pic xmlns:pic="http://schemas.openxmlformats.org/drawingml/2006/picture">
                          <pic:nvPicPr>
                            <pic:cNvPr id="1038" name="図 180"/>
                            <pic:cNvPicPr>
                              <a:picLocks noChangeAspect="1"/>
                            </pic:cNvPicPr>
                          </pic:nvPicPr>
                          <pic:blipFill>
                            <a:blip r:embed="rId18"/>
                            <a:stretch>
                              <a:fillRect/>
                            </a:stretch>
                          </pic:blipFill>
                          <pic:spPr>
                            <a:xfrm>
                              <a:off x="1314450" y="1238250"/>
                              <a:ext cx="551815" cy="551815"/>
                            </a:xfrm>
                            <a:prstGeom prst="rect">
                              <a:avLst/>
                            </a:prstGeom>
                          </pic:spPr>
                        </pic:pic>
                        <pic:pic xmlns:pic="http://schemas.openxmlformats.org/drawingml/2006/picture">
                          <pic:nvPicPr>
                            <pic:cNvPr id="1039" name="図 181"/>
                            <pic:cNvPicPr>
                              <a:picLocks noChangeAspect="1"/>
                            </pic:cNvPicPr>
                          </pic:nvPicPr>
                          <pic:blipFill>
                            <a:blip r:embed="rId19"/>
                            <a:stretch>
                              <a:fillRect/>
                            </a:stretch>
                          </pic:blipFill>
                          <pic:spPr>
                            <a:xfrm>
                              <a:off x="0" y="1238250"/>
                              <a:ext cx="551815" cy="551815"/>
                            </a:xfrm>
                            <a:prstGeom prst="rect">
                              <a:avLst/>
                            </a:prstGeom>
                          </pic:spPr>
                        </pic:pic>
                        <pic:pic xmlns:pic="http://schemas.openxmlformats.org/drawingml/2006/picture">
                          <pic:nvPicPr>
                            <pic:cNvPr id="1040" name="図 176"/>
                            <pic:cNvPicPr>
                              <a:picLocks noChangeAspect="1"/>
                            </pic:cNvPicPr>
                          </pic:nvPicPr>
                          <pic:blipFill>
                            <a:blip r:embed="rId20"/>
                            <a:stretch>
                              <a:fillRect/>
                            </a:stretch>
                          </pic:blipFill>
                          <pic:spPr>
                            <a:xfrm>
                              <a:off x="0" y="2638425"/>
                              <a:ext cx="551815" cy="551815"/>
                            </a:xfrm>
                            <a:prstGeom prst="rect">
                              <a:avLst/>
                            </a:prstGeom>
                          </pic:spPr>
                        </pic:pic>
                        <pic:pic xmlns:pic="http://schemas.openxmlformats.org/drawingml/2006/picture">
                          <pic:nvPicPr>
                            <pic:cNvPr id="1041" name="図 185"/>
                            <pic:cNvPicPr>
                              <a:picLocks noChangeAspect="1"/>
                            </pic:cNvPicPr>
                          </pic:nvPicPr>
                          <pic:blipFill>
                            <a:blip r:embed="rId21"/>
                            <a:stretch>
                              <a:fillRect/>
                            </a:stretch>
                          </pic:blipFill>
                          <pic:spPr>
                            <a:xfrm>
                              <a:off x="0" y="3943350"/>
                              <a:ext cx="551815" cy="551815"/>
                            </a:xfrm>
                            <a:prstGeom prst="rect">
                              <a:avLst/>
                            </a:prstGeom>
                          </pic:spPr>
                        </pic:pic>
                        <pic:pic xmlns:pic="http://schemas.openxmlformats.org/drawingml/2006/picture">
                          <pic:nvPicPr>
                            <pic:cNvPr id="1042" name="図 186"/>
                            <pic:cNvPicPr>
                              <a:picLocks noChangeAspect="1"/>
                            </pic:cNvPicPr>
                          </pic:nvPicPr>
                          <pic:blipFill>
                            <a:blip r:embed="rId22"/>
                            <a:stretch>
                              <a:fillRect/>
                            </a:stretch>
                          </pic:blipFill>
                          <pic:spPr>
                            <a:xfrm>
                              <a:off x="1314450" y="3943350"/>
                              <a:ext cx="551815" cy="551815"/>
                            </a:xfrm>
                            <a:prstGeom prst="rect">
                              <a:avLst/>
                            </a:prstGeom>
                          </pic:spPr>
                        </pic:pic>
                        <pic:pic xmlns:pic="http://schemas.openxmlformats.org/drawingml/2006/picture">
                          <pic:nvPicPr>
                            <pic:cNvPr id="1043" name="図 187"/>
                            <pic:cNvPicPr>
                              <a:picLocks noChangeAspect="1"/>
                            </pic:cNvPicPr>
                          </pic:nvPicPr>
                          <pic:blipFill>
                            <a:blip r:embed="rId23"/>
                            <a:stretch>
                              <a:fillRect/>
                            </a:stretch>
                          </pic:blipFill>
                          <pic:spPr>
                            <a:xfrm>
                              <a:off x="2628900" y="3943350"/>
                              <a:ext cx="551815" cy="551815"/>
                            </a:xfrm>
                            <a:prstGeom prst="rect">
                              <a:avLst/>
                            </a:prstGeom>
                          </pic:spPr>
                        </pic:pic>
                        <pic:pic xmlns:pic="http://schemas.openxmlformats.org/drawingml/2006/picture">
                          <pic:nvPicPr>
                            <pic:cNvPr id="1044" name="図 189"/>
                            <pic:cNvPicPr>
                              <a:picLocks noChangeAspect="1"/>
                            </pic:cNvPicPr>
                          </pic:nvPicPr>
                          <pic:blipFill>
                            <a:blip r:embed="rId24"/>
                            <a:stretch>
                              <a:fillRect/>
                            </a:stretch>
                          </pic:blipFill>
                          <pic:spPr>
                            <a:xfrm>
                              <a:off x="3943350" y="3943350"/>
                              <a:ext cx="551815" cy="551815"/>
                            </a:xfrm>
                            <a:prstGeom prst="rect">
                              <a:avLst/>
                            </a:prstGeom>
                          </pic:spPr>
                        </pic:pic>
                        <pic:pic xmlns:pic="http://schemas.openxmlformats.org/drawingml/2006/picture">
                          <pic:nvPicPr>
                            <pic:cNvPr id="1045" name="図 194"/>
                            <pic:cNvPicPr>
                              <a:picLocks noChangeAspect="1"/>
                            </pic:cNvPicPr>
                          </pic:nvPicPr>
                          <pic:blipFill>
                            <a:blip r:embed="rId25"/>
                            <a:stretch>
                              <a:fillRect/>
                            </a:stretch>
                          </pic:blipFill>
                          <pic:spPr>
                            <a:xfrm>
                              <a:off x="1314450" y="2638425"/>
                              <a:ext cx="551815" cy="551815"/>
                            </a:xfrm>
                            <a:prstGeom prst="rect">
                              <a:avLst/>
                            </a:prstGeom>
                          </pic:spPr>
                        </pic:pic>
                        <pic:pic xmlns:pic="http://schemas.openxmlformats.org/drawingml/2006/picture">
                          <pic:nvPicPr>
                            <pic:cNvPr id="1046" name="図 197"/>
                            <pic:cNvPicPr>
                              <a:picLocks noChangeAspect="1"/>
                            </pic:cNvPicPr>
                          </pic:nvPicPr>
                          <pic:blipFill>
                            <a:blip r:embed="rId26"/>
                            <a:stretch>
                              <a:fillRect/>
                            </a:stretch>
                          </pic:blipFill>
                          <pic:spPr>
                            <a:xfrm>
                              <a:off x="2628900" y="2638425"/>
                              <a:ext cx="551815" cy="551815"/>
                            </a:xfrm>
                            <a:prstGeom prst="rect">
                              <a:avLst/>
                            </a:prstGeom>
                          </pic:spPr>
                        </pic:pic>
                        <pic:pic xmlns:pic="http://schemas.openxmlformats.org/drawingml/2006/picture">
                          <pic:nvPicPr>
                            <pic:cNvPr id="1047" name="図 200"/>
                            <pic:cNvPicPr>
                              <a:picLocks noChangeAspect="1"/>
                            </pic:cNvPicPr>
                          </pic:nvPicPr>
                          <pic:blipFill>
                            <a:blip r:embed="rId27"/>
                            <a:stretch>
                              <a:fillRect/>
                            </a:stretch>
                          </pic:blipFill>
                          <pic:spPr>
                            <a:xfrm>
                              <a:off x="3943350" y="2638425"/>
                              <a:ext cx="551815" cy="551815"/>
                            </a:xfrm>
                            <a:prstGeom prst="rect">
                              <a:avLst/>
                            </a:prstGeom>
                          </pic:spPr>
                        </pic:pic>
                        <pic:pic xmlns:pic="http://schemas.openxmlformats.org/drawingml/2006/picture">
                          <pic:nvPicPr>
                            <pic:cNvPr id="1048" name="図 191"/>
                            <pic:cNvPicPr>
                              <a:picLocks noChangeAspect="1"/>
                            </pic:cNvPicPr>
                          </pic:nvPicPr>
                          <pic:blipFill>
                            <a:blip r:embed="rId28"/>
                            <a:stretch>
                              <a:fillRect/>
                            </a:stretch>
                          </pic:blipFill>
                          <pic:spPr>
                            <a:xfrm>
                              <a:off x="0" y="5467350"/>
                              <a:ext cx="551815" cy="551815"/>
                            </a:xfrm>
                            <a:prstGeom prst="rect">
                              <a:avLst/>
                            </a:prstGeom>
                          </pic:spPr>
                        </pic:pic>
                        <pic:pic xmlns:pic="http://schemas.openxmlformats.org/drawingml/2006/picture">
                          <pic:nvPicPr>
                            <pic:cNvPr id="1049" name="図 203"/>
                            <pic:cNvPicPr>
                              <a:picLocks noChangeAspect="1"/>
                            </pic:cNvPicPr>
                          </pic:nvPicPr>
                          <pic:blipFill>
                            <a:blip r:embed="rId29"/>
                            <a:stretch>
                              <a:fillRect/>
                            </a:stretch>
                          </pic:blipFill>
                          <pic:spPr>
                            <a:xfrm>
                              <a:off x="1314450" y="5467350"/>
                              <a:ext cx="551815" cy="551815"/>
                            </a:xfrm>
                            <a:prstGeom prst="rect">
                              <a:avLst/>
                            </a:prstGeom>
                          </pic:spPr>
                        </pic:pic>
                      </wpg:grpSp>
                    </wpg:wgp>
                  </a:graphicData>
                </a:graphic>
              </wp:anchor>
            </w:drawing>
          </mc:Choice>
          <mc:Fallback>
            <w:pict>
              <v:group w14:anchorId="7FF2C190" id="グループ化 588" o:spid="_x0000_s1026" style="position:absolute;left:0;text-align:left;margin-left:0;margin-top:0;width:425.55pt;height:546pt;z-index:251632128;mso-position-horizontal:center;mso-position-horizontal-relative:margin" coordorigin="" coordsize="54044,69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">
                <v:roundrect id="テキスト ボックス 206" o:spid="_x0000_s1027" style="position:absolute;width:54044;height:69342;visibility:visible;mso-wrap-style:square;v-text-anchor:top" arcsize="9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" fillcolor="white [3201]" strokecolor="#7f7f7f [1612]" strokeweight="1.5pt">
                  <v:textbox>
                    <w:txbxContent>
                      <w:tbl>
                        <w:tblPr>
                          <w:tblStyle w:val="aff0"/>
                          <w:tblW w:w="82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69"/>
                          <w:gridCol w:w="2069"/>
                          <w:gridCol w:w="2069"/>
                          <w:gridCol w:w="2069"/>
                        </w:tblGrid>
                        <w:tr w:rsidR="00C51EFD" w14:paraId="2309CA12" w14:textId="77777777">
                          <w:trPr>
                            <w:trHeight w:val="2041"/>
                            <w:jc w:val="center"/>
                          </w:trPr>
                          <w:tc>
                            <w:tcPr>
                              <w:tcW w:w="2069" w:type="dxa"/>
                            </w:tcPr>
                            <w:p w14:paraId="4644CB26" w14:textId="77777777" w:rsidR="00C51EFD" w:rsidRDefault="00000000">
                              <w:pPr>
                                <w:spacing w:line="240" w:lineRule="exact"/>
                                <w:jc w:val="center"/>
                                <w:rPr>
                                  <w:sz w:val="16"/>
                                </w:rPr>
                              </w:pPr>
                              <w:r>
                                <w:rPr>
                                  <w:rFonts w:hint="eastAsia"/>
                                  <w:sz w:val="16"/>
                                </w:rPr>
                                <w:t>【貧困】</w:t>
                              </w:r>
                            </w:p>
                            <w:p w14:paraId="58324480" w14:textId="77777777" w:rsidR="00C51EFD" w:rsidRDefault="00C51EFD">
                              <w:pPr>
                                <w:spacing w:line="240" w:lineRule="exact"/>
                                <w:rPr>
                                  <w:sz w:val="16"/>
                                </w:rPr>
                              </w:pPr>
                            </w:p>
                            <w:p w14:paraId="1B7AB838" w14:textId="77777777" w:rsidR="00C51EFD" w:rsidRDefault="00C51EFD">
                              <w:pPr>
                                <w:spacing w:line="240" w:lineRule="exact"/>
                                <w:rPr>
                                  <w:sz w:val="16"/>
                                </w:rPr>
                              </w:pPr>
                            </w:p>
                            <w:p w14:paraId="4DFA0E64" w14:textId="77777777" w:rsidR="00C51EFD" w:rsidRDefault="00C51EFD">
                              <w:pPr>
                                <w:spacing w:line="240" w:lineRule="exact"/>
                                <w:rPr>
                                  <w:sz w:val="16"/>
                                </w:rPr>
                              </w:pPr>
                            </w:p>
                            <w:p w14:paraId="0D06E833" w14:textId="77777777" w:rsidR="00C51EFD" w:rsidRDefault="00C51EFD">
                              <w:pPr>
                                <w:spacing w:line="240" w:lineRule="exact"/>
                                <w:rPr>
                                  <w:sz w:val="16"/>
                                </w:rPr>
                              </w:pPr>
                            </w:p>
                            <w:p w14:paraId="5D06A625" w14:textId="77777777" w:rsidR="00C51EFD" w:rsidRDefault="00000000">
                              <w:pPr>
                                <w:spacing w:line="200" w:lineRule="exact"/>
                                <w:rPr>
                                  <w:sz w:val="16"/>
                                </w:rPr>
                              </w:pPr>
                              <w:r>
                                <w:rPr>
                                  <w:sz w:val="16"/>
                                </w:rPr>
                                <w:t>あらゆる場所あらゆる形態の貧困を終わらせる</w:t>
                              </w:r>
                            </w:p>
                            <w:p w14:paraId="6320CD6E" w14:textId="77777777" w:rsidR="00C51EFD" w:rsidRDefault="00C51EFD">
                              <w:pPr>
                                <w:spacing w:line="200" w:lineRule="exact"/>
                                <w:rPr>
                                  <w:sz w:val="16"/>
                                </w:rPr>
                              </w:pPr>
                            </w:p>
                          </w:tc>
                          <w:tc>
                            <w:tcPr>
                              <w:tcW w:w="2069" w:type="dxa"/>
                            </w:tcPr>
                            <w:p w14:paraId="7C75D5B1" w14:textId="77777777" w:rsidR="00C51EFD" w:rsidRDefault="00000000">
                              <w:pPr>
                                <w:spacing w:line="240" w:lineRule="exact"/>
                                <w:jc w:val="center"/>
                                <w:rPr>
                                  <w:color w:val="000000" w:themeColor="text1"/>
                                  <w:sz w:val="16"/>
                                </w:rPr>
                              </w:pPr>
                              <w:r>
                                <w:rPr>
                                  <w:rFonts w:hint="eastAsia"/>
                                  <w:color w:val="000000" w:themeColor="text1"/>
                                  <w:sz w:val="16"/>
                                </w:rPr>
                                <w:t>【飢餓】</w:t>
                              </w:r>
                            </w:p>
                            <w:p w14:paraId="4F93D43F" w14:textId="77777777" w:rsidR="00C51EFD" w:rsidRDefault="00C51EFD">
                              <w:pPr>
                                <w:spacing w:line="240" w:lineRule="exact"/>
                                <w:rPr>
                                  <w:color w:val="000000" w:themeColor="text1"/>
                                  <w:sz w:val="16"/>
                                </w:rPr>
                              </w:pPr>
                            </w:p>
                            <w:p w14:paraId="754252EB" w14:textId="77777777" w:rsidR="00C51EFD" w:rsidRDefault="00C51EFD">
                              <w:pPr>
                                <w:spacing w:line="240" w:lineRule="exact"/>
                                <w:rPr>
                                  <w:color w:val="000000" w:themeColor="text1"/>
                                  <w:sz w:val="16"/>
                                </w:rPr>
                              </w:pPr>
                            </w:p>
                            <w:p w14:paraId="0C740001" w14:textId="77777777" w:rsidR="00C51EFD" w:rsidRDefault="00C51EFD">
                              <w:pPr>
                                <w:spacing w:line="240" w:lineRule="exact"/>
                                <w:rPr>
                                  <w:color w:val="000000" w:themeColor="text1"/>
                                  <w:sz w:val="16"/>
                                </w:rPr>
                              </w:pPr>
                            </w:p>
                            <w:p w14:paraId="5930D8F0" w14:textId="77777777" w:rsidR="00C51EFD" w:rsidRDefault="00C51EFD">
                              <w:pPr>
                                <w:spacing w:line="240" w:lineRule="exact"/>
                                <w:rPr>
                                  <w:color w:val="000000" w:themeColor="text1"/>
                                  <w:sz w:val="16"/>
                                </w:rPr>
                              </w:pPr>
                            </w:p>
                            <w:p w14:paraId="41FF6054" w14:textId="77777777" w:rsidR="00C51EFD" w:rsidRDefault="00000000">
                              <w:pPr>
                                <w:spacing w:line="200" w:lineRule="exact"/>
                                <w:rPr>
                                  <w:color w:val="000000" w:themeColor="text1"/>
                                  <w:sz w:val="16"/>
                                </w:rPr>
                              </w:pPr>
                              <w:r>
                                <w:rPr>
                                  <w:rFonts w:hint="eastAsia"/>
                                  <w:color w:val="000000" w:themeColor="text1"/>
                                  <w:sz w:val="16"/>
                                </w:rPr>
                                <w:t>飢餓を終わらせ、食料安全保障及び栄養の改善を実現し、持続可能な農業を促進する</w:t>
                              </w:r>
                            </w:p>
                          </w:tc>
                          <w:tc>
                            <w:tcPr>
                              <w:tcW w:w="2069" w:type="dxa"/>
                            </w:tcPr>
                            <w:p w14:paraId="7D1F5AFE" w14:textId="77777777" w:rsidR="00C51EFD" w:rsidRDefault="00000000">
                              <w:pPr>
                                <w:spacing w:line="240" w:lineRule="exact"/>
                                <w:jc w:val="center"/>
                                <w:rPr>
                                  <w:color w:val="000000" w:themeColor="text1"/>
                                  <w:sz w:val="16"/>
                                </w:rPr>
                              </w:pPr>
                              <w:r>
                                <w:rPr>
                                  <w:rFonts w:hint="eastAsia"/>
                                  <w:color w:val="000000" w:themeColor="text1"/>
                                  <w:sz w:val="16"/>
                                </w:rPr>
                                <w:t>【保健】</w:t>
                              </w:r>
                            </w:p>
                            <w:p w14:paraId="36F2B25E" w14:textId="77777777" w:rsidR="00C51EFD" w:rsidRDefault="00C51EFD">
                              <w:pPr>
                                <w:spacing w:line="240" w:lineRule="exact"/>
                                <w:rPr>
                                  <w:color w:val="000000" w:themeColor="text1"/>
                                  <w:sz w:val="16"/>
                                </w:rPr>
                              </w:pPr>
                            </w:p>
                            <w:p w14:paraId="17B18FCD" w14:textId="77777777" w:rsidR="00C51EFD" w:rsidRDefault="00C51EFD">
                              <w:pPr>
                                <w:spacing w:line="240" w:lineRule="exact"/>
                                <w:rPr>
                                  <w:color w:val="000000" w:themeColor="text1"/>
                                  <w:sz w:val="16"/>
                                </w:rPr>
                              </w:pPr>
                            </w:p>
                            <w:p w14:paraId="11E6622C" w14:textId="77777777" w:rsidR="00C51EFD" w:rsidRDefault="00C51EFD">
                              <w:pPr>
                                <w:spacing w:line="240" w:lineRule="exact"/>
                                <w:rPr>
                                  <w:color w:val="000000" w:themeColor="text1"/>
                                  <w:sz w:val="16"/>
                                </w:rPr>
                              </w:pPr>
                            </w:p>
                            <w:p w14:paraId="4E50FC63" w14:textId="77777777" w:rsidR="00C51EFD" w:rsidRDefault="00C51EFD">
                              <w:pPr>
                                <w:spacing w:line="240" w:lineRule="exact"/>
                                <w:rPr>
                                  <w:color w:val="000000" w:themeColor="text1"/>
                                  <w:sz w:val="16"/>
                                </w:rPr>
                              </w:pPr>
                            </w:p>
                            <w:p w14:paraId="13EF49F8" w14:textId="77777777" w:rsidR="00C51EFD" w:rsidRDefault="00000000">
                              <w:pPr>
                                <w:spacing w:line="200" w:lineRule="exact"/>
                                <w:rPr>
                                  <w:color w:val="000000" w:themeColor="text1"/>
                                  <w:sz w:val="16"/>
                                </w:rPr>
                              </w:pPr>
                              <w:r>
                                <w:rPr>
                                  <w:rFonts w:hint="eastAsia"/>
                                  <w:color w:val="000000" w:themeColor="text1"/>
                                  <w:sz w:val="16"/>
                                </w:rPr>
                                <w:t>あらゆる年齢のすべての</w:t>
                              </w:r>
                              <w:r>
                                <w:rPr>
                                  <w:rFonts w:hint="eastAsia"/>
                                  <w:color w:val="000000" w:themeColor="text1"/>
                                  <w:spacing w:val="-6"/>
                                  <w:sz w:val="16"/>
                                </w:rPr>
                                <w:t>人</w:t>
                              </w:r>
                              <w:r>
                                <w:rPr>
                                  <w:rFonts w:hint="eastAsia"/>
                                  <w:color w:val="000000" w:themeColor="text1"/>
                                  <w:sz w:val="16"/>
                                </w:rPr>
                                <w:t>々の健康的な</w:t>
                              </w:r>
                              <w:r>
                                <w:rPr>
                                  <w:rFonts w:hint="eastAsia"/>
                                  <w:color w:val="000000" w:themeColor="text1"/>
                                  <w:spacing w:val="-6"/>
                                  <w:sz w:val="16"/>
                                </w:rPr>
                                <w:t>生</w:t>
                              </w:r>
                              <w:r>
                                <w:rPr>
                                  <w:rFonts w:hint="eastAsia"/>
                                  <w:color w:val="000000" w:themeColor="text1"/>
                                  <w:sz w:val="16"/>
                                </w:rPr>
                                <w:t>活を確保し、福祉を促進する</w:t>
                              </w:r>
                            </w:p>
                          </w:tc>
                          <w:tc>
                            <w:tcPr>
                              <w:tcW w:w="2069" w:type="dxa"/>
                            </w:tcPr>
                            <w:p w14:paraId="5DF56710" w14:textId="77777777" w:rsidR="00C51EFD" w:rsidRDefault="00000000">
                              <w:pPr>
                                <w:spacing w:line="240" w:lineRule="exact"/>
                                <w:jc w:val="center"/>
                                <w:rPr>
                                  <w:color w:val="000000" w:themeColor="text1"/>
                                  <w:sz w:val="16"/>
                                </w:rPr>
                              </w:pPr>
                              <w:r>
                                <w:rPr>
                                  <w:rFonts w:hint="eastAsia"/>
                                  <w:color w:val="000000" w:themeColor="text1"/>
                                  <w:sz w:val="16"/>
                                </w:rPr>
                                <w:t>【教育】</w:t>
                              </w:r>
                            </w:p>
                            <w:p w14:paraId="2A7FC4F4" w14:textId="77777777" w:rsidR="00C51EFD" w:rsidRDefault="00C51EFD">
                              <w:pPr>
                                <w:spacing w:line="240" w:lineRule="exact"/>
                                <w:rPr>
                                  <w:color w:val="000000" w:themeColor="text1"/>
                                  <w:sz w:val="16"/>
                                </w:rPr>
                              </w:pPr>
                            </w:p>
                            <w:p w14:paraId="02B38CF3" w14:textId="77777777" w:rsidR="00C51EFD" w:rsidRDefault="00C51EFD">
                              <w:pPr>
                                <w:spacing w:line="240" w:lineRule="exact"/>
                                <w:rPr>
                                  <w:color w:val="000000" w:themeColor="text1"/>
                                  <w:sz w:val="16"/>
                                </w:rPr>
                              </w:pPr>
                            </w:p>
                            <w:p w14:paraId="3D33049E" w14:textId="77777777" w:rsidR="00C51EFD" w:rsidRDefault="00C51EFD">
                              <w:pPr>
                                <w:spacing w:line="240" w:lineRule="exact"/>
                                <w:rPr>
                                  <w:color w:val="000000" w:themeColor="text1"/>
                                  <w:sz w:val="16"/>
                                </w:rPr>
                              </w:pPr>
                            </w:p>
                            <w:p w14:paraId="69450008" w14:textId="77777777" w:rsidR="00C51EFD" w:rsidRDefault="00C51EFD">
                              <w:pPr>
                                <w:spacing w:line="240" w:lineRule="exact"/>
                                <w:rPr>
                                  <w:color w:val="000000" w:themeColor="text1"/>
                                  <w:sz w:val="16"/>
                                </w:rPr>
                              </w:pPr>
                            </w:p>
                            <w:p w14:paraId="171F3390" w14:textId="77777777" w:rsidR="00C51EFD" w:rsidRDefault="00000000">
                              <w:pPr>
                                <w:spacing w:line="200" w:lineRule="exact"/>
                                <w:rPr>
                                  <w:color w:val="000000" w:themeColor="text1"/>
                                  <w:sz w:val="16"/>
                                </w:rPr>
                              </w:pPr>
                              <w:r>
                                <w:rPr>
                                  <w:rFonts w:hint="eastAsia"/>
                                  <w:color w:val="000000" w:themeColor="text1"/>
                                  <w:sz w:val="16"/>
                                </w:rPr>
                                <w:t>すべての</w:t>
                              </w:r>
                              <w:r>
                                <w:rPr>
                                  <w:rFonts w:hint="eastAsia"/>
                                  <w:color w:val="000000" w:themeColor="text1"/>
                                  <w:spacing w:val="-6"/>
                                  <w:sz w:val="16"/>
                                </w:rPr>
                                <w:t>人</w:t>
                              </w:r>
                              <w:r>
                                <w:rPr>
                                  <w:rFonts w:hint="eastAsia"/>
                                  <w:color w:val="000000" w:themeColor="text1"/>
                                  <w:sz w:val="16"/>
                                </w:rPr>
                                <w:t>に包摂的かつ公正な質の高い教育を確保し、生涯学習の機会を促進する</w:t>
                              </w:r>
                            </w:p>
                          </w:tc>
                        </w:tr>
                        <w:tr w:rsidR="00C51EFD" w14:paraId="1E2A4426" w14:textId="77777777">
                          <w:trPr>
                            <w:trHeight w:val="2041"/>
                            <w:jc w:val="center"/>
                          </w:trPr>
                          <w:tc>
                            <w:tcPr>
                              <w:tcW w:w="2069" w:type="dxa"/>
                            </w:tcPr>
                            <w:p w14:paraId="4999D534" w14:textId="77777777" w:rsidR="00C51EFD" w:rsidRDefault="00000000">
                              <w:pPr>
                                <w:spacing w:line="240" w:lineRule="exact"/>
                                <w:jc w:val="center"/>
                                <w:rPr>
                                  <w:sz w:val="16"/>
                                </w:rPr>
                              </w:pPr>
                              <w:r>
                                <w:rPr>
                                  <w:rFonts w:hint="eastAsia"/>
                                  <w:sz w:val="16"/>
                                </w:rPr>
                                <w:t>【ジェンダー】</w:t>
                              </w:r>
                            </w:p>
                            <w:p w14:paraId="2D94FC5D" w14:textId="77777777" w:rsidR="00C51EFD" w:rsidRDefault="00C51EFD">
                              <w:pPr>
                                <w:spacing w:line="240" w:lineRule="exact"/>
                                <w:rPr>
                                  <w:sz w:val="16"/>
                                </w:rPr>
                              </w:pPr>
                            </w:p>
                            <w:p w14:paraId="47A258C5" w14:textId="77777777" w:rsidR="00C51EFD" w:rsidRDefault="00C51EFD">
                              <w:pPr>
                                <w:spacing w:line="240" w:lineRule="exact"/>
                                <w:rPr>
                                  <w:sz w:val="16"/>
                                </w:rPr>
                              </w:pPr>
                            </w:p>
                            <w:p w14:paraId="3A34675E" w14:textId="77777777" w:rsidR="00C51EFD" w:rsidRDefault="00C51EFD">
                              <w:pPr>
                                <w:spacing w:line="240" w:lineRule="exact"/>
                                <w:rPr>
                                  <w:sz w:val="16"/>
                                </w:rPr>
                              </w:pPr>
                            </w:p>
                            <w:p w14:paraId="076E46E9" w14:textId="77777777" w:rsidR="00C51EFD" w:rsidRDefault="00C51EFD">
                              <w:pPr>
                                <w:spacing w:line="240" w:lineRule="exact"/>
                                <w:rPr>
                                  <w:sz w:val="16"/>
                                </w:rPr>
                              </w:pPr>
                            </w:p>
                            <w:p w14:paraId="2CA3103E" w14:textId="77777777" w:rsidR="00C51EFD" w:rsidRDefault="00000000">
                              <w:pPr>
                                <w:spacing w:line="200" w:lineRule="exact"/>
                                <w:rPr>
                                  <w:sz w:val="16"/>
                                </w:rPr>
                              </w:pPr>
                              <w:r>
                                <w:rPr>
                                  <w:rFonts w:hint="eastAsia"/>
                                  <w:sz w:val="16"/>
                                </w:rPr>
                                <w:t>ジェンダー平等を達成し、すべての女性及び女児のエンパワーメントを行う</w:t>
                              </w:r>
                            </w:p>
                          </w:tc>
                          <w:tc>
                            <w:tcPr>
                              <w:tcW w:w="2069" w:type="dxa"/>
                            </w:tcPr>
                            <w:p w14:paraId="06B2EBD3" w14:textId="77777777" w:rsidR="00C51EFD" w:rsidRDefault="00000000">
                              <w:pPr>
                                <w:spacing w:line="240" w:lineRule="exact"/>
                                <w:jc w:val="center"/>
                                <w:rPr>
                                  <w:sz w:val="16"/>
                                </w:rPr>
                              </w:pPr>
                              <w:r>
                                <w:rPr>
                                  <w:rFonts w:hint="eastAsia"/>
                                  <w:sz w:val="16"/>
                                </w:rPr>
                                <w:t>【水・衛生】</w:t>
                              </w:r>
                            </w:p>
                            <w:p w14:paraId="190DB434" w14:textId="77777777" w:rsidR="00C51EFD" w:rsidRDefault="00C51EFD">
                              <w:pPr>
                                <w:spacing w:line="240" w:lineRule="exact"/>
                                <w:rPr>
                                  <w:sz w:val="16"/>
                                </w:rPr>
                              </w:pPr>
                            </w:p>
                            <w:p w14:paraId="3DC6EB5C" w14:textId="77777777" w:rsidR="00C51EFD" w:rsidRDefault="00C51EFD">
                              <w:pPr>
                                <w:spacing w:line="240" w:lineRule="exact"/>
                                <w:rPr>
                                  <w:sz w:val="16"/>
                                </w:rPr>
                              </w:pPr>
                            </w:p>
                            <w:p w14:paraId="133FF24E" w14:textId="77777777" w:rsidR="00C51EFD" w:rsidRDefault="00C51EFD">
                              <w:pPr>
                                <w:spacing w:line="240" w:lineRule="exact"/>
                                <w:rPr>
                                  <w:sz w:val="16"/>
                                </w:rPr>
                              </w:pPr>
                            </w:p>
                            <w:p w14:paraId="173F5190" w14:textId="77777777" w:rsidR="00C51EFD" w:rsidRDefault="00C51EFD">
                              <w:pPr>
                                <w:spacing w:line="240" w:lineRule="exact"/>
                                <w:rPr>
                                  <w:sz w:val="16"/>
                                </w:rPr>
                              </w:pPr>
                            </w:p>
                            <w:p w14:paraId="7328AFC4" w14:textId="77777777" w:rsidR="00C51EFD" w:rsidRDefault="00000000">
                              <w:pPr>
                                <w:spacing w:line="200" w:lineRule="exact"/>
                                <w:rPr>
                                  <w:sz w:val="16"/>
                                </w:rPr>
                              </w:pPr>
                              <w:r>
                                <w:rPr>
                                  <w:rFonts w:hint="eastAsia"/>
                                  <w:sz w:val="16"/>
                                </w:rPr>
                                <w:t>すべての人々の水と衛生の利用可能性と持続可能な管理を確保する</w:t>
                              </w:r>
                            </w:p>
                          </w:tc>
                          <w:tc>
                            <w:tcPr>
                              <w:tcW w:w="2069" w:type="dxa"/>
                            </w:tcPr>
                            <w:p w14:paraId="7AEBE3B7" w14:textId="77777777" w:rsidR="00C51EFD" w:rsidRDefault="00000000">
                              <w:pPr>
                                <w:spacing w:line="240" w:lineRule="exact"/>
                                <w:jc w:val="center"/>
                                <w:rPr>
                                  <w:sz w:val="16"/>
                                </w:rPr>
                              </w:pPr>
                              <w:r>
                                <w:rPr>
                                  <w:rFonts w:hint="eastAsia"/>
                                  <w:sz w:val="16"/>
                                </w:rPr>
                                <w:t>【エネルギー】</w:t>
                              </w:r>
                            </w:p>
                            <w:p w14:paraId="468BEAE0" w14:textId="77777777" w:rsidR="00C51EFD" w:rsidRDefault="00C51EFD">
                              <w:pPr>
                                <w:spacing w:line="240" w:lineRule="exact"/>
                                <w:rPr>
                                  <w:sz w:val="16"/>
                                </w:rPr>
                              </w:pPr>
                            </w:p>
                            <w:p w14:paraId="00BE75E9" w14:textId="77777777" w:rsidR="00C51EFD" w:rsidRDefault="00C51EFD">
                              <w:pPr>
                                <w:spacing w:line="240" w:lineRule="exact"/>
                                <w:rPr>
                                  <w:sz w:val="16"/>
                                </w:rPr>
                              </w:pPr>
                            </w:p>
                            <w:p w14:paraId="25BE19A7" w14:textId="77777777" w:rsidR="00C51EFD" w:rsidRDefault="00C51EFD">
                              <w:pPr>
                                <w:spacing w:line="240" w:lineRule="exact"/>
                                <w:rPr>
                                  <w:sz w:val="16"/>
                                </w:rPr>
                              </w:pPr>
                            </w:p>
                            <w:p w14:paraId="08EAE361" w14:textId="77777777" w:rsidR="00C51EFD" w:rsidRDefault="00C51EFD">
                              <w:pPr>
                                <w:spacing w:line="240" w:lineRule="exact"/>
                                <w:rPr>
                                  <w:sz w:val="16"/>
                                </w:rPr>
                              </w:pPr>
                            </w:p>
                            <w:p w14:paraId="3621B8B3" w14:textId="77777777" w:rsidR="00C51EFD" w:rsidRDefault="00000000">
                              <w:pPr>
                                <w:spacing w:line="200" w:lineRule="exact"/>
                                <w:rPr>
                                  <w:sz w:val="16"/>
                                </w:rPr>
                              </w:pPr>
                              <w:r>
                                <w:rPr>
                                  <w:rFonts w:hint="eastAsia"/>
                                  <w:sz w:val="16"/>
                                </w:rPr>
                                <w:t>すべての人々の、安価かつ信頼できる持続可能な近代的なエネルギーへのアクセスを確保する</w:t>
                              </w:r>
                            </w:p>
                            <w:p w14:paraId="46B76C8D" w14:textId="77777777" w:rsidR="00C51EFD" w:rsidRDefault="00C51EFD">
                              <w:pPr>
                                <w:spacing w:line="200" w:lineRule="exact"/>
                                <w:rPr>
                                  <w:sz w:val="16"/>
                                </w:rPr>
                              </w:pPr>
                            </w:p>
                          </w:tc>
                          <w:tc>
                            <w:tcPr>
                              <w:tcW w:w="2069" w:type="dxa"/>
                            </w:tcPr>
                            <w:p w14:paraId="05CC4454" w14:textId="77777777" w:rsidR="00C51EFD" w:rsidRDefault="00000000">
                              <w:pPr>
                                <w:spacing w:line="240" w:lineRule="exact"/>
                                <w:jc w:val="center"/>
                                <w:rPr>
                                  <w:sz w:val="16"/>
                                </w:rPr>
                              </w:pPr>
                              <w:r>
                                <w:rPr>
                                  <w:rFonts w:hint="eastAsia"/>
                                  <w:sz w:val="16"/>
                                </w:rPr>
                                <w:t>【経済成長と雇用】</w:t>
                              </w:r>
                            </w:p>
                            <w:p w14:paraId="0865FB99" w14:textId="77777777" w:rsidR="00C51EFD" w:rsidRDefault="00C51EFD">
                              <w:pPr>
                                <w:spacing w:line="240" w:lineRule="exact"/>
                                <w:rPr>
                                  <w:sz w:val="16"/>
                                </w:rPr>
                              </w:pPr>
                            </w:p>
                            <w:p w14:paraId="4B71CF15" w14:textId="77777777" w:rsidR="00C51EFD" w:rsidRDefault="00C51EFD">
                              <w:pPr>
                                <w:spacing w:line="240" w:lineRule="exact"/>
                                <w:rPr>
                                  <w:sz w:val="16"/>
                                </w:rPr>
                              </w:pPr>
                            </w:p>
                            <w:p w14:paraId="682242CD" w14:textId="77777777" w:rsidR="00C51EFD" w:rsidRDefault="00C51EFD">
                              <w:pPr>
                                <w:spacing w:line="240" w:lineRule="exact"/>
                                <w:rPr>
                                  <w:sz w:val="16"/>
                                </w:rPr>
                              </w:pPr>
                            </w:p>
                            <w:p w14:paraId="05699B14" w14:textId="77777777" w:rsidR="00C51EFD" w:rsidRDefault="00C51EFD">
                              <w:pPr>
                                <w:spacing w:line="240" w:lineRule="exact"/>
                                <w:rPr>
                                  <w:sz w:val="16"/>
                                </w:rPr>
                              </w:pPr>
                            </w:p>
                            <w:p w14:paraId="3F6EF142" w14:textId="77777777" w:rsidR="00C51EFD" w:rsidRDefault="00000000">
                              <w:pPr>
                                <w:spacing w:line="200" w:lineRule="exact"/>
                                <w:rPr>
                                  <w:spacing w:val="-10"/>
                                  <w:w w:val="90"/>
                                  <w:sz w:val="16"/>
                                </w:rPr>
                              </w:pPr>
                              <w:r>
                                <w:rPr>
                                  <w:rFonts w:hint="eastAsia"/>
                                  <w:spacing w:val="-10"/>
                                  <w:w w:val="90"/>
                                  <w:sz w:val="16"/>
                                </w:rPr>
                                <w:t>包摂的かつ持続可能な経済成長及びすべての人々の完全かつ生産的な雇用と働きがいのある</w:t>
                              </w:r>
                              <w:r>
                                <w:rPr>
                                  <w:rFonts w:ascii="Yu Gothic" w:eastAsia="Yu Gothic" w:hAnsi="Yu Gothic" w:hint="eastAsia"/>
                                  <w:spacing w:val="-10"/>
                                  <w:w w:val="90"/>
                                  <w:sz w:val="16"/>
                                </w:rPr>
                                <w:t>⼈</w:t>
                              </w:r>
                              <w:r>
                                <w:rPr>
                                  <w:rFonts w:hint="eastAsia"/>
                                  <w:spacing w:val="-10"/>
                                  <w:w w:val="90"/>
                                  <w:sz w:val="16"/>
                                </w:rPr>
                                <w:t>間らしい雇用（ディーセント・ワーク）を促進する</w:t>
                              </w:r>
                            </w:p>
                          </w:tc>
                        </w:tr>
                        <w:tr w:rsidR="00C51EFD" w14:paraId="39CDDE93" w14:textId="77777777">
                          <w:trPr>
                            <w:trHeight w:val="2041"/>
                            <w:jc w:val="center"/>
                          </w:trPr>
                          <w:tc>
                            <w:tcPr>
                              <w:tcW w:w="2069" w:type="dxa"/>
                            </w:tcPr>
                            <w:p w14:paraId="5685311B" w14:textId="77777777" w:rsidR="00C51EFD" w:rsidRDefault="00000000">
                              <w:pPr>
                                <w:spacing w:line="240" w:lineRule="exact"/>
                                <w:jc w:val="center"/>
                                <w:rPr>
                                  <w:spacing w:val="-4"/>
                                  <w:w w:val="80"/>
                                  <w:sz w:val="16"/>
                                </w:rPr>
                              </w:pPr>
                              <w:r>
                                <w:rPr>
                                  <w:rFonts w:hint="eastAsia"/>
                                  <w:spacing w:val="-4"/>
                                  <w:w w:val="80"/>
                                  <w:sz w:val="16"/>
                                </w:rPr>
                                <w:t>【インフラ、産業化、イノベーション】</w:t>
                              </w:r>
                            </w:p>
                            <w:p w14:paraId="4EB9C7B4" w14:textId="77777777" w:rsidR="00C51EFD" w:rsidRDefault="00C51EFD">
                              <w:pPr>
                                <w:spacing w:line="240" w:lineRule="exact"/>
                                <w:rPr>
                                  <w:sz w:val="16"/>
                                </w:rPr>
                              </w:pPr>
                            </w:p>
                            <w:p w14:paraId="482F17A3" w14:textId="77777777" w:rsidR="00C51EFD" w:rsidRDefault="00C51EFD">
                              <w:pPr>
                                <w:spacing w:line="240" w:lineRule="exact"/>
                                <w:rPr>
                                  <w:sz w:val="16"/>
                                </w:rPr>
                              </w:pPr>
                            </w:p>
                            <w:p w14:paraId="51AA9A7C" w14:textId="77777777" w:rsidR="00C51EFD" w:rsidRDefault="00C51EFD">
                              <w:pPr>
                                <w:spacing w:line="240" w:lineRule="exact"/>
                                <w:rPr>
                                  <w:sz w:val="16"/>
                                </w:rPr>
                              </w:pPr>
                            </w:p>
                            <w:p w14:paraId="18F571D3" w14:textId="77777777" w:rsidR="00C51EFD" w:rsidRDefault="00C51EFD">
                              <w:pPr>
                                <w:spacing w:line="240" w:lineRule="exact"/>
                                <w:rPr>
                                  <w:sz w:val="16"/>
                                </w:rPr>
                              </w:pPr>
                            </w:p>
                            <w:p w14:paraId="1B1C58E9" w14:textId="77777777" w:rsidR="00C51EFD" w:rsidRDefault="00000000">
                              <w:pPr>
                                <w:spacing w:line="200" w:lineRule="exact"/>
                                <w:rPr>
                                  <w:spacing w:val="-6"/>
                                  <w:sz w:val="16"/>
                                </w:rPr>
                              </w:pPr>
                              <w:r>
                                <w:rPr>
                                  <w:rFonts w:hint="eastAsia"/>
                                  <w:spacing w:val="-6"/>
                                  <w:sz w:val="16"/>
                                </w:rPr>
                                <w:t>強靭（レジリエント）なインフラ構築、包摂的かつ持続可能な産業化の促進及びイノベーションの推進を図る</w:t>
                              </w:r>
                            </w:p>
                          </w:tc>
                          <w:tc>
                            <w:tcPr>
                              <w:tcW w:w="2069" w:type="dxa"/>
                            </w:tcPr>
                            <w:p w14:paraId="298BB165" w14:textId="77777777" w:rsidR="00C51EFD" w:rsidRDefault="00000000">
                              <w:pPr>
                                <w:spacing w:line="240" w:lineRule="exact"/>
                                <w:jc w:val="center"/>
                                <w:rPr>
                                  <w:sz w:val="16"/>
                                </w:rPr>
                              </w:pPr>
                              <w:r>
                                <w:rPr>
                                  <w:rFonts w:hint="eastAsia"/>
                                  <w:sz w:val="16"/>
                                </w:rPr>
                                <w:t>【不平等】</w:t>
                              </w:r>
                            </w:p>
                            <w:p w14:paraId="6F2145DB" w14:textId="77777777" w:rsidR="00C51EFD" w:rsidRDefault="00C51EFD">
                              <w:pPr>
                                <w:spacing w:line="240" w:lineRule="exact"/>
                                <w:rPr>
                                  <w:sz w:val="16"/>
                                </w:rPr>
                              </w:pPr>
                            </w:p>
                            <w:p w14:paraId="6A81DE6A" w14:textId="77777777" w:rsidR="00C51EFD" w:rsidRDefault="00C51EFD">
                              <w:pPr>
                                <w:spacing w:line="240" w:lineRule="exact"/>
                                <w:rPr>
                                  <w:sz w:val="16"/>
                                </w:rPr>
                              </w:pPr>
                            </w:p>
                            <w:p w14:paraId="133E6C17" w14:textId="77777777" w:rsidR="00C51EFD" w:rsidRDefault="00C51EFD">
                              <w:pPr>
                                <w:spacing w:line="240" w:lineRule="exact"/>
                                <w:rPr>
                                  <w:sz w:val="16"/>
                                </w:rPr>
                              </w:pPr>
                            </w:p>
                            <w:p w14:paraId="5CC57131" w14:textId="77777777" w:rsidR="00C51EFD" w:rsidRDefault="00C51EFD">
                              <w:pPr>
                                <w:spacing w:line="240" w:lineRule="exact"/>
                                <w:rPr>
                                  <w:sz w:val="16"/>
                                </w:rPr>
                              </w:pPr>
                            </w:p>
                            <w:p w14:paraId="1D943F8B" w14:textId="77777777" w:rsidR="00C51EFD" w:rsidRDefault="00000000">
                              <w:pPr>
                                <w:spacing w:line="200" w:lineRule="exact"/>
                                <w:rPr>
                                  <w:sz w:val="16"/>
                                </w:rPr>
                              </w:pPr>
                              <w:r>
                                <w:rPr>
                                  <w:rFonts w:hint="eastAsia"/>
                                  <w:sz w:val="16"/>
                                </w:rPr>
                                <w:t>国内及び各国家間の不平等を是正する</w:t>
                              </w:r>
                            </w:p>
                            <w:p w14:paraId="5B5669B2" w14:textId="77777777" w:rsidR="00C51EFD" w:rsidRDefault="00C51EFD">
                              <w:pPr>
                                <w:spacing w:line="200" w:lineRule="exact"/>
                                <w:rPr>
                                  <w:sz w:val="16"/>
                                </w:rPr>
                              </w:pPr>
                            </w:p>
                          </w:tc>
                          <w:tc>
                            <w:tcPr>
                              <w:tcW w:w="2069" w:type="dxa"/>
                            </w:tcPr>
                            <w:p w14:paraId="1D21C654" w14:textId="77777777" w:rsidR="00C51EFD" w:rsidRDefault="00000000">
                              <w:pPr>
                                <w:spacing w:line="240" w:lineRule="exact"/>
                                <w:jc w:val="center"/>
                                <w:rPr>
                                  <w:sz w:val="16"/>
                                </w:rPr>
                              </w:pPr>
                              <w:r>
                                <w:rPr>
                                  <w:rFonts w:hint="eastAsia"/>
                                  <w:sz w:val="16"/>
                                </w:rPr>
                                <w:t>【持続可能な都市】</w:t>
                              </w:r>
                            </w:p>
                            <w:p w14:paraId="33C2573D" w14:textId="77777777" w:rsidR="00C51EFD" w:rsidRDefault="00C51EFD">
                              <w:pPr>
                                <w:spacing w:line="240" w:lineRule="exact"/>
                                <w:rPr>
                                  <w:sz w:val="16"/>
                                </w:rPr>
                              </w:pPr>
                            </w:p>
                            <w:p w14:paraId="41998704" w14:textId="77777777" w:rsidR="00C51EFD" w:rsidRDefault="00C51EFD">
                              <w:pPr>
                                <w:spacing w:line="240" w:lineRule="exact"/>
                                <w:rPr>
                                  <w:sz w:val="16"/>
                                </w:rPr>
                              </w:pPr>
                            </w:p>
                            <w:p w14:paraId="39DD85B6" w14:textId="77777777" w:rsidR="00C51EFD" w:rsidRDefault="00C51EFD">
                              <w:pPr>
                                <w:spacing w:line="240" w:lineRule="exact"/>
                                <w:rPr>
                                  <w:sz w:val="16"/>
                                </w:rPr>
                              </w:pPr>
                            </w:p>
                            <w:p w14:paraId="025F681E" w14:textId="77777777" w:rsidR="00C51EFD" w:rsidRDefault="00C51EFD">
                              <w:pPr>
                                <w:spacing w:line="240" w:lineRule="exact"/>
                                <w:rPr>
                                  <w:sz w:val="16"/>
                                </w:rPr>
                              </w:pPr>
                            </w:p>
                            <w:p w14:paraId="212A07F0" w14:textId="77777777" w:rsidR="00C51EFD" w:rsidRDefault="00000000">
                              <w:pPr>
                                <w:spacing w:line="200" w:lineRule="exact"/>
                                <w:rPr>
                                  <w:sz w:val="16"/>
                                </w:rPr>
                              </w:pPr>
                              <w:r>
                                <w:rPr>
                                  <w:rFonts w:hint="eastAsia"/>
                                  <w:sz w:val="16"/>
                                </w:rPr>
                                <w:t>包摂的で安全かつ強靭（レジリエント）で持続可能な都市及び</w:t>
                              </w:r>
                              <w:r>
                                <w:rPr>
                                  <w:rFonts w:hint="eastAsia"/>
                                  <w:spacing w:val="-6"/>
                                  <w:sz w:val="16"/>
                                </w:rPr>
                                <w:t>人</w:t>
                              </w:r>
                              <w:r>
                                <w:rPr>
                                  <w:rFonts w:hint="eastAsia"/>
                                  <w:sz w:val="16"/>
                                </w:rPr>
                                <w:t>間居住を実現する</w:t>
                              </w:r>
                            </w:p>
                          </w:tc>
                          <w:tc>
                            <w:tcPr>
                              <w:tcW w:w="2069" w:type="dxa"/>
                            </w:tcPr>
                            <w:p w14:paraId="647F4F24" w14:textId="77777777" w:rsidR="00C51EFD" w:rsidRDefault="00000000">
                              <w:pPr>
                                <w:spacing w:line="240" w:lineRule="exact"/>
                                <w:jc w:val="center"/>
                                <w:rPr>
                                  <w:sz w:val="16"/>
                                </w:rPr>
                              </w:pPr>
                              <w:r>
                                <w:rPr>
                                  <w:rFonts w:hint="eastAsia"/>
                                  <w:sz w:val="16"/>
                                </w:rPr>
                                <w:t>【持続可能な消費と生産】</w:t>
                              </w:r>
                            </w:p>
                            <w:p w14:paraId="030BF777" w14:textId="77777777" w:rsidR="00C51EFD" w:rsidRDefault="00C51EFD">
                              <w:pPr>
                                <w:spacing w:line="240" w:lineRule="exact"/>
                                <w:rPr>
                                  <w:sz w:val="16"/>
                                </w:rPr>
                              </w:pPr>
                            </w:p>
                            <w:p w14:paraId="7D214C78" w14:textId="77777777" w:rsidR="00C51EFD" w:rsidRDefault="00C51EFD">
                              <w:pPr>
                                <w:spacing w:line="240" w:lineRule="exact"/>
                                <w:rPr>
                                  <w:sz w:val="16"/>
                                </w:rPr>
                              </w:pPr>
                            </w:p>
                            <w:p w14:paraId="017F994D" w14:textId="77777777" w:rsidR="00C51EFD" w:rsidRDefault="00C51EFD">
                              <w:pPr>
                                <w:spacing w:line="240" w:lineRule="exact"/>
                                <w:rPr>
                                  <w:sz w:val="16"/>
                                </w:rPr>
                              </w:pPr>
                            </w:p>
                            <w:p w14:paraId="1728D333" w14:textId="77777777" w:rsidR="00C51EFD" w:rsidRDefault="00C51EFD">
                              <w:pPr>
                                <w:spacing w:line="240" w:lineRule="exact"/>
                                <w:rPr>
                                  <w:sz w:val="16"/>
                                </w:rPr>
                              </w:pPr>
                            </w:p>
                            <w:p w14:paraId="143B1629" w14:textId="77777777" w:rsidR="00C51EFD" w:rsidRDefault="00000000">
                              <w:pPr>
                                <w:spacing w:line="200" w:lineRule="exact"/>
                                <w:rPr>
                                  <w:sz w:val="16"/>
                                </w:rPr>
                              </w:pPr>
                              <w:r>
                                <w:rPr>
                                  <w:rFonts w:hint="eastAsia"/>
                                  <w:sz w:val="16"/>
                                </w:rPr>
                                <w:t>持続可能な消費生産形態を確保する</w:t>
                              </w:r>
                            </w:p>
                          </w:tc>
                        </w:tr>
                        <w:tr w:rsidR="00C51EFD" w14:paraId="44508B73" w14:textId="77777777">
                          <w:trPr>
                            <w:trHeight w:val="2041"/>
                            <w:jc w:val="center"/>
                          </w:trPr>
                          <w:tc>
                            <w:tcPr>
                              <w:tcW w:w="2069" w:type="dxa"/>
                            </w:tcPr>
                            <w:p w14:paraId="29E08E06" w14:textId="77777777" w:rsidR="00C51EFD" w:rsidRDefault="00000000">
                              <w:pPr>
                                <w:spacing w:line="240" w:lineRule="exact"/>
                                <w:jc w:val="center"/>
                                <w:rPr>
                                  <w:sz w:val="16"/>
                                </w:rPr>
                              </w:pPr>
                              <w:r>
                                <w:rPr>
                                  <w:rFonts w:hint="eastAsia"/>
                                  <w:sz w:val="16"/>
                                </w:rPr>
                                <w:t>【気候変動】</w:t>
                              </w:r>
                            </w:p>
                            <w:p w14:paraId="26B54B75" w14:textId="77777777" w:rsidR="00C51EFD" w:rsidRDefault="00C51EFD">
                              <w:pPr>
                                <w:spacing w:line="240" w:lineRule="exact"/>
                                <w:rPr>
                                  <w:sz w:val="16"/>
                                </w:rPr>
                              </w:pPr>
                            </w:p>
                            <w:p w14:paraId="141C81BA" w14:textId="77777777" w:rsidR="00C51EFD" w:rsidRDefault="00C51EFD">
                              <w:pPr>
                                <w:spacing w:line="240" w:lineRule="exact"/>
                                <w:rPr>
                                  <w:sz w:val="16"/>
                                </w:rPr>
                              </w:pPr>
                            </w:p>
                            <w:p w14:paraId="24A97538" w14:textId="77777777" w:rsidR="00C51EFD" w:rsidRDefault="00C51EFD">
                              <w:pPr>
                                <w:spacing w:line="240" w:lineRule="exact"/>
                                <w:rPr>
                                  <w:sz w:val="16"/>
                                </w:rPr>
                              </w:pPr>
                            </w:p>
                            <w:p w14:paraId="1402A51C" w14:textId="77777777" w:rsidR="00C51EFD" w:rsidRDefault="00C51EFD">
                              <w:pPr>
                                <w:spacing w:line="240" w:lineRule="exact"/>
                                <w:rPr>
                                  <w:sz w:val="16"/>
                                </w:rPr>
                              </w:pPr>
                            </w:p>
                            <w:p w14:paraId="4484ECC0" w14:textId="77777777" w:rsidR="00C51EFD" w:rsidRDefault="00000000">
                              <w:pPr>
                                <w:spacing w:line="200" w:lineRule="exact"/>
                                <w:rPr>
                                  <w:sz w:val="16"/>
                                </w:rPr>
                              </w:pPr>
                              <w:r>
                                <w:rPr>
                                  <w:rFonts w:hint="eastAsia"/>
                                  <w:sz w:val="16"/>
                                </w:rPr>
                                <w:t>気候変動及びその影響を軽減するための緊急対策を講じる</w:t>
                              </w:r>
                            </w:p>
                            <w:p w14:paraId="3A7B69D3" w14:textId="77777777" w:rsidR="00C51EFD" w:rsidRDefault="00C51EFD">
                              <w:pPr>
                                <w:spacing w:line="200" w:lineRule="exact"/>
                                <w:rPr>
                                  <w:sz w:val="16"/>
                                </w:rPr>
                              </w:pPr>
                            </w:p>
                          </w:tc>
                          <w:tc>
                            <w:tcPr>
                              <w:tcW w:w="2069" w:type="dxa"/>
                            </w:tcPr>
                            <w:p w14:paraId="2B97A8F5" w14:textId="77777777" w:rsidR="00C51EFD" w:rsidRDefault="00000000">
                              <w:pPr>
                                <w:spacing w:line="240" w:lineRule="exact"/>
                                <w:jc w:val="center"/>
                                <w:rPr>
                                  <w:sz w:val="16"/>
                                </w:rPr>
                              </w:pPr>
                              <w:r>
                                <w:rPr>
                                  <w:rFonts w:hint="eastAsia"/>
                                  <w:sz w:val="16"/>
                                </w:rPr>
                                <w:t>【海洋資源】</w:t>
                              </w:r>
                            </w:p>
                            <w:p w14:paraId="743988A8" w14:textId="77777777" w:rsidR="00C51EFD" w:rsidRDefault="00C51EFD">
                              <w:pPr>
                                <w:spacing w:line="240" w:lineRule="exact"/>
                                <w:rPr>
                                  <w:sz w:val="16"/>
                                </w:rPr>
                              </w:pPr>
                            </w:p>
                            <w:p w14:paraId="5E3C8413" w14:textId="77777777" w:rsidR="00C51EFD" w:rsidRDefault="00C51EFD">
                              <w:pPr>
                                <w:spacing w:line="240" w:lineRule="exact"/>
                                <w:rPr>
                                  <w:sz w:val="16"/>
                                </w:rPr>
                              </w:pPr>
                            </w:p>
                            <w:p w14:paraId="52A3AE3C" w14:textId="77777777" w:rsidR="00C51EFD" w:rsidRDefault="00C51EFD">
                              <w:pPr>
                                <w:spacing w:line="240" w:lineRule="exact"/>
                                <w:rPr>
                                  <w:sz w:val="16"/>
                                </w:rPr>
                              </w:pPr>
                            </w:p>
                            <w:p w14:paraId="6C600BC3" w14:textId="77777777" w:rsidR="00C51EFD" w:rsidRDefault="00C51EFD">
                              <w:pPr>
                                <w:spacing w:line="240" w:lineRule="exact"/>
                                <w:rPr>
                                  <w:sz w:val="16"/>
                                </w:rPr>
                              </w:pPr>
                            </w:p>
                            <w:p w14:paraId="3BB01B1F" w14:textId="77777777" w:rsidR="00C51EFD" w:rsidRDefault="00000000">
                              <w:pPr>
                                <w:spacing w:line="200" w:lineRule="exact"/>
                                <w:rPr>
                                  <w:sz w:val="16"/>
                                </w:rPr>
                              </w:pPr>
                              <w:r>
                                <w:rPr>
                                  <w:rFonts w:hint="eastAsia"/>
                                  <w:sz w:val="16"/>
                                </w:rPr>
                                <w:t>持続可能な開発のために、海・海洋資源を保全し、持続可能な形で利</w:t>
                              </w:r>
                              <w:r>
                                <w:rPr>
                                  <w:rFonts w:hint="eastAsia"/>
                                  <w:spacing w:val="-6"/>
                                  <w:sz w:val="16"/>
                                </w:rPr>
                                <w:t>用</w:t>
                              </w:r>
                              <w:r>
                                <w:rPr>
                                  <w:rFonts w:hint="eastAsia"/>
                                  <w:sz w:val="16"/>
                                </w:rPr>
                                <w:t>する</w:t>
                              </w:r>
                            </w:p>
                            <w:p w14:paraId="6E0D41A9" w14:textId="77777777" w:rsidR="00C51EFD" w:rsidRDefault="00C51EFD">
                              <w:pPr>
                                <w:spacing w:line="200" w:lineRule="exact"/>
                                <w:rPr>
                                  <w:sz w:val="16"/>
                                </w:rPr>
                              </w:pPr>
                            </w:p>
                          </w:tc>
                          <w:tc>
                            <w:tcPr>
                              <w:tcW w:w="2069" w:type="dxa"/>
                            </w:tcPr>
                            <w:p w14:paraId="0D9CE297" w14:textId="77777777" w:rsidR="00C51EFD" w:rsidRDefault="00000000">
                              <w:pPr>
                                <w:spacing w:line="240" w:lineRule="exact"/>
                                <w:jc w:val="center"/>
                                <w:rPr>
                                  <w:sz w:val="16"/>
                                </w:rPr>
                              </w:pPr>
                              <w:r>
                                <w:rPr>
                                  <w:rFonts w:hint="eastAsia"/>
                                  <w:sz w:val="16"/>
                                </w:rPr>
                                <w:t>【陸上資源】</w:t>
                              </w:r>
                            </w:p>
                            <w:p w14:paraId="56AD6770" w14:textId="77777777" w:rsidR="00C51EFD" w:rsidRDefault="00C51EFD">
                              <w:pPr>
                                <w:spacing w:line="240" w:lineRule="exact"/>
                                <w:rPr>
                                  <w:sz w:val="16"/>
                                </w:rPr>
                              </w:pPr>
                            </w:p>
                            <w:p w14:paraId="55661073" w14:textId="77777777" w:rsidR="00C51EFD" w:rsidRDefault="00C51EFD">
                              <w:pPr>
                                <w:spacing w:line="240" w:lineRule="exact"/>
                                <w:rPr>
                                  <w:sz w:val="16"/>
                                </w:rPr>
                              </w:pPr>
                            </w:p>
                            <w:p w14:paraId="4791E0AC" w14:textId="77777777" w:rsidR="00C51EFD" w:rsidRDefault="00C51EFD">
                              <w:pPr>
                                <w:spacing w:line="240" w:lineRule="exact"/>
                                <w:rPr>
                                  <w:sz w:val="16"/>
                                </w:rPr>
                              </w:pPr>
                            </w:p>
                            <w:p w14:paraId="4264F89B" w14:textId="77777777" w:rsidR="00C51EFD" w:rsidRDefault="00C51EFD">
                              <w:pPr>
                                <w:spacing w:line="240" w:lineRule="exact"/>
                                <w:rPr>
                                  <w:sz w:val="16"/>
                                </w:rPr>
                              </w:pPr>
                            </w:p>
                            <w:p w14:paraId="36A22F25" w14:textId="77777777" w:rsidR="00C51EFD" w:rsidRDefault="00000000">
                              <w:pPr>
                                <w:spacing w:line="200" w:lineRule="exact"/>
                                <w:rPr>
                                  <w:sz w:val="16"/>
                                </w:rPr>
                              </w:pPr>
                              <w:r>
                                <w:rPr>
                                  <w:rFonts w:hint="eastAsia"/>
                                  <w:spacing w:val="-6"/>
                                  <w:sz w:val="16"/>
                                </w:rPr>
                                <w:t>陸</w:t>
                              </w:r>
                              <w:r>
                                <w:rPr>
                                  <w:rFonts w:hint="eastAsia"/>
                                  <w:color w:val="000000" w:themeColor="text1"/>
                                  <w:spacing w:val="-6"/>
                                  <w:sz w:val="16"/>
                                </w:rPr>
                                <w:t>域生態系の保護、回復、持続可能な利用の</w:t>
                              </w:r>
                              <w:r>
                                <w:rPr>
                                  <w:rFonts w:hint="eastAsia"/>
                                  <w:spacing w:val="-6"/>
                                  <w:sz w:val="16"/>
                                </w:rPr>
                                <w:t>推進、持続可能な森林の経営、砂漠化への対処ならびに土地の劣化の阻止・回復及び</w:t>
                              </w:r>
                              <w:r>
                                <w:rPr>
                                  <w:rFonts w:hint="eastAsia"/>
                                  <w:sz w:val="16"/>
                                </w:rPr>
                                <w:t>生</w:t>
                              </w:r>
                              <w:r>
                                <w:rPr>
                                  <w:rFonts w:hint="eastAsia"/>
                                  <w:spacing w:val="-6"/>
                                  <w:sz w:val="16"/>
                                </w:rPr>
                                <w:t>物多様性の損失を阻止する</w:t>
                              </w:r>
                            </w:p>
                          </w:tc>
                          <w:tc>
                            <w:tcPr>
                              <w:tcW w:w="2069" w:type="dxa"/>
                            </w:tcPr>
                            <w:p w14:paraId="06F77A4F" w14:textId="77777777" w:rsidR="00C51EFD" w:rsidRDefault="00000000">
                              <w:pPr>
                                <w:spacing w:line="240" w:lineRule="exact"/>
                                <w:jc w:val="center"/>
                                <w:rPr>
                                  <w:sz w:val="16"/>
                                </w:rPr>
                              </w:pPr>
                              <w:r>
                                <w:rPr>
                                  <w:rFonts w:hint="eastAsia"/>
                                  <w:sz w:val="16"/>
                                </w:rPr>
                                <w:t>【平和】</w:t>
                              </w:r>
                            </w:p>
                            <w:p w14:paraId="5F1BD056" w14:textId="77777777" w:rsidR="00C51EFD" w:rsidRDefault="00C51EFD">
                              <w:pPr>
                                <w:spacing w:line="240" w:lineRule="exact"/>
                                <w:rPr>
                                  <w:sz w:val="16"/>
                                </w:rPr>
                              </w:pPr>
                            </w:p>
                            <w:p w14:paraId="49145074" w14:textId="77777777" w:rsidR="00C51EFD" w:rsidRDefault="00C51EFD">
                              <w:pPr>
                                <w:spacing w:line="240" w:lineRule="exact"/>
                                <w:rPr>
                                  <w:sz w:val="16"/>
                                </w:rPr>
                              </w:pPr>
                            </w:p>
                            <w:p w14:paraId="2B5F4A7C" w14:textId="77777777" w:rsidR="00C51EFD" w:rsidRDefault="00C51EFD">
                              <w:pPr>
                                <w:spacing w:line="240" w:lineRule="exact"/>
                                <w:rPr>
                                  <w:sz w:val="16"/>
                                </w:rPr>
                              </w:pPr>
                            </w:p>
                            <w:p w14:paraId="01B93072" w14:textId="77777777" w:rsidR="00C51EFD" w:rsidRDefault="00C51EFD">
                              <w:pPr>
                                <w:spacing w:line="240" w:lineRule="exact"/>
                                <w:rPr>
                                  <w:sz w:val="16"/>
                                </w:rPr>
                              </w:pPr>
                            </w:p>
                            <w:p w14:paraId="38843E23" w14:textId="77777777" w:rsidR="00C51EFD" w:rsidRDefault="00000000">
                              <w:pPr>
                                <w:spacing w:line="200" w:lineRule="exact"/>
                                <w:rPr>
                                  <w:w w:val="90"/>
                                  <w:sz w:val="16"/>
                                </w:rPr>
                              </w:pPr>
                              <w:r>
                                <w:rPr>
                                  <w:rFonts w:hint="eastAsia"/>
                                  <w:spacing w:val="-6"/>
                                  <w:w w:val="90"/>
                                  <w:sz w:val="16"/>
                                </w:rPr>
                                <w:t>持続可能な開発のための平和で包摂的な社会を促進し、すべての人々に司法へのアクセスを提供し、あらゆるレベルにおいて効果的で説明責任のある包摂的な制度を構築する</w:t>
                              </w:r>
                            </w:p>
                          </w:tc>
                        </w:tr>
                        <w:tr w:rsidR="00C51EFD" w14:paraId="524222C1" w14:textId="77777777">
                          <w:trPr>
                            <w:trHeight w:val="2041"/>
                            <w:jc w:val="center"/>
                          </w:trPr>
                          <w:tc>
                            <w:tcPr>
                              <w:tcW w:w="2069" w:type="dxa"/>
                            </w:tcPr>
                            <w:p w14:paraId="6102973D" w14:textId="77777777" w:rsidR="00C51EFD" w:rsidRDefault="00000000">
                              <w:pPr>
                                <w:spacing w:line="240" w:lineRule="exact"/>
                                <w:jc w:val="center"/>
                                <w:rPr>
                                  <w:sz w:val="16"/>
                                </w:rPr>
                              </w:pPr>
                              <w:r>
                                <w:rPr>
                                  <w:rFonts w:hint="eastAsia"/>
                                  <w:sz w:val="16"/>
                                </w:rPr>
                                <w:t>【実施手段】</w:t>
                              </w:r>
                            </w:p>
                            <w:p w14:paraId="3B70DE8B" w14:textId="77777777" w:rsidR="00C51EFD" w:rsidRDefault="00C51EFD">
                              <w:pPr>
                                <w:spacing w:line="240" w:lineRule="exact"/>
                                <w:rPr>
                                  <w:sz w:val="16"/>
                                </w:rPr>
                              </w:pPr>
                            </w:p>
                            <w:p w14:paraId="74165D19" w14:textId="77777777" w:rsidR="00C51EFD" w:rsidRDefault="00C51EFD">
                              <w:pPr>
                                <w:spacing w:line="240" w:lineRule="exact"/>
                                <w:rPr>
                                  <w:sz w:val="16"/>
                                </w:rPr>
                              </w:pPr>
                            </w:p>
                            <w:p w14:paraId="18FE89C9" w14:textId="77777777" w:rsidR="00C51EFD" w:rsidRDefault="00C51EFD">
                              <w:pPr>
                                <w:spacing w:line="240" w:lineRule="exact"/>
                                <w:rPr>
                                  <w:sz w:val="16"/>
                                </w:rPr>
                              </w:pPr>
                            </w:p>
                            <w:p w14:paraId="77F8A7AD" w14:textId="77777777" w:rsidR="00C51EFD" w:rsidRDefault="00C51EFD">
                              <w:pPr>
                                <w:spacing w:line="240" w:lineRule="exact"/>
                                <w:rPr>
                                  <w:sz w:val="16"/>
                                </w:rPr>
                              </w:pPr>
                            </w:p>
                            <w:p w14:paraId="194598E0" w14:textId="77777777" w:rsidR="00C51EFD" w:rsidRDefault="00000000">
                              <w:pPr>
                                <w:spacing w:line="200" w:lineRule="exact"/>
                                <w:rPr>
                                  <w:sz w:val="16"/>
                                </w:rPr>
                              </w:pPr>
                              <w:r>
                                <w:rPr>
                                  <w:rFonts w:hint="eastAsia"/>
                                  <w:sz w:val="16"/>
                                </w:rPr>
                                <w:t>持続可能な開発のための実施手段を強化し、グローバル・パートナーシップを活性化する</w:t>
                              </w:r>
                            </w:p>
                          </w:tc>
                          <w:tc>
                            <w:tcPr>
                              <w:tcW w:w="2069" w:type="dxa"/>
                            </w:tcPr>
                            <w:p w14:paraId="1E069B20" w14:textId="77777777" w:rsidR="00C51EFD" w:rsidRDefault="00C51EFD">
                              <w:pPr>
                                <w:spacing w:line="240" w:lineRule="exact"/>
                                <w:jc w:val="center"/>
                                <w:rPr>
                                  <w:sz w:val="16"/>
                                </w:rPr>
                              </w:pPr>
                            </w:p>
                            <w:p w14:paraId="7E79D49E" w14:textId="77777777" w:rsidR="00C51EFD" w:rsidRDefault="00C51EFD">
                              <w:pPr>
                                <w:spacing w:line="240" w:lineRule="exact"/>
                                <w:rPr>
                                  <w:sz w:val="16"/>
                                </w:rPr>
                              </w:pPr>
                            </w:p>
                            <w:p w14:paraId="22DEA1DE" w14:textId="77777777" w:rsidR="00C51EFD" w:rsidRDefault="00C51EFD">
                              <w:pPr>
                                <w:spacing w:line="240" w:lineRule="exact"/>
                                <w:rPr>
                                  <w:sz w:val="16"/>
                                </w:rPr>
                              </w:pPr>
                            </w:p>
                            <w:p w14:paraId="51F48DDA" w14:textId="77777777" w:rsidR="00C51EFD" w:rsidRDefault="00C51EFD">
                              <w:pPr>
                                <w:spacing w:line="240" w:lineRule="exact"/>
                                <w:rPr>
                                  <w:sz w:val="16"/>
                                </w:rPr>
                              </w:pPr>
                            </w:p>
                            <w:p w14:paraId="2DF2B39F" w14:textId="77777777" w:rsidR="00C51EFD" w:rsidRDefault="00C51EFD">
                              <w:pPr>
                                <w:spacing w:line="240" w:lineRule="exact"/>
                                <w:rPr>
                                  <w:sz w:val="16"/>
                                </w:rPr>
                              </w:pPr>
                            </w:p>
                            <w:p w14:paraId="52E1A2EB" w14:textId="77777777" w:rsidR="00C51EFD" w:rsidRDefault="00C51EFD">
                              <w:pPr>
                                <w:spacing w:line="240" w:lineRule="exact"/>
                                <w:rPr>
                                  <w:sz w:val="16"/>
                                </w:rPr>
                              </w:pPr>
                            </w:p>
                          </w:tc>
                          <w:tc>
                            <w:tcPr>
                              <w:tcW w:w="2069" w:type="dxa"/>
                            </w:tcPr>
                            <w:p w14:paraId="3533E824" w14:textId="77777777" w:rsidR="00C51EFD" w:rsidRDefault="00C51EFD">
                              <w:pPr>
                                <w:spacing w:line="200" w:lineRule="exact"/>
                                <w:jc w:val="center"/>
                                <w:rPr>
                                  <w:sz w:val="16"/>
                                </w:rPr>
                              </w:pPr>
                            </w:p>
                          </w:tc>
                          <w:tc>
                            <w:tcPr>
                              <w:tcW w:w="2069" w:type="dxa"/>
                            </w:tcPr>
                            <w:p w14:paraId="235D6D98" w14:textId="77777777" w:rsidR="00C51EFD" w:rsidRDefault="00C51EFD">
                              <w:pPr>
                                <w:spacing w:line="200" w:lineRule="exact"/>
                                <w:jc w:val="center"/>
                                <w:rPr>
                                  <w:sz w:val="16"/>
                                </w:rPr>
                              </w:pPr>
                            </w:p>
                          </w:tc>
                        </w:tr>
                      </w:tbl>
                      <w:p w14:paraId="4E3C2B57" w14:textId="77777777" w:rsidR="00C51EFD" w:rsidRDefault="00C51EFD">
                        <w:pPr>
                          <w:spacing w:line="355" w:lineRule="exact"/>
                          <w:rPr>
                            <w:sz w:val="22"/>
                          </w:rPr>
                        </w:pPr>
                      </w:p>
                      <w:p w14:paraId="755791A7" w14:textId="77777777" w:rsidR="00C51EFD" w:rsidRDefault="00C51EFD">
                        <w:pPr>
                          <w:spacing w:line="355" w:lineRule="exact"/>
                          <w:rPr>
                            <w:sz w:val="22"/>
                          </w:rPr>
                        </w:pPr>
                      </w:p>
                    </w:txbxContent>
                  </v:textbox>
                </v:roundrect>
                <v:group id="グループ化 1682506707" o:spid="_x0000_s1028" style="position:absolute;left:4572;top:2286;width:44951;height:60953" coordorigin=",-762" coordsize="44951,6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66" o:spid="_x0000_s1029" type="#_x0000_t75" alt="テキスト&#10;&#10;自動的に生成された説明" style="position:absolute;top:-762;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">
                    <v:imagedata r:id="rId30" o:title="テキスト&#10;&#10;自動的に生成された説明"/>
                  </v:shape>
                  <v:shape id="図 270" o:spid="_x0000_s1030" type="#_x0000_t75" style="position:absolute;left:13144;top:-762;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">
                    <v:imagedata r:id="rId31" o:title=""/>
                  </v:shape>
                  <v:shape id="図 317" o:spid="_x0000_s1031" type="#_x0000_t75" style="position:absolute;left:26289;top:-762;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">
                    <v:imagedata r:id="rId32" o:title=""/>
                  </v:shape>
                  <v:shape id="図 318" o:spid="_x0000_s1032" type="#_x0000_t75" style="position:absolute;left:39433;top:-762;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">
                    <v:imagedata r:id="rId33" o:title=""/>
                  </v:shape>
                  <v:shape id="図 178" o:spid="_x0000_s1033" type="#_x0000_t75" style="position:absolute;left:39433;top:12382;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">
                    <v:imagedata r:id="rId34" o:title=""/>
                  </v:shape>
                  <v:shape id="図 179" o:spid="_x0000_s1034" type="#_x0000_t75" style="position:absolute;left:26289;top:12382;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">
                    <v:imagedata r:id="rId35" o:title=""/>
                  </v:shape>
                  <v:shape id="図 180" o:spid="_x0000_s1035" type="#_x0000_t75" style="position:absolute;left:13144;top:12382;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">
                    <v:imagedata r:id="rId36" o:title=""/>
                  </v:shape>
                  <v:shape id="図 181" o:spid="_x0000_s1036" type="#_x0000_t75" style="position:absolute;top:12382;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">
                    <v:imagedata r:id="rId37" o:title=""/>
                  </v:shape>
                  <v:shape id="図 176" o:spid="_x0000_s1037" type="#_x0000_t75" style="position:absolute;top:26384;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">
                    <v:imagedata r:id="rId38" o:title=""/>
                  </v:shape>
                  <v:shape id="図 185" o:spid="_x0000_s1038" type="#_x0000_t75" style="position:absolute;top:39433;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">
                    <v:imagedata r:id="rId39" o:title=""/>
                  </v:shape>
                  <v:shape id="図 186" o:spid="_x0000_s1039" type="#_x0000_t75" style="position:absolute;left:13144;top:39433;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">
                    <v:imagedata r:id="rId40" o:title=""/>
                  </v:shape>
                  <v:shape id="図 187" o:spid="_x0000_s1040" type="#_x0000_t75" style="position:absolute;left:26289;top:39433;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">
                    <v:imagedata r:id="rId41" o:title=""/>
                  </v:shape>
                  <v:shape id="図 189" o:spid="_x0000_s1041" type="#_x0000_t75" style="position:absolute;left:39433;top:39433;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">
                    <v:imagedata r:id="rId42" o:title=""/>
                  </v:shape>
                  <v:shape id="図 194" o:spid="_x0000_s1042" type="#_x0000_t75" style="position:absolute;left:13144;top:26384;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">
                    <v:imagedata r:id="rId43" o:title=""/>
                  </v:shape>
                  <v:shape id="図 197" o:spid="_x0000_s1043" type="#_x0000_t75" style="position:absolute;left:26289;top:26384;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">
                    <v:imagedata r:id="rId44" o:title=""/>
                  </v:shape>
                  <v:shape id="図 200" o:spid="_x0000_s1044" type="#_x0000_t75" style="position:absolute;left:39433;top:26384;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">
                    <v:imagedata r:id="rId45" o:title=""/>
                  </v:shape>
                  <v:shape id="図 191" o:spid="_x0000_s1045" type="#_x0000_t75" style="position:absolute;top:54673;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">
                    <v:imagedata r:id="rId46" o:title=""/>
                  </v:shape>
                  <v:shape id="図 203" o:spid="_x0000_s1046" type="#_x0000_t75" style="position:absolute;left:13144;top:54673;width:5518;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">
                    <v:imagedata r:id="rId47" o:title=""/>
                  </v:shape>
                </v:group>
                <w10:wrap anchorx="margin"/>
              </v:group>
            </w:pict>
          </mc:Fallback>
        </mc:AlternateContent>
      </w:r>
    </w:p>
    <w:p w14:paraId="0F456FB4" w14:textId="77777777" w:rsidR="00C51EFD" w:rsidRDefault="00C51EFD">
      <w:pPr>
        <w:ind w:firstLineChars="100" w:firstLine="220"/>
        <w:rPr>
          <w:color w:val="000000" w:themeColor="text1"/>
          <w:sz w:val="22"/>
        </w:rPr>
      </w:pPr>
    </w:p>
    <w:p w14:paraId="75DB0B67" w14:textId="77777777" w:rsidR="00C51EFD" w:rsidRDefault="00C51EFD">
      <w:pPr>
        <w:ind w:firstLineChars="100" w:firstLine="220"/>
        <w:rPr>
          <w:color w:val="EE0000"/>
          <w:sz w:val="22"/>
        </w:rPr>
      </w:pPr>
    </w:p>
    <w:bookmarkEnd w:id="3"/>
    <w:p w14:paraId="6F516567" w14:textId="77777777" w:rsidR="00C51EFD" w:rsidRDefault="00000000">
      <w:pPr>
        <w:widowControl/>
        <w:jc w:val="left"/>
        <w:rPr>
          <w:sz w:val="22"/>
        </w:rPr>
      </w:pPr>
      <w:r>
        <w:rPr>
          <w:sz w:val="22"/>
        </w:rPr>
        <w:br w:type="page"/>
      </w:r>
    </w:p>
    <w:p w14:paraId="20AC0B58" w14:textId="77777777" w:rsidR="00C51EFD" w:rsidRDefault="00000000">
      <w:pPr>
        <w:pStyle w:val="3"/>
      </w:pPr>
      <w:r>
        <w:rPr>
          <w:rFonts w:hint="eastAsia"/>
        </w:rPr>
        <w:lastRenderedPageBreak/>
        <w:t>（３）自治体を取り巻く環境の変化</w:t>
      </w:r>
    </w:p>
    <w:p w14:paraId="033BEA3E" w14:textId="77777777" w:rsidR="00C51EFD" w:rsidRPr="0064297E" w:rsidRDefault="00000000">
      <w:pPr>
        <w:ind w:firstLineChars="100" w:firstLine="220"/>
        <w:rPr>
          <w:sz w:val="22"/>
        </w:rPr>
      </w:pPr>
      <w:r w:rsidRPr="0064297E">
        <w:rPr>
          <w:rFonts w:hint="eastAsia"/>
          <w:sz w:val="22"/>
        </w:rPr>
        <w:t>少子高齢化の進行や行政ニーズの多様化に加え、公共施設等の老朽化・耐震化への対応など、自治体を取り巻く環境は大きく変化しています。今後は、限られた人的資源や財源の中で、多様化・複雑化する地域課題へ対応しながら、持続可能な行政運営を行っていくことが求められています。</w:t>
      </w:r>
    </w:p>
    <w:p w14:paraId="2C95F3A3" w14:textId="68D67B63" w:rsidR="00C51EFD" w:rsidRPr="0064297E" w:rsidRDefault="00000000">
      <w:pPr>
        <w:ind w:firstLineChars="100" w:firstLine="220"/>
        <w:rPr>
          <w:sz w:val="22"/>
        </w:rPr>
      </w:pPr>
      <w:r w:rsidRPr="0064297E">
        <w:rPr>
          <w:rFonts w:hint="eastAsia"/>
          <w:sz w:val="22"/>
        </w:rPr>
        <w:t>こうした中、令和２年（</w:t>
      </w:r>
      <w:r w:rsidR="005F1254">
        <w:rPr>
          <w:rFonts w:hint="eastAsia"/>
          <w:sz w:val="22"/>
        </w:rPr>
        <w:t>２０２０</w:t>
      </w:r>
      <w:r w:rsidRPr="0064297E">
        <w:rPr>
          <w:sz w:val="22"/>
        </w:rPr>
        <w:t>）</w:t>
      </w:r>
      <w:r w:rsidR="005F1254">
        <w:rPr>
          <w:rFonts w:hint="eastAsia"/>
          <w:sz w:val="22"/>
        </w:rPr>
        <w:t>１２</w:t>
      </w:r>
      <w:r w:rsidRPr="0064297E">
        <w:rPr>
          <w:sz w:val="22"/>
        </w:rPr>
        <w:t>月には、国において「自治体デジタル・トランスフォーメーション（</w:t>
      </w:r>
      <w:r w:rsidR="005F1254">
        <w:rPr>
          <w:rFonts w:hint="eastAsia"/>
          <w:sz w:val="22"/>
        </w:rPr>
        <w:t>ＤＸ</w:t>
      </w:r>
      <w:r w:rsidRPr="0064297E">
        <w:rPr>
          <w:sz w:val="22"/>
        </w:rPr>
        <w:t>）</w:t>
      </w:r>
      <w:r w:rsidRPr="0064297E">
        <w:rPr>
          <w:rFonts w:hint="eastAsia"/>
          <w:sz w:val="22"/>
          <w:vertAlign w:val="superscript"/>
        </w:rPr>
        <w:t>※</w:t>
      </w:r>
      <w:r w:rsidRPr="0064297E">
        <w:rPr>
          <w:rStyle w:val="af0"/>
          <w:sz w:val="22"/>
        </w:rPr>
        <w:footnoteReference w:id="2"/>
      </w:r>
      <w:r w:rsidRPr="0064297E">
        <w:rPr>
          <w:sz w:val="22"/>
        </w:rPr>
        <w:t>推進計画」が示され、デジタル技術の活用による行政サービスの利便性向上や業務効率化に向けた取組が進められています。</w:t>
      </w:r>
    </w:p>
    <w:p w14:paraId="0FB08704" w14:textId="5ADABA68" w:rsidR="00C51EFD" w:rsidRPr="0064297E" w:rsidRDefault="00000000">
      <w:pPr>
        <w:ind w:firstLineChars="100" w:firstLine="220"/>
        <w:rPr>
          <w:sz w:val="22"/>
        </w:rPr>
      </w:pPr>
      <w:r w:rsidRPr="0064297E">
        <w:rPr>
          <w:rFonts w:hint="eastAsia"/>
          <w:sz w:val="22"/>
        </w:rPr>
        <w:t>令和４年（</w:t>
      </w:r>
      <w:r w:rsidR="005F1254">
        <w:rPr>
          <w:rFonts w:hint="eastAsia"/>
          <w:sz w:val="22"/>
        </w:rPr>
        <w:t>２０２２</w:t>
      </w:r>
      <w:r w:rsidRPr="0064297E">
        <w:rPr>
          <w:sz w:val="22"/>
        </w:rPr>
        <w:t>）</w:t>
      </w:r>
      <w:r w:rsidR="005F1254">
        <w:rPr>
          <w:rFonts w:hint="eastAsia"/>
          <w:sz w:val="22"/>
        </w:rPr>
        <w:t>１２</w:t>
      </w:r>
      <w:r w:rsidRPr="0064297E">
        <w:rPr>
          <w:sz w:val="22"/>
        </w:rPr>
        <w:t>月には「デジタル田園都市国家構想総合戦略」が示され、デジタル技術を活用した地域課題の解決や地方創生の取組が進められています。</w:t>
      </w:r>
    </w:p>
    <w:p w14:paraId="023863EC" w14:textId="599BBE82" w:rsidR="00C51EFD" w:rsidRPr="0064297E" w:rsidRDefault="00000000">
      <w:pPr>
        <w:ind w:firstLineChars="100" w:firstLine="220"/>
        <w:rPr>
          <w:sz w:val="22"/>
        </w:rPr>
      </w:pPr>
      <w:r w:rsidRPr="0064297E">
        <w:rPr>
          <w:rFonts w:hint="eastAsia"/>
          <w:sz w:val="22"/>
        </w:rPr>
        <w:t>さらに、令和７年（</w:t>
      </w:r>
      <w:r w:rsidR="005F1254">
        <w:rPr>
          <w:rFonts w:hint="eastAsia"/>
          <w:sz w:val="22"/>
        </w:rPr>
        <w:t>２０２５</w:t>
      </w:r>
      <w:r w:rsidRPr="0064297E">
        <w:rPr>
          <w:sz w:val="22"/>
        </w:rPr>
        <w:t>）</w:t>
      </w:r>
      <w:r w:rsidR="005F1254">
        <w:rPr>
          <w:rFonts w:hint="eastAsia"/>
          <w:sz w:val="22"/>
        </w:rPr>
        <w:t>１２</w:t>
      </w:r>
      <w:r w:rsidRPr="0064297E">
        <w:rPr>
          <w:sz w:val="22"/>
        </w:rPr>
        <w:t>月には、「地方創生に関する総合戦略～これまでの地方創生の取組のフォローアップと推進戦略～」が示され、「強い経済」、「豊かな生活環境」、「選ばれる地方」を柱とする「地域未来戦略」が取りまとめられています。</w:t>
      </w:r>
    </w:p>
    <w:p w14:paraId="485E0271" w14:textId="76BBC72A" w:rsidR="00C51EFD" w:rsidRPr="0064297E" w:rsidRDefault="00000000">
      <w:pPr>
        <w:ind w:firstLineChars="100" w:firstLine="220"/>
        <w:rPr>
          <w:sz w:val="22"/>
        </w:rPr>
      </w:pPr>
      <w:r w:rsidRPr="0064297E">
        <w:rPr>
          <w:rFonts w:hint="eastAsia"/>
          <w:sz w:val="22"/>
        </w:rPr>
        <w:t>また、令和１２年（</w:t>
      </w:r>
      <w:r w:rsidR="005F1254">
        <w:rPr>
          <w:rFonts w:hint="eastAsia"/>
          <w:sz w:val="22"/>
        </w:rPr>
        <w:t>２０３０</w:t>
      </w:r>
      <w:r w:rsidRPr="0064297E">
        <w:rPr>
          <w:sz w:val="22"/>
        </w:rPr>
        <w:t>）の沖縄のあるべき姿を描いた「新・沖縄２１世紀ビジョン基本計画」（令和４年（2022）５月策定）など、国・県の関連計画や周辺市町の動向を踏まえながら、本町の特性に応じた総合計画を推進していく必要があります。</w:t>
      </w:r>
    </w:p>
    <w:p w14:paraId="5D602FE8" w14:textId="77777777" w:rsidR="00C51EFD" w:rsidRDefault="00C51EFD">
      <w:pPr>
        <w:ind w:firstLineChars="100" w:firstLine="220"/>
        <w:rPr>
          <w:sz w:val="22"/>
        </w:rPr>
      </w:pPr>
    </w:p>
    <w:p w14:paraId="4E1ABD09" w14:textId="77777777" w:rsidR="00C51EFD" w:rsidRDefault="00000000">
      <w:pPr>
        <w:pStyle w:val="3"/>
      </w:pPr>
      <w:r>
        <w:rPr>
          <w:rFonts w:hint="eastAsia"/>
        </w:rPr>
        <w:t>（４）総合計画策定の意義</w:t>
      </w:r>
    </w:p>
    <w:p w14:paraId="72D2CF5E" w14:textId="77777777" w:rsidR="00C51EFD" w:rsidRDefault="00000000">
      <w:pPr>
        <w:ind w:firstLineChars="100" w:firstLine="220"/>
        <w:rPr>
          <w:sz w:val="22"/>
        </w:rPr>
      </w:pPr>
      <w:r>
        <w:rPr>
          <w:rFonts w:hint="eastAsia"/>
          <w:sz w:val="22"/>
        </w:rPr>
        <w:t>これまでの総合計画の流れを継承するとともに、社会動向や地域課題など環境の変化に対応し、長期的展望を見据えた第六次総合計画を町民との協働により策定します。</w:t>
      </w:r>
    </w:p>
    <w:p w14:paraId="1C6A45D5" w14:textId="57C378A6" w:rsidR="00C51EFD" w:rsidRPr="00DA7525" w:rsidRDefault="00000000">
      <w:pPr>
        <w:ind w:firstLineChars="100" w:firstLine="220"/>
        <w:rPr>
          <w:sz w:val="22"/>
        </w:rPr>
      </w:pPr>
      <w:r>
        <w:rPr>
          <w:rFonts w:hint="eastAsia"/>
          <w:sz w:val="22"/>
        </w:rPr>
        <w:t>平成２６年（</w:t>
      </w:r>
      <w:r>
        <w:rPr>
          <w:sz w:val="22"/>
        </w:rPr>
        <w:t>2014）１月に施行された「南風原町まちづくり基本条例」第１３条に基づき、町民</w:t>
      </w:r>
      <w:r>
        <w:rPr>
          <w:rFonts w:hint="eastAsia"/>
          <w:sz w:val="22"/>
          <w:vertAlign w:val="superscript"/>
        </w:rPr>
        <w:t>※</w:t>
      </w:r>
      <w:r>
        <w:rPr>
          <w:rStyle w:val="af0"/>
          <w:sz w:val="22"/>
        </w:rPr>
        <w:footnoteReference w:id="3"/>
      </w:r>
      <w:r>
        <w:rPr>
          <w:rFonts w:hint="eastAsia"/>
          <w:sz w:val="22"/>
        </w:rPr>
        <w:t>・議会・</w:t>
      </w:r>
      <w:r>
        <w:rPr>
          <w:sz w:val="22"/>
        </w:rPr>
        <w:t>行政の協働によるまちづくりをさらに推進し、自立した地域社会の形成を</w:t>
      </w:r>
      <w:r w:rsidR="008C6FBE" w:rsidRPr="00DA7525">
        <w:rPr>
          <w:rFonts w:hint="eastAsia"/>
          <w:sz w:val="22"/>
        </w:rPr>
        <w:t>目指します。</w:t>
      </w:r>
    </w:p>
    <w:p w14:paraId="06648628" w14:textId="558BA27F" w:rsidR="0064297E" w:rsidRDefault="0064297E">
      <w:pPr>
        <w:widowControl/>
        <w:jc w:val="left"/>
        <w:rPr>
          <w:b/>
          <w:sz w:val="28"/>
        </w:rPr>
      </w:pPr>
    </w:p>
    <w:p w14:paraId="2ADA3CDE" w14:textId="77777777" w:rsidR="000534E6" w:rsidRDefault="000534E6">
      <w:pPr>
        <w:widowControl/>
        <w:jc w:val="left"/>
        <w:rPr>
          <w:b/>
          <w:sz w:val="28"/>
        </w:rPr>
      </w:pPr>
      <w:r>
        <w:br w:type="page"/>
      </w:r>
    </w:p>
    <w:p w14:paraId="5AA825AD" w14:textId="39AC8795" w:rsidR="00C51EFD" w:rsidRDefault="00000000">
      <w:pPr>
        <w:pStyle w:val="2"/>
      </w:pPr>
      <w:bookmarkStart w:id="5" w:name="_Toc231887401"/>
      <w:r>
        <w:rPr>
          <w:rFonts w:hint="eastAsia"/>
        </w:rPr>
        <w:lastRenderedPageBreak/>
        <w:t>２節　総合計画の役割</w:t>
      </w:r>
      <w:bookmarkEnd w:id="5"/>
    </w:p>
    <w:p w14:paraId="7FBA40D3" w14:textId="77777777" w:rsidR="00C51EFD" w:rsidRPr="0033119D" w:rsidRDefault="00000000">
      <w:pPr>
        <w:ind w:leftChars="100" w:left="430" w:hangingChars="100" w:hanging="220"/>
        <w:rPr>
          <w:sz w:val="22"/>
        </w:rPr>
      </w:pPr>
      <w:r w:rsidRPr="0033119D">
        <w:rPr>
          <w:rFonts w:hint="eastAsia"/>
          <w:sz w:val="22"/>
        </w:rPr>
        <w:t>○</w:t>
      </w:r>
      <w:r w:rsidRPr="0033119D">
        <w:rPr>
          <w:sz w:val="22"/>
        </w:rPr>
        <w:t>町政の</w:t>
      </w:r>
      <w:r w:rsidRPr="0033119D">
        <w:rPr>
          <w:rFonts w:hint="eastAsia"/>
          <w:sz w:val="22"/>
        </w:rPr>
        <w:t>めざす</w:t>
      </w:r>
      <w:r w:rsidRPr="0033119D">
        <w:rPr>
          <w:sz w:val="22"/>
        </w:rPr>
        <w:t>方向を明らかにし、総合的かつ計画的に町政を運営するための最上位の計画です。</w:t>
      </w:r>
    </w:p>
    <w:p w14:paraId="05C14298" w14:textId="5FA3F0F7" w:rsidR="0033119D" w:rsidRPr="0033119D" w:rsidRDefault="0033119D" w:rsidP="0033119D">
      <w:pPr>
        <w:ind w:leftChars="100" w:left="430" w:hangingChars="100" w:hanging="220"/>
        <w:rPr>
          <w:sz w:val="22"/>
        </w:rPr>
      </w:pPr>
      <w:r w:rsidRPr="0033119D">
        <w:rPr>
          <w:rFonts w:hint="eastAsia"/>
          <w:sz w:val="22"/>
        </w:rPr>
        <w:t>○本町のまちづくりの長期的なあり方を定めるとともに、それを実現する各分野の個別計画の指針となるもので、地域活性化に関する取組を重点的に推進する「南風原町第２期まち・ひと・しごと創生総合戦略」と相互に連携し、一体的に施策を推進します。</w:t>
      </w:r>
    </w:p>
    <w:p w14:paraId="2405ACB9" w14:textId="56AEEB30" w:rsidR="00C51EFD" w:rsidRPr="0033119D" w:rsidRDefault="0033119D" w:rsidP="0033119D">
      <w:pPr>
        <w:ind w:leftChars="100" w:left="430" w:hangingChars="100" w:hanging="220"/>
        <w:rPr>
          <w:sz w:val="22"/>
        </w:rPr>
      </w:pPr>
      <w:r w:rsidRPr="0033119D">
        <w:rPr>
          <w:rFonts w:hint="eastAsia"/>
          <w:sz w:val="22"/>
        </w:rPr>
        <w:t>○各分野の個別計画</w:t>
      </w:r>
      <w:r w:rsidRPr="0033119D">
        <w:rPr>
          <w:sz w:val="22"/>
        </w:rPr>
        <w:t>に基づき展開される、各施策や事業の実施及び連携の主体となる町民、事業所、行政の行動指針となるものです。</w:t>
      </w:r>
    </w:p>
    <w:p w14:paraId="08C00AC7" w14:textId="77777777" w:rsidR="00C51EFD" w:rsidRDefault="00C51EFD">
      <w:pPr>
        <w:spacing w:line="355" w:lineRule="exact"/>
        <w:ind w:firstLineChars="100" w:firstLine="220"/>
        <w:rPr>
          <w:sz w:val="22"/>
        </w:rPr>
      </w:pPr>
    </w:p>
    <w:p w14:paraId="287CC323" w14:textId="77777777" w:rsidR="000534E6" w:rsidRDefault="000534E6">
      <w:pPr>
        <w:widowControl/>
        <w:jc w:val="left"/>
        <w:rPr>
          <w:b/>
          <w:sz w:val="28"/>
        </w:rPr>
      </w:pPr>
      <w:bookmarkStart w:id="6" w:name="_Ref78548880"/>
      <w:bookmarkStart w:id="7" w:name="_Toc118205203"/>
      <w:bookmarkStart w:id="8" w:name="_Hlk228194161"/>
      <w:r>
        <w:br w:type="page"/>
      </w:r>
    </w:p>
    <w:p w14:paraId="4A6A3867" w14:textId="17941F2D" w:rsidR="00C51EFD" w:rsidRDefault="00000000">
      <w:pPr>
        <w:pStyle w:val="2"/>
      </w:pPr>
      <w:bookmarkStart w:id="9" w:name="_Toc231887402"/>
      <w:r>
        <w:rPr>
          <w:rFonts w:hint="eastAsia"/>
        </w:rPr>
        <w:lastRenderedPageBreak/>
        <w:t>３節　総合計画の構成と期間</w:t>
      </w:r>
      <w:bookmarkEnd w:id="6"/>
      <w:bookmarkEnd w:id="7"/>
      <w:bookmarkEnd w:id="9"/>
    </w:p>
    <w:p w14:paraId="6802A587" w14:textId="77777777" w:rsidR="00C51EFD" w:rsidRDefault="00000000">
      <w:pPr>
        <w:spacing w:line="355" w:lineRule="exact"/>
        <w:ind w:firstLineChars="100" w:firstLine="220"/>
        <w:rPr>
          <w:sz w:val="22"/>
        </w:rPr>
      </w:pPr>
      <w:bookmarkStart w:id="10" w:name="_Hlk228194166"/>
      <w:bookmarkEnd w:id="8"/>
      <w:r>
        <w:rPr>
          <w:noProof/>
          <w:sz w:val="22"/>
        </w:rPr>
        <mc:AlternateContent>
          <mc:Choice Requires="wpg">
            <w:drawing>
              <wp:anchor distT="0" distB="0" distL="114300" distR="114300" simplePos="0" relativeHeight="251633152" behindDoc="0" locked="0" layoutInCell="1" hidden="0" allowOverlap="1" wp14:anchorId="43B69E2F" wp14:editId="6E35D377">
                <wp:simplePos x="0" y="0"/>
                <wp:positionH relativeFrom="column">
                  <wp:posOffset>125730</wp:posOffset>
                </wp:positionH>
                <wp:positionV relativeFrom="paragraph">
                  <wp:posOffset>101600</wp:posOffset>
                </wp:positionV>
                <wp:extent cx="5200650" cy="2623185"/>
                <wp:effectExtent l="635" t="635" r="635" b="10795"/>
                <wp:wrapNone/>
                <wp:docPr id="1050" name="グループ化 224"/>
                <wp:cNvGraphicFramePr/>
                <a:graphic xmlns:a="http://schemas.openxmlformats.org/drawingml/2006/main">
                  <a:graphicData uri="http://schemas.microsoft.com/office/word/2010/wordprocessingGroup">
                    <wpg:wgp>
                      <wpg:cNvGrpSpPr/>
                      <wpg:grpSpPr>
                        <a:xfrm>
                          <a:off x="0" y="0"/>
                          <a:ext cx="5200650" cy="2623185"/>
                          <a:chOff x="0" y="0"/>
                          <a:chExt cx="5200925" cy="2623185"/>
                        </a:xfrm>
                      </wpg:grpSpPr>
                      <wpg:graphicFrame>
                        <wpg:cNvPr id="1051" name="オブジェクト 0"/>
                        <wpg:cNvFrPr/>
                        <wpg:xfrm>
                          <a:off x="0" y="0"/>
                          <a:ext cx="3248025" cy="2623185"/>
                        </wpg:xfrm>
                        <a:graphic>
                          <a:graphicData uri="http://schemas.openxmlformats.org/drawingml/2006/diagram">
                            <dgm:relIds xmlns:dgm="http://schemas.openxmlformats.org/drawingml/2006/diagram" xmlns:r="http://schemas.openxmlformats.org/officeDocument/2006/relationships" r:dm="rId48" r:lo="rId49" r:qs="rId50" r:cs="rId51"/>
                          </a:graphicData>
                        </a:graphic>
                      </wpg:graphicFrame>
                      <wps:wsp>
                        <wps:cNvPr id="1052" name="Freeform 11"/>
                        <wps:cNvSpPr/>
                        <wps:spPr>
                          <a:xfrm>
                            <a:off x="3761380" y="109182"/>
                            <a:ext cx="1439621" cy="611505"/>
                          </a:xfrm>
                          <a:custGeom>
                            <a:avLst/>
                            <a:gdLst>
                              <a:gd name="T0" fmla="+- 0 9237 7131"/>
                              <a:gd name="T1" fmla="*/ T0 w 2267"/>
                              <a:gd name="T2" fmla="+- 0 1520 1520"/>
                              <a:gd name="T3" fmla="*/ 1520 h 963"/>
                              <a:gd name="T4" fmla="+- 0 7292 7131"/>
                              <a:gd name="T5" fmla="*/ T4 w 2267"/>
                              <a:gd name="T6" fmla="+- 0 1520 1520"/>
                              <a:gd name="T7" fmla="*/ 1520 h 963"/>
                              <a:gd name="T8" fmla="+- 0 7229 7131"/>
                              <a:gd name="T9" fmla="*/ T8 w 2267"/>
                              <a:gd name="T10" fmla="+- 0 1533 1520"/>
                              <a:gd name="T11" fmla="*/ 1533 h 963"/>
                              <a:gd name="T12" fmla="+- 0 7178 7131"/>
                              <a:gd name="T13" fmla="*/ T12 w 2267"/>
                              <a:gd name="T14" fmla="+- 0 1567 1520"/>
                              <a:gd name="T15" fmla="*/ 1567 h 963"/>
                              <a:gd name="T16" fmla="+- 0 7144 7131"/>
                              <a:gd name="T17" fmla="*/ T16 w 2267"/>
                              <a:gd name="T18" fmla="+- 0 1618 1520"/>
                              <a:gd name="T19" fmla="*/ 1618 h 963"/>
                              <a:gd name="T20" fmla="+- 0 7131 7131"/>
                              <a:gd name="T21" fmla="*/ T20 w 2267"/>
                              <a:gd name="T22" fmla="+- 0 1681 1520"/>
                              <a:gd name="T23" fmla="*/ 1681 h 963"/>
                              <a:gd name="T24" fmla="+- 0 7131 7131"/>
                              <a:gd name="T25" fmla="*/ T24 w 2267"/>
                              <a:gd name="T26" fmla="+- 0 2323 1520"/>
                              <a:gd name="T27" fmla="*/ 2323 h 963"/>
                              <a:gd name="T28" fmla="+- 0 7144 7131"/>
                              <a:gd name="T29" fmla="*/ T28 w 2267"/>
                              <a:gd name="T30" fmla="+- 0 2385 1520"/>
                              <a:gd name="T31" fmla="*/ 2385 h 963"/>
                              <a:gd name="T32" fmla="+- 0 7178 7131"/>
                              <a:gd name="T33" fmla="*/ T32 w 2267"/>
                              <a:gd name="T34" fmla="+- 0 2436 1520"/>
                              <a:gd name="T35" fmla="*/ 2436 h 963"/>
                              <a:gd name="T36" fmla="+- 0 7229 7131"/>
                              <a:gd name="T37" fmla="*/ T36 w 2267"/>
                              <a:gd name="T38" fmla="+- 0 2471 1520"/>
                              <a:gd name="T39" fmla="*/ 2471 h 963"/>
                              <a:gd name="T40" fmla="+- 0 7292 7131"/>
                              <a:gd name="T41" fmla="*/ T40 w 2267"/>
                              <a:gd name="T42" fmla="+- 0 2483 1520"/>
                              <a:gd name="T43" fmla="*/ 2483 h 963"/>
                              <a:gd name="T44" fmla="+- 0 9237 7131"/>
                              <a:gd name="T45" fmla="*/ T44 w 2267"/>
                              <a:gd name="T46" fmla="+- 0 2483 1520"/>
                              <a:gd name="T47" fmla="*/ 2483 h 963"/>
                              <a:gd name="T48" fmla="+- 0 9300 7131"/>
                              <a:gd name="T49" fmla="*/ T48 w 2267"/>
                              <a:gd name="T50" fmla="+- 0 2471 1520"/>
                              <a:gd name="T51" fmla="*/ 2471 h 963"/>
                              <a:gd name="T52" fmla="+- 0 9351 7131"/>
                              <a:gd name="T53" fmla="*/ T52 w 2267"/>
                              <a:gd name="T54" fmla="+- 0 2436 1520"/>
                              <a:gd name="T55" fmla="*/ 2436 h 963"/>
                              <a:gd name="T56" fmla="+- 0 9385 7131"/>
                              <a:gd name="T57" fmla="*/ T56 w 2267"/>
                              <a:gd name="T58" fmla="+- 0 2385 1520"/>
                              <a:gd name="T59" fmla="*/ 2385 h 963"/>
                              <a:gd name="T60" fmla="+- 0 9398 7131"/>
                              <a:gd name="T61" fmla="*/ T60 w 2267"/>
                              <a:gd name="T62" fmla="+- 0 2323 1520"/>
                              <a:gd name="T63" fmla="*/ 2323 h 963"/>
                              <a:gd name="T64" fmla="+- 0 9398 7131"/>
                              <a:gd name="T65" fmla="*/ T64 w 2267"/>
                              <a:gd name="T66" fmla="+- 0 1681 1520"/>
                              <a:gd name="T67" fmla="*/ 1681 h 963"/>
                              <a:gd name="T68" fmla="+- 0 9385 7131"/>
                              <a:gd name="T69" fmla="*/ T68 w 2267"/>
                              <a:gd name="T70" fmla="+- 0 1618 1520"/>
                              <a:gd name="T71" fmla="*/ 1618 h 963"/>
                              <a:gd name="T72" fmla="+- 0 9351 7131"/>
                              <a:gd name="T73" fmla="*/ T72 w 2267"/>
                              <a:gd name="T74" fmla="+- 0 1567 1520"/>
                              <a:gd name="T75" fmla="*/ 1567 h 963"/>
                              <a:gd name="T76" fmla="+- 0 9300 7131"/>
                              <a:gd name="T77" fmla="*/ T76 w 2267"/>
                              <a:gd name="T78" fmla="+- 0 1533 1520"/>
                              <a:gd name="T79" fmla="*/ 1533 h 963"/>
                              <a:gd name="T80" fmla="+- 0 9237 7131"/>
                              <a:gd name="T81" fmla="*/ T80 w 2267"/>
                              <a:gd name="T82" fmla="+- 0 1520 1520"/>
                              <a:gd name="T83" fmla="*/ 1520 h 9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67" h="963">
                                <a:moveTo>
                                  <a:pt x="2106" y="0"/>
                                </a:moveTo>
                                <a:lnTo>
                                  <a:pt x="161" y="0"/>
                                </a:lnTo>
                                <a:lnTo>
                                  <a:pt x="98" y="13"/>
                                </a:lnTo>
                                <a:lnTo>
                                  <a:pt x="47" y="47"/>
                                </a:lnTo>
                                <a:lnTo>
                                  <a:pt x="13" y="98"/>
                                </a:lnTo>
                                <a:lnTo>
                                  <a:pt x="0" y="161"/>
                                </a:lnTo>
                                <a:lnTo>
                                  <a:pt x="0" y="803"/>
                                </a:lnTo>
                                <a:lnTo>
                                  <a:pt x="13" y="865"/>
                                </a:lnTo>
                                <a:lnTo>
                                  <a:pt x="47" y="916"/>
                                </a:lnTo>
                                <a:lnTo>
                                  <a:pt x="98" y="951"/>
                                </a:lnTo>
                                <a:lnTo>
                                  <a:pt x="161" y="963"/>
                                </a:lnTo>
                                <a:lnTo>
                                  <a:pt x="2106" y="963"/>
                                </a:lnTo>
                                <a:lnTo>
                                  <a:pt x="2169" y="951"/>
                                </a:lnTo>
                                <a:lnTo>
                                  <a:pt x="2220" y="916"/>
                                </a:lnTo>
                                <a:lnTo>
                                  <a:pt x="2254" y="865"/>
                                </a:lnTo>
                                <a:lnTo>
                                  <a:pt x="2267" y="803"/>
                                </a:lnTo>
                                <a:lnTo>
                                  <a:pt x="2267" y="161"/>
                                </a:lnTo>
                                <a:lnTo>
                                  <a:pt x="2254" y="98"/>
                                </a:lnTo>
                                <a:lnTo>
                                  <a:pt x="2220" y="47"/>
                                </a:lnTo>
                                <a:lnTo>
                                  <a:pt x="2169" y="13"/>
                                </a:lnTo>
                                <a:lnTo>
                                  <a:pt x="2106" y="0"/>
                                </a:lnTo>
                                <a:close/>
                              </a:path>
                            </a:pathLst>
                          </a:custGeom>
                          <a:solidFill>
                            <a:schemeClr val="tx1">
                              <a:lumMod val="75000"/>
                              <a:lumOff val="25000"/>
                            </a:schemeClr>
                          </a:solidFill>
                          <a:ln>
                            <a:noFill/>
                          </a:ln>
                        </wps:spPr>
                        <wps:txbx>
                          <w:txbxContent>
                            <w:p w14:paraId="11BC1A44" w14:textId="77777777" w:rsidR="00C51EFD" w:rsidRDefault="00000000">
                              <w:pPr>
                                <w:spacing w:line="389" w:lineRule="exact"/>
                                <w:ind w:left="31"/>
                                <w:jc w:val="center"/>
                                <w:rPr>
                                  <w:b/>
                                  <w:sz w:val="34"/>
                                </w:rPr>
                              </w:pPr>
                              <w:r>
                                <w:rPr>
                                  <w:b/>
                                  <w:color w:val="FFFFFF"/>
                                  <w:sz w:val="34"/>
                                </w:rPr>
                                <w:t>基本構想</w:t>
                              </w:r>
                            </w:p>
                            <w:p w14:paraId="784850DB" w14:textId="2ADCE485" w:rsidR="00C51EFD" w:rsidRDefault="00000000">
                              <w:pPr>
                                <w:spacing w:before="13" w:line="355" w:lineRule="exact"/>
                                <w:jc w:val="center"/>
                              </w:pPr>
                              <w:r>
                                <w:rPr>
                                  <w:rFonts w:hint="eastAsia"/>
                                  <w:b/>
                                  <w:color w:val="FFFFFF"/>
                                  <w:w w:val="105"/>
                                  <w:sz w:val="22"/>
                                </w:rPr>
                                <w:t>（</w:t>
                              </w:r>
                              <w:r w:rsidR="005F1254">
                                <w:rPr>
                                  <w:rFonts w:hint="eastAsia"/>
                                  <w:b/>
                                  <w:color w:val="FFFFFF"/>
                                  <w:w w:val="105"/>
                                  <w:sz w:val="22"/>
                                </w:rPr>
                                <w:t>１０</w:t>
                              </w:r>
                              <w:r>
                                <w:rPr>
                                  <w:rFonts w:hint="eastAsia"/>
                                  <w:b/>
                                  <w:color w:val="FFFFFF"/>
                                  <w:w w:val="105"/>
                                  <w:sz w:val="22"/>
                                </w:rPr>
                                <w:t>年計画）</w:t>
                              </w:r>
                            </w:p>
                          </w:txbxContent>
                        </wps:txbx>
                        <wps:bodyPr vertOverflow="overflow" horzOverflow="overflow" anchor="ctr"/>
                      </wps:wsp>
                      <wps:wsp>
                        <wps:cNvPr id="1053" name="Freeform 13"/>
                        <wps:cNvSpPr/>
                        <wps:spPr>
                          <a:xfrm>
                            <a:off x="3761380" y="1009934"/>
                            <a:ext cx="1439621" cy="611505"/>
                          </a:xfrm>
                          <a:custGeom>
                            <a:avLst/>
                            <a:gdLst>
                              <a:gd name="T0" fmla="+- 0 9237 7131"/>
                              <a:gd name="T1" fmla="*/ T0 w 2267"/>
                              <a:gd name="T2" fmla="+- 0 3258 3258"/>
                              <a:gd name="T3" fmla="*/ 3258 h 963"/>
                              <a:gd name="T4" fmla="+- 0 7292 7131"/>
                              <a:gd name="T5" fmla="*/ T4 w 2267"/>
                              <a:gd name="T6" fmla="+- 0 3258 3258"/>
                              <a:gd name="T7" fmla="*/ 3258 h 963"/>
                              <a:gd name="T8" fmla="+- 0 7229 7131"/>
                              <a:gd name="T9" fmla="*/ T8 w 2267"/>
                              <a:gd name="T10" fmla="+- 0 3271 3258"/>
                              <a:gd name="T11" fmla="*/ 3271 h 963"/>
                              <a:gd name="T12" fmla="+- 0 7178 7131"/>
                              <a:gd name="T13" fmla="*/ T12 w 2267"/>
                              <a:gd name="T14" fmla="+- 0 3305 3258"/>
                              <a:gd name="T15" fmla="*/ 3305 h 963"/>
                              <a:gd name="T16" fmla="+- 0 7144 7131"/>
                              <a:gd name="T17" fmla="*/ T16 w 2267"/>
                              <a:gd name="T18" fmla="+- 0 3356 3258"/>
                              <a:gd name="T19" fmla="*/ 3356 h 963"/>
                              <a:gd name="T20" fmla="+- 0 7131 7131"/>
                              <a:gd name="T21" fmla="*/ T20 w 2267"/>
                              <a:gd name="T22" fmla="+- 0 3419 3258"/>
                              <a:gd name="T23" fmla="*/ 3419 h 963"/>
                              <a:gd name="T24" fmla="+- 0 7131 7131"/>
                              <a:gd name="T25" fmla="*/ T24 w 2267"/>
                              <a:gd name="T26" fmla="+- 0 4061 3258"/>
                              <a:gd name="T27" fmla="*/ 4061 h 963"/>
                              <a:gd name="T28" fmla="+- 0 7144 7131"/>
                              <a:gd name="T29" fmla="*/ T28 w 2267"/>
                              <a:gd name="T30" fmla="+- 0 4123 3258"/>
                              <a:gd name="T31" fmla="*/ 4123 h 963"/>
                              <a:gd name="T32" fmla="+- 0 7178 7131"/>
                              <a:gd name="T33" fmla="*/ T32 w 2267"/>
                              <a:gd name="T34" fmla="+- 0 4174 3258"/>
                              <a:gd name="T35" fmla="*/ 4174 h 963"/>
                              <a:gd name="T36" fmla="+- 0 7229 7131"/>
                              <a:gd name="T37" fmla="*/ T36 w 2267"/>
                              <a:gd name="T38" fmla="+- 0 4209 3258"/>
                              <a:gd name="T39" fmla="*/ 4209 h 963"/>
                              <a:gd name="T40" fmla="+- 0 7292 7131"/>
                              <a:gd name="T41" fmla="*/ T40 w 2267"/>
                              <a:gd name="T42" fmla="+- 0 4221 3258"/>
                              <a:gd name="T43" fmla="*/ 4221 h 963"/>
                              <a:gd name="T44" fmla="+- 0 9237 7131"/>
                              <a:gd name="T45" fmla="*/ T44 w 2267"/>
                              <a:gd name="T46" fmla="+- 0 4221 3258"/>
                              <a:gd name="T47" fmla="*/ 4221 h 963"/>
                              <a:gd name="T48" fmla="+- 0 9300 7131"/>
                              <a:gd name="T49" fmla="*/ T48 w 2267"/>
                              <a:gd name="T50" fmla="+- 0 4209 3258"/>
                              <a:gd name="T51" fmla="*/ 4209 h 963"/>
                              <a:gd name="T52" fmla="+- 0 9351 7131"/>
                              <a:gd name="T53" fmla="*/ T52 w 2267"/>
                              <a:gd name="T54" fmla="+- 0 4174 3258"/>
                              <a:gd name="T55" fmla="*/ 4174 h 963"/>
                              <a:gd name="T56" fmla="+- 0 9385 7131"/>
                              <a:gd name="T57" fmla="*/ T56 w 2267"/>
                              <a:gd name="T58" fmla="+- 0 4123 3258"/>
                              <a:gd name="T59" fmla="*/ 4123 h 963"/>
                              <a:gd name="T60" fmla="+- 0 9398 7131"/>
                              <a:gd name="T61" fmla="*/ T60 w 2267"/>
                              <a:gd name="T62" fmla="+- 0 4061 3258"/>
                              <a:gd name="T63" fmla="*/ 4061 h 963"/>
                              <a:gd name="T64" fmla="+- 0 9398 7131"/>
                              <a:gd name="T65" fmla="*/ T64 w 2267"/>
                              <a:gd name="T66" fmla="+- 0 3419 3258"/>
                              <a:gd name="T67" fmla="*/ 3419 h 963"/>
                              <a:gd name="T68" fmla="+- 0 9385 7131"/>
                              <a:gd name="T69" fmla="*/ T68 w 2267"/>
                              <a:gd name="T70" fmla="+- 0 3356 3258"/>
                              <a:gd name="T71" fmla="*/ 3356 h 963"/>
                              <a:gd name="T72" fmla="+- 0 9351 7131"/>
                              <a:gd name="T73" fmla="*/ T72 w 2267"/>
                              <a:gd name="T74" fmla="+- 0 3305 3258"/>
                              <a:gd name="T75" fmla="*/ 3305 h 963"/>
                              <a:gd name="T76" fmla="+- 0 9300 7131"/>
                              <a:gd name="T77" fmla="*/ T76 w 2267"/>
                              <a:gd name="T78" fmla="+- 0 3271 3258"/>
                              <a:gd name="T79" fmla="*/ 3271 h 963"/>
                              <a:gd name="T80" fmla="+- 0 9237 7131"/>
                              <a:gd name="T81" fmla="*/ T80 w 2267"/>
                              <a:gd name="T82" fmla="+- 0 3258 3258"/>
                              <a:gd name="T83" fmla="*/ 3258 h 9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67" h="963">
                                <a:moveTo>
                                  <a:pt x="2106" y="0"/>
                                </a:moveTo>
                                <a:lnTo>
                                  <a:pt x="161" y="0"/>
                                </a:lnTo>
                                <a:lnTo>
                                  <a:pt x="98" y="13"/>
                                </a:lnTo>
                                <a:lnTo>
                                  <a:pt x="47" y="47"/>
                                </a:lnTo>
                                <a:lnTo>
                                  <a:pt x="13" y="98"/>
                                </a:lnTo>
                                <a:lnTo>
                                  <a:pt x="0" y="161"/>
                                </a:lnTo>
                                <a:lnTo>
                                  <a:pt x="0" y="803"/>
                                </a:lnTo>
                                <a:lnTo>
                                  <a:pt x="13" y="865"/>
                                </a:lnTo>
                                <a:lnTo>
                                  <a:pt x="47" y="916"/>
                                </a:lnTo>
                                <a:lnTo>
                                  <a:pt x="98" y="951"/>
                                </a:lnTo>
                                <a:lnTo>
                                  <a:pt x="161" y="963"/>
                                </a:lnTo>
                                <a:lnTo>
                                  <a:pt x="2106" y="963"/>
                                </a:lnTo>
                                <a:lnTo>
                                  <a:pt x="2169" y="951"/>
                                </a:lnTo>
                                <a:lnTo>
                                  <a:pt x="2220" y="916"/>
                                </a:lnTo>
                                <a:lnTo>
                                  <a:pt x="2254" y="865"/>
                                </a:lnTo>
                                <a:lnTo>
                                  <a:pt x="2267" y="803"/>
                                </a:lnTo>
                                <a:lnTo>
                                  <a:pt x="2267" y="161"/>
                                </a:lnTo>
                                <a:lnTo>
                                  <a:pt x="2254" y="98"/>
                                </a:lnTo>
                                <a:lnTo>
                                  <a:pt x="2220" y="47"/>
                                </a:lnTo>
                                <a:lnTo>
                                  <a:pt x="2169" y="13"/>
                                </a:lnTo>
                                <a:lnTo>
                                  <a:pt x="2106" y="0"/>
                                </a:lnTo>
                                <a:close/>
                              </a:path>
                            </a:pathLst>
                          </a:custGeom>
                          <a:solidFill>
                            <a:schemeClr val="tx1">
                              <a:lumMod val="50000"/>
                              <a:lumOff val="50000"/>
                            </a:schemeClr>
                          </a:solidFill>
                          <a:ln>
                            <a:noFill/>
                          </a:ln>
                        </wps:spPr>
                        <wps:txbx>
                          <w:txbxContent>
                            <w:p w14:paraId="4B0ACED4" w14:textId="77777777" w:rsidR="00C51EFD" w:rsidRDefault="00000000">
                              <w:pPr>
                                <w:spacing w:line="389" w:lineRule="exact"/>
                                <w:jc w:val="center"/>
                                <w:rPr>
                                  <w:b/>
                                  <w:sz w:val="34"/>
                                </w:rPr>
                              </w:pPr>
                              <w:r>
                                <w:rPr>
                                  <w:b/>
                                  <w:color w:val="FFFFFF"/>
                                  <w:sz w:val="34"/>
                                </w:rPr>
                                <w:t>基本計画</w:t>
                              </w:r>
                            </w:p>
                            <w:p w14:paraId="78AD7BF8" w14:textId="77777777" w:rsidR="00C51EFD" w:rsidRDefault="00000000">
                              <w:pPr>
                                <w:spacing w:before="18" w:line="355" w:lineRule="exact"/>
                                <w:ind w:left="48"/>
                                <w:jc w:val="center"/>
                              </w:pPr>
                              <w:r>
                                <w:rPr>
                                  <w:rFonts w:hint="eastAsia"/>
                                  <w:b/>
                                  <w:color w:val="FFFFFF"/>
                                  <w:sz w:val="22"/>
                                </w:rPr>
                                <w:t>（５年計画）</w:t>
                              </w:r>
                            </w:p>
                          </w:txbxContent>
                        </wps:txbx>
                        <wps:bodyPr vertOverflow="overflow" horzOverflow="overflow" anchor="ctr"/>
                      </wps:wsp>
                      <wps:wsp>
                        <wps:cNvPr id="1054" name="Freeform 15"/>
                        <wps:cNvSpPr/>
                        <wps:spPr>
                          <a:xfrm>
                            <a:off x="3761380" y="1869743"/>
                            <a:ext cx="1439621" cy="611505"/>
                          </a:xfrm>
                          <a:custGeom>
                            <a:avLst/>
                            <a:gdLst>
                              <a:gd name="T0" fmla="+- 0 9237 7131"/>
                              <a:gd name="T1" fmla="*/ T0 w 2267"/>
                              <a:gd name="T2" fmla="+- 0 5000 5000"/>
                              <a:gd name="T3" fmla="*/ 5000 h 963"/>
                              <a:gd name="T4" fmla="+- 0 7292 7131"/>
                              <a:gd name="T5" fmla="*/ T4 w 2267"/>
                              <a:gd name="T6" fmla="+- 0 5000 5000"/>
                              <a:gd name="T7" fmla="*/ 5000 h 963"/>
                              <a:gd name="T8" fmla="+- 0 7229 7131"/>
                              <a:gd name="T9" fmla="*/ T8 w 2267"/>
                              <a:gd name="T10" fmla="+- 0 5013 5000"/>
                              <a:gd name="T11" fmla="*/ 5013 h 963"/>
                              <a:gd name="T12" fmla="+- 0 7178 7131"/>
                              <a:gd name="T13" fmla="*/ T12 w 2267"/>
                              <a:gd name="T14" fmla="+- 0 5047 5000"/>
                              <a:gd name="T15" fmla="*/ 5047 h 963"/>
                              <a:gd name="T16" fmla="+- 0 7144 7131"/>
                              <a:gd name="T17" fmla="*/ T16 w 2267"/>
                              <a:gd name="T18" fmla="+- 0 5098 5000"/>
                              <a:gd name="T19" fmla="*/ 5098 h 963"/>
                              <a:gd name="T20" fmla="+- 0 7131 7131"/>
                              <a:gd name="T21" fmla="*/ T20 w 2267"/>
                              <a:gd name="T22" fmla="+- 0 5161 5000"/>
                              <a:gd name="T23" fmla="*/ 5161 h 963"/>
                              <a:gd name="T24" fmla="+- 0 7131 7131"/>
                              <a:gd name="T25" fmla="*/ T24 w 2267"/>
                              <a:gd name="T26" fmla="+- 0 5803 5000"/>
                              <a:gd name="T27" fmla="*/ 5803 h 963"/>
                              <a:gd name="T28" fmla="+- 0 7144 7131"/>
                              <a:gd name="T29" fmla="*/ T28 w 2267"/>
                              <a:gd name="T30" fmla="+- 0 5865 5000"/>
                              <a:gd name="T31" fmla="*/ 5865 h 963"/>
                              <a:gd name="T32" fmla="+- 0 7178 7131"/>
                              <a:gd name="T33" fmla="*/ T32 w 2267"/>
                              <a:gd name="T34" fmla="+- 0 5916 5000"/>
                              <a:gd name="T35" fmla="*/ 5916 h 963"/>
                              <a:gd name="T36" fmla="+- 0 7229 7131"/>
                              <a:gd name="T37" fmla="*/ T36 w 2267"/>
                              <a:gd name="T38" fmla="+- 0 5951 5000"/>
                              <a:gd name="T39" fmla="*/ 5951 h 963"/>
                              <a:gd name="T40" fmla="+- 0 7292 7131"/>
                              <a:gd name="T41" fmla="*/ T40 w 2267"/>
                              <a:gd name="T42" fmla="+- 0 5963 5000"/>
                              <a:gd name="T43" fmla="*/ 5963 h 963"/>
                              <a:gd name="T44" fmla="+- 0 9237 7131"/>
                              <a:gd name="T45" fmla="*/ T44 w 2267"/>
                              <a:gd name="T46" fmla="+- 0 5963 5000"/>
                              <a:gd name="T47" fmla="*/ 5963 h 963"/>
                              <a:gd name="T48" fmla="+- 0 9300 7131"/>
                              <a:gd name="T49" fmla="*/ T48 w 2267"/>
                              <a:gd name="T50" fmla="+- 0 5951 5000"/>
                              <a:gd name="T51" fmla="*/ 5951 h 963"/>
                              <a:gd name="T52" fmla="+- 0 9351 7131"/>
                              <a:gd name="T53" fmla="*/ T52 w 2267"/>
                              <a:gd name="T54" fmla="+- 0 5916 5000"/>
                              <a:gd name="T55" fmla="*/ 5916 h 963"/>
                              <a:gd name="T56" fmla="+- 0 9385 7131"/>
                              <a:gd name="T57" fmla="*/ T56 w 2267"/>
                              <a:gd name="T58" fmla="+- 0 5865 5000"/>
                              <a:gd name="T59" fmla="*/ 5865 h 963"/>
                              <a:gd name="T60" fmla="+- 0 9398 7131"/>
                              <a:gd name="T61" fmla="*/ T60 w 2267"/>
                              <a:gd name="T62" fmla="+- 0 5803 5000"/>
                              <a:gd name="T63" fmla="*/ 5803 h 963"/>
                              <a:gd name="T64" fmla="+- 0 9398 7131"/>
                              <a:gd name="T65" fmla="*/ T64 w 2267"/>
                              <a:gd name="T66" fmla="+- 0 5161 5000"/>
                              <a:gd name="T67" fmla="*/ 5161 h 963"/>
                              <a:gd name="T68" fmla="+- 0 9385 7131"/>
                              <a:gd name="T69" fmla="*/ T68 w 2267"/>
                              <a:gd name="T70" fmla="+- 0 5098 5000"/>
                              <a:gd name="T71" fmla="*/ 5098 h 963"/>
                              <a:gd name="T72" fmla="+- 0 9351 7131"/>
                              <a:gd name="T73" fmla="*/ T72 w 2267"/>
                              <a:gd name="T74" fmla="+- 0 5047 5000"/>
                              <a:gd name="T75" fmla="*/ 5047 h 963"/>
                              <a:gd name="T76" fmla="+- 0 9300 7131"/>
                              <a:gd name="T77" fmla="*/ T76 w 2267"/>
                              <a:gd name="T78" fmla="+- 0 5013 5000"/>
                              <a:gd name="T79" fmla="*/ 5013 h 963"/>
                              <a:gd name="T80" fmla="+- 0 9237 7131"/>
                              <a:gd name="T81" fmla="*/ T80 w 2267"/>
                              <a:gd name="T82" fmla="+- 0 5000 5000"/>
                              <a:gd name="T83" fmla="*/ 5000 h 9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67" h="963">
                                <a:moveTo>
                                  <a:pt x="2106" y="0"/>
                                </a:moveTo>
                                <a:lnTo>
                                  <a:pt x="161" y="0"/>
                                </a:lnTo>
                                <a:lnTo>
                                  <a:pt x="98" y="13"/>
                                </a:lnTo>
                                <a:lnTo>
                                  <a:pt x="47" y="47"/>
                                </a:lnTo>
                                <a:lnTo>
                                  <a:pt x="13" y="98"/>
                                </a:lnTo>
                                <a:lnTo>
                                  <a:pt x="0" y="161"/>
                                </a:lnTo>
                                <a:lnTo>
                                  <a:pt x="0" y="803"/>
                                </a:lnTo>
                                <a:lnTo>
                                  <a:pt x="13" y="865"/>
                                </a:lnTo>
                                <a:lnTo>
                                  <a:pt x="47" y="916"/>
                                </a:lnTo>
                                <a:lnTo>
                                  <a:pt x="98" y="951"/>
                                </a:lnTo>
                                <a:lnTo>
                                  <a:pt x="161" y="963"/>
                                </a:lnTo>
                                <a:lnTo>
                                  <a:pt x="2106" y="963"/>
                                </a:lnTo>
                                <a:lnTo>
                                  <a:pt x="2169" y="951"/>
                                </a:lnTo>
                                <a:lnTo>
                                  <a:pt x="2220" y="916"/>
                                </a:lnTo>
                                <a:lnTo>
                                  <a:pt x="2254" y="865"/>
                                </a:lnTo>
                                <a:lnTo>
                                  <a:pt x="2267" y="803"/>
                                </a:lnTo>
                                <a:lnTo>
                                  <a:pt x="2267" y="161"/>
                                </a:lnTo>
                                <a:lnTo>
                                  <a:pt x="2254" y="98"/>
                                </a:lnTo>
                                <a:lnTo>
                                  <a:pt x="2220" y="47"/>
                                </a:lnTo>
                                <a:lnTo>
                                  <a:pt x="2169" y="13"/>
                                </a:lnTo>
                                <a:lnTo>
                                  <a:pt x="2106" y="0"/>
                                </a:lnTo>
                                <a:close/>
                              </a:path>
                            </a:pathLst>
                          </a:custGeom>
                          <a:solidFill>
                            <a:schemeClr val="bg1">
                              <a:lumMod val="65000"/>
                            </a:schemeClr>
                          </a:solidFill>
                          <a:ln>
                            <a:noFill/>
                          </a:ln>
                        </wps:spPr>
                        <wps:txbx>
                          <w:txbxContent>
                            <w:p w14:paraId="07D14784" w14:textId="77777777" w:rsidR="00C51EFD" w:rsidRDefault="00000000">
                              <w:pPr>
                                <w:spacing w:line="388" w:lineRule="exact"/>
                                <w:ind w:right="18"/>
                                <w:jc w:val="center"/>
                                <w:rPr>
                                  <w:b/>
                                  <w:sz w:val="34"/>
                                </w:rPr>
                              </w:pPr>
                              <w:r>
                                <w:rPr>
                                  <w:b/>
                                  <w:color w:val="FFFFFF"/>
                                  <w:sz w:val="34"/>
                                </w:rPr>
                                <w:t>実施計画</w:t>
                              </w:r>
                            </w:p>
                            <w:p w14:paraId="02B13F04" w14:textId="77777777" w:rsidR="00C51EFD" w:rsidRDefault="00000000">
                              <w:pPr>
                                <w:spacing w:before="13" w:line="355" w:lineRule="exact"/>
                                <w:ind w:right="18"/>
                                <w:jc w:val="center"/>
                              </w:pPr>
                              <w:r>
                                <w:rPr>
                                  <w:rFonts w:hint="eastAsia"/>
                                  <w:b/>
                                  <w:color w:val="FFFFFF"/>
                                  <w:spacing w:val="-1"/>
                                  <w:sz w:val="22"/>
                                </w:rPr>
                                <w:t>（毎年度見直し）</w:t>
                              </w:r>
                            </w:p>
                          </w:txbxContent>
                        </wps:txbx>
                        <wps:bodyPr vertOverflow="overflow" horzOverflow="overflow" anchor="b"/>
                      </wps:wsp>
                      <wps:wsp>
                        <wps:cNvPr id="1055" name="直線矢印コネクタ 223"/>
                        <wps:cNvCnPr/>
                        <wps:spPr>
                          <a:xfrm>
                            <a:off x="2150660" y="422796"/>
                            <a:ext cx="1619250" cy="0"/>
                          </a:xfrm>
                          <a:prstGeom prst="straightConnector1">
                            <a:avLst/>
                          </a:prstGeom>
                          <a:ln w="38100">
                            <a:solidFill>
                              <a:schemeClr val="tx1">
                                <a:lumMod val="75000"/>
                                <a:lumOff val="25000"/>
                              </a:schemeClr>
                            </a:solidFill>
                            <a:headEnd type="oval" w="lg" len="lg"/>
                            <a:tailEnd type="none"/>
                          </a:ln>
                        </wps:spPr>
                        <wps:style>
                          <a:lnRef idx="1">
                            <a:schemeClr val="accent1"/>
                          </a:lnRef>
                          <a:fillRef idx="0">
                            <a:schemeClr val="accent1"/>
                          </a:fillRef>
                          <a:effectRef idx="0">
                            <a:schemeClr val="accent1"/>
                          </a:effectRef>
                          <a:fontRef idx="minor">
                            <a:schemeClr val="tx1"/>
                          </a:fontRef>
                        </wps:style>
                        <wps:bodyPr/>
                      </wps:wsp>
                      <wps:wsp>
                        <wps:cNvPr id="1056" name="直線矢印コネクタ 223"/>
                        <wps:cNvCnPr/>
                        <wps:spPr>
                          <a:xfrm>
                            <a:off x="2655627" y="1309900"/>
                            <a:ext cx="1171575" cy="0"/>
                          </a:xfrm>
                          <a:prstGeom prst="straightConnector1">
                            <a:avLst/>
                          </a:prstGeom>
                          <a:ln w="38100">
                            <a:solidFill>
                              <a:schemeClr val="tx1">
                                <a:lumMod val="50000"/>
                                <a:lumOff val="50000"/>
                              </a:schemeClr>
                            </a:solidFill>
                            <a:headEnd type="oval" w="lg" len="lg"/>
                            <a:tailEnd type="none"/>
                          </a:ln>
                        </wps:spPr>
                        <wps:style>
                          <a:lnRef idx="1">
                            <a:schemeClr val="accent1"/>
                          </a:lnRef>
                          <a:fillRef idx="0">
                            <a:schemeClr val="accent1"/>
                          </a:fillRef>
                          <a:effectRef idx="0">
                            <a:schemeClr val="accent1"/>
                          </a:effectRef>
                          <a:fontRef idx="minor">
                            <a:schemeClr val="tx1"/>
                          </a:fontRef>
                        </wps:style>
                        <wps:bodyPr/>
                      </wps:wsp>
                      <wps:wsp>
                        <wps:cNvPr id="1057" name="直線矢印コネクタ 223"/>
                        <wps:cNvCnPr/>
                        <wps:spPr>
                          <a:xfrm>
                            <a:off x="3242481" y="2183357"/>
                            <a:ext cx="540000" cy="0"/>
                          </a:xfrm>
                          <a:prstGeom prst="straightConnector1">
                            <a:avLst/>
                          </a:prstGeom>
                          <a:ln w="38100">
                            <a:solidFill>
                              <a:schemeClr val="bg1">
                                <a:lumMod val="65000"/>
                              </a:schemeClr>
                            </a:solidFill>
                            <a:headEnd type="oval" w="lg" len="lg"/>
                            <a:tailEnd type="non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3B69E2F" id="グループ化 224" o:spid="_x0000_s1047" style="position:absolute;left:0;text-align:left;margin-left:9.9pt;margin-top:8pt;width:409.5pt;height:206.55pt;z-index:251633152" coordsize="52009,26231"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">
                <v:shape id="_x0000_s1048" type="#_x0000_t75" style="position:absolute;left:-121;top:-121;width:32736;height:263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">
                  <v:imagedata r:id="rId53" o:title=""/>
                  <o:lock v:ext="edit" aspectratio="f"/>
                </v:shape>
                <v:shape id="Freeform 11" o:spid="_x0000_s1049" style="position:absolute;left:37613;top:1091;width:14397;height:6115;visibility:visible;mso-wrap-style:square;v-text-anchor:middle" coordsize="2267,9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" adj="-11796480,,5400" path="m2106,l161,,98,13,47,47,13,98,,161,,803r13,62l47,916r51,35l161,963r1945,l2169,951r51,-35l2254,865r13,-62l2267,161,2254,98,2220,47,2169,13,2106,xe" fillcolor="#404040 [2429]" stroked="f">
                  <v:stroke joinstyle="miter"/>
                  <v:formulas/>
                  <v:path arrowok="t" o:connecttype="custom" o:connectlocs="1337381,965200;102240,965200;62233,973455;29847,995045;8255,1027430;0,1067435;0,1475105;8255,1514475;29847,1546860;62233,1569085;102240,1576705;1337381,1576705;1377388,1569085;1409774,1546860;1431366,1514475;1439621,1475105;1439621,1067435;1431366,1027430;1409774,995045;1377388,973455;1337381,965200" o:connectangles="0,0,0,0,0,0,0,0,0,0,0,0,0,0,0,0,0,0,0,0,0" textboxrect="0,0,2267,963"/>
                  <v:textbox>
                    <w:txbxContent>
                      <w:p w14:paraId="11BC1A44" w14:textId="77777777" w:rsidR="00C51EFD" w:rsidRDefault="00000000">
                        <w:pPr>
                          <w:spacing w:line="389" w:lineRule="exact"/>
                          <w:ind w:left="31"/>
                          <w:jc w:val="center"/>
                          <w:rPr>
                            <w:b/>
                            <w:sz w:val="34"/>
                          </w:rPr>
                        </w:pPr>
                        <w:r>
                          <w:rPr>
                            <w:b/>
                            <w:color w:val="FFFFFF"/>
                            <w:sz w:val="34"/>
                          </w:rPr>
                          <w:t>基本構想</w:t>
                        </w:r>
                      </w:p>
                      <w:p w14:paraId="784850DB" w14:textId="2ADCE485" w:rsidR="00C51EFD" w:rsidRDefault="00000000">
                        <w:pPr>
                          <w:spacing w:before="13" w:line="355" w:lineRule="exact"/>
                          <w:jc w:val="center"/>
                        </w:pPr>
                        <w:r>
                          <w:rPr>
                            <w:rFonts w:hint="eastAsia"/>
                            <w:b/>
                            <w:color w:val="FFFFFF"/>
                            <w:w w:val="105"/>
                            <w:sz w:val="22"/>
                          </w:rPr>
                          <w:t>（</w:t>
                        </w:r>
                        <w:r w:rsidR="005F1254">
                          <w:rPr>
                            <w:rFonts w:hint="eastAsia"/>
                            <w:b/>
                            <w:color w:val="FFFFFF"/>
                            <w:w w:val="105"/>
                            <w:sz w:val="22"/>
                          </w:rPr>
                          <w:t>１０</w:t>
                        </w:r>
                        <w:r>
                          <w:rPr>
                            <w:rFonts w:hint="eastAsia"/>
                            <w:b/>
                            <w:color w:val="FFFFFF"/>
                            <w:w w:val="105"/>
                            <w:sz w:val="22"/>
                          </w:rPr>
                          <w:t>年計画）</w:t>
                        </w:r>
                      </w:p>
                    </w:txbxContent>
                  </v:textbox>
                </v:shape>
                <v:shape id="Freeform 13" o:spid="_x0000_s1050" style="position:absolute;left:37613;top:10099;width:14397;height:6115;visibility:visible;mso-wrap-style:square;v-text-anchor:middle" coordsize="2267,9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" adj="-11796480,,5400" path="m2106,l161,,98,13,47,47,13,98,,161,,803r13,62l47,916r51,35l161,963r1945,l2169,951r51,-35l2254,865r13,-62l2267,161,2254,98,2220,47,2169,13,2106,xe" fillcolor="gray [1629]" stroked="f">
                  <v:stroke joinstyle="miter"/>
                  <v:formulas/>
                  <v:path arrowok="t" o:connecttype="custom" o:connectlocs="1337381,2068830;102240,2068830;62233,2077085;29847,2098675;8255,2131060;0,2171065;0,2578735;8255,2618105;29847,2650490;62233,2672715;102240,2680335;1337381,2680335;1377388,2672715;1409774,2650490;1431366,2618105;1439621,2578735;1439621,2171065;1431366,2131060;1409774,2098675;1377388,2077085;1337381,2068830" o:connectangles="0,0,0,0,0,0,0,0,0,0,0,0,0,0,0,0,0,0,0,0,0" textboxrect="0,0,2267,963"/>
                  <v:textbox>
                    <w:txbxContent>
                      <w:p w14:paraId="4B0ACED4" w14:textId="77777777" w:rsidR="00C51EFD" w:rsidRDefault="00000000">
                        <w:pPr>
                          <w:spacing w:line="389" w:lineRule="exact"/>
                          <w:jc w:val="center"/>
                          <w:rPr>
                            <w:b/>
                            <w:sz w:val="34"/>
                          </w:rPr>
                        </w:pPr>
                        <w:r>
                          <w:rPr>
                            <w:b/>
                            <w:color w:val="FFFFFF"/>
                            <w:sz w:val="34"/>
                          </w:rPr>
                          <w:t>基本計画</w:t>
                        </w:r>
                      </w:p>
                      <w:p w14:paraId="78AD7BF8" w14:textId="77777777" w:rsidR="00C51EFD" w:rsidRDefault="00000000">
                        <w:pPr>
                          <w:spacing w:before="18" w:line="355" w:lineRule="exact"/>
                          <w:ind w:left="48"/>
                          <w:jc w:val="center"/>
                        </w:pPr>
                        <w:r>
                          <w:rPr>
                            <w:rFonts w:hint="eastAsia"/>
                            <w:b/>
                            <w:color w:val="FFFFFF"/>
                            <w:sz w:val="22"/>
                          </w:rPr>
                          <w:t>（５年計画）</w:t>
                        </w:r>
                      </w:p>
                    </w:txbxContent>
                  </v:textbox>
                </v:shape>
                <v:shape id="Freeform 15" o:spid="_x0000_s1051" style="position:absolute;left:37613;top:18697;width:14397;height:6115;visibility:visible;mso-wrap-style:square;v-text-anchor:bottom" coordsize="2267,9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" adj="-11796480,,5400" path="m2106,l161,,98,13,47,47,13,98,,161,,803r13,62l47,916r51,35l161,963r1945,l2169,951r51,-35l2254,865r13,-62l2267,161,2254,98,2220,47,2169,13,2106,xe" fillcolor="#a5a5a5 [2092]" stroked="f">
                  <v:stroke joinstyle="miter"/>
                  <v:formulas/>
                  <v:path arrowok="t" o:connecttype="custom" o:connectlocs="1337381,3175000;102240,3175000;62233,3183255;29847,3204845;8255,3237230;0,3277235;0,3684905;8255,3724275;29847,3756660;62233,3778885;102240,3786505;1337381,3786505;1377388,3778885;1409774,3756660;1431366,3724275;1439621,3684905;1439621,3277235;1431366,3237230;1409774,3204845;1377388,3183255;1337381,3175000" o:connectangles="0,0,0,0,0,0,0,0,0,0,0,0,0,0,0,0,0,0,0,0,0" textboxrect="0,0,2267,963"/>
                  <v:textbox>
                    <w:txbxContent>
                      <w:p w14:paraId="07D14784" w14:textId="77777777" w:rsidR="00C51EFD" w:rsidRDefault="00000000">
                        <w:pPr>
                          <w:spacing w:line="388" w:lineRule="exact"/>
                          <w:ind w:right="18"/>
                          <w:jc w:val="center"/>
                          <w:rPr>
                            <w:b/>
                            <w:sz w:val="34"/>
                          </w:rPr>
                        </w:pPr>
                        <w:r>
                          <w:rPr>
                            <w:b/>
                            <w:color w:val="FFFFFF"/>
                            <w:sz w:val="34"/>
                          </w:rPr>
                          <w:t>実施計画</w:t>
                        </w:r>
                      </w:p>
                      <w:p w14:paraId="02B13F04" w14:textId="77777777" w:rsidR="00C51EFD" w:rsidRDefault="00000000">
                        <w:pPr>
                          <w:spacing w:before="13" w:line="355" w:lineRule="exact"/>
                          <w:ind w:right="18"/>
                          <w:jc w:val="center"/>
                        </w:pPr>
                        <w:r>
                          <w:rPr>
                            <w:rFonts w:hint="eastAsia"/>
                            <w:b/>
                            <w:color w:val="FFFFFF"/>
                            <w:spacing w:val="-1"/>
                            <w:sz w:val="22"/>
                          </w:rPr>
                          <w:t>（毎年度見直し）</w:t>
                        </w:r>
                      </w:p>
                    </w:txbxContent>
                  </v:textbox>
                </v:shape>
                <v:shapetype id="_x0000_t32" coordsize="21600,21600" o:spt="32" o:oned="t" path="m,l21600,21600e" filled="f">
                  <v:path arrowok="t" fillok="f" o:connecttype="none"/>
                  <o:lock v:ext="edit" shapetype="t"/>
                </v:shapetype>
                <v:shape id="直線矢印コネクタ 223" o:spid="_x0000_s1052" type="#_x0000_t32" style="position:absolute;left:21506;top:4227;width:161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" strokecolor="#404040 [2429]" strokeweight="3pt">
                  <v:stroke startarrow="oval" startarrowwidth="wide" startarrowlength="long" joinstyle="miter"/>
                </v:shape>
                <v:shape id="直線矢印コネクタ 223" o:spid="_x0000_s1053" type="#_x0000_t32" style="position:absolute;left:26556;top:13099;width:117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" strokecolor="gray [1629]" strokeweight="3pt">
                  <v:stroke startarrow="oval" startarrowwidth="wide" startarrowlength="long" joinstyle="miter"/>
                </v:shape>
                <v:shape id="直線矢印コネクタ 223" o:spid="_x0000_s1054" type="#_x0000_t32" style="position:absolute;left:32424;top:21833;width:54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" strokecolor="#a5a5a5 [2092]" strokeweight="3pt">
                  <v:stroke startarrow="oval" startarrowwidth="wide" startarrowlength="long" joinstyle="miter"/>
                </v:shape>
              </v:group>
            </w:pict>
          </mc:Fallback>
        </mc:AlternateContent>
      </w:r>
    </w:p>
    <w:bookmarkEnd w:id="10"/>
    <w:p w14:paraId="48950B47" w14:textId="77777777" w:rsidR="00C51EFD" w:rsidRDefault="00C51EFD">
      <w:pPr>
        <w:spacing w:line="355" w:lineRule="exact"/>
        <w:ind w:firstLineChars="100" w:firstLine="220"/>
        <w:rPr>
          <w:sz w:val="22"/>
        </w:rPr>
      </w:pPr>
    </w:p>
    <w:p w14:paraId="18DE7777" w14:textId="77777777" w:rsidR="00C51EFD" w:rsidRDefault="00C51EFD">
      <w:pPr>
        <w:spacing w:line="355" w:lineRule="exact"/>
        <w:ind w:firstLineChars="100" w:firstLine="220"/>
        <w:rPr>
          <w:sz w:val="22"/>
        </w:rPr>
      </w:pPr>
    </w:p>
    <w:p w14:paraId="2999CD73" w14:textId="77777777" w:rsidR="00C51EFD" w:rsidRDefault="00C51EFD">
      <w:pPr>
        <w:spacing w:line="355" w:lineRule="exact"/>
        <w:ind w:firstLineChars="100" w:firstLine="220"/>
        <w:rPr>
          <w:sz w:val="22"/>
        </w:rPr>
      </w:pPr>
    </w:p>
    <w:p w14:paraId="0C6B779E" w14:textId="77777777" w:rsidR="00C51EFD" w:rsidRDefault="00C51EFD">
      <w:pPr>
        <w:spacing w:line="355" w:lineRule="exact"/>
        <w:ind w:firstLineChars="100" w:firstLine="220"/>
        <w:rPr>
          <w:sz w:val="22"/>
        </w:rPr>
      </w:pPr>
    </w:p>
    <w:p w14:paraId="11D89CC7" w14:textId="77777777" w:rsidR="00C51EFD" w:rsidRDefault="00C51EFD">
      <w:pPr>
        <w:spacing w:line="355" w:lineRule="exact"/>
        <w:ind w:firstLineChars="100" w:firstLine="220"/>
        <w:rPr>
          <w:sz w:val="22"/>
        </w:rPr>
      </w:pPr>
    </w:p>
    <w:p w14:paraId="3E03307F" w14:textId="77777777" w:rsidR="00C51EFD" w:rsidRDefault="00C51EFD">
      <w:pPr>
        <w:spacing w:line="355" w:lineRule="exact"/>
        <w:ind w:firstLineChars="100" w:firstLine="220"/>
        <w:rPr>
          <w:sz w:val="22"/>
        </w:rPr>
      </w:pPr>
    </w:p>
    <w:p w14:paraId="1B684670" w14:textId="77777777" w:rsidR="00C51EFD" w:rsidRDefault="00C51EFD">
      <w:pPr>
        <w:spacing w:line="355" w:lineRule="exact"/>
        <w:ind w:firstLineChars="100" w:firstLine="220"/>
        <w:rPr>
          <w:sz w:val="22"/>
        </w:rPr>
      </w:pPr>
    </w:p>
    <w:p w14:paraId="0A630969" w14:textId="77777777" w:rsidR="00C51EFD" w:rsidRDefault="00C51EFD">
      <w:pPr>
        <w:spacing w:line="355" w:lineRule="exact"/>
        <w:ind w:firstLineChars="100" w:firstLine="220"/>
        <w:rPr>
          <w:sz w:val="22"/>
        </w:rPr>
      </w:pPr>
    </w:p>
    <w:p w14:paraId="146CC901" w14:textId="77777777" w:rsidR="00C51EFD" w:rsidRDefault="00C51EFD">
      <w:pPr>
        <w:spacing w:line="355" w:lineRule="exact"/>
        <w:ind w:firstLineChars="100" w:firstLine="220"/>
        <w:rPr>
          <w:sz w:val="22"/>
        </w:rPr>
      </w:pPr>
    </w:p>
    <w:p w14:paraId="2C67E642" w14:textId="77777777" w:rsidR="00C51EFD" w:rsidRDefault="00C51EFD">
      <w:pPr>
        <w:spacing w:line="355" w:lineRule="exact"/>
        <w:ind w:firstLineChars="100" w:firstLine="220"/>
        <w:rPr>
          <w:sz w:val="22"/>
        </w:rPr>
      </w:pPr>
    </w:p>
    <w:p w14:paraId="28F942FA" w14:textId="77777777" w:rsidR="00C51EFD" w:rsidRDefault="00C51EFD">
      <w:pPr>
        <w:spacing w:line="355" w:lineRule="exact"/>
        <w:ind w:firstLineChars="100" w:firstLine="220"/>
        <w:rPr>
          <w:sz w:val="22"/>
        </w:rPr>
      </w:pPr>
    </w:p>
    <w:p w14:paraId="7D8B31DB" w14:textId="77777777" w:rsidR="00C51EFD" w:rsidRDefault="00C51EFD">
      <w:pPr>
        <w:spacing w:line="355" w:lineRule="exact"/>
        <w:ind w:firstLineChars="100" w:firstLine="220"/>
        <w:rPr>
          <w:sz w:val="22"/>
        </w:rPr>
      </w:pPr>
    </w:p>
    <w:p w14:paraId="600491DF" w14:textId="77777777" w:rsidR="00C51EFD" w:rsidRDefault="00C51EFD">
      <w:pPr>
        <w:spacing w:line="355" w:lineRule="exact"/>
        <w:ind w:firstLineChars="100" w:firstLine="220"/>
        <w:rPr>
          <w:sz w:val="22"/>
        </w:rPr>
      </w:pPr>
    </w:p>
    <w:p w14:paraId="7C979A4E" w14:textId="77777777" w:rsidR="008C6FBE" w:rsidRDefault="008C6FBE">
      <w:pPr>
        <w:spacing w:line="355" w:lineRule="exact"/>
        <w:ind w:firstLineChars="100" w:firstLine="220"/>
        <w:rPr>
          <w:sz w:val="22"/>
        </w:rPr>
      </w:pPr>
    </w:p>
    <w:tbl>
      <w:tblPr>
        <w:tblStyle w:val="TableNormal"/>
        <w:tblW w:w="0" w:type="auto"/>
        <w:jc w:val="center"/>
        <w:tblLayout w:type="fixed"/>
        <w:tblCellMar>
          <w:top w:w="57" w:type="dxa"/>
          <w:left w:w="57" w:type="dxa"/>
          <w:bottom w:w="57" w:type="dxa"/>
          <w:right w:w="57" w:type="dxa"/>
        </w:tblCellMar>
        <w:tblLook w:val="01E0" w:firstRow="1" w:lastRow="1" w:firstColumn="1" w:lastColumn="1" w:noHBand="0" w:noVBand="0"/>
      </w:tblPr>
      <w:tblGrid>
        <w:gridCol w:w="1527"/>
        <w:gridCol w:w="5953"/>
      </w:tblGrid>
      <w:tr w:rsidR="00C51EFD" w14:paraId="0806346D" w14:textId="77777777">
        <w:trPr>
          <w:trHeight w:val="283"/>
          <w:jc w:val="center"/>
        </w:trPr>
        <w:tc>
          <w:tcPr>
            <w:tcW w:w="1527" w:type="dxa"/>
            <w:vMerge w:val="restart"/>
            <w:tcBorders>
              <w:top w:val="single" w:sz="4" w:space="0" w:color="000000"/>
              <w:bottom w:val="single" w:sz="4" w:space="0" w:color="000000"/>
            </w:tcBorders>
            <w:shd w:val="clear" w:color="auto" w:fill="808080"/>
            <w:vAlign w:val="center"/>
          </w:tcPr>
          <w:p w14:paraId="2A5D06D5" w14:textId="77777777" w:rsidR="00C51EFD" w:rsidRDefault="00000000">
            <w:pPr>
              <w:autoSpaceDE/>
              <w:autoSpaceDN/>
              <w:spacing w:line="355" w:lineRule="exact"/>
              <w:jc w:val="center"/>
              <w:rPr>
                <w:b/>
                <w:kern w:val="2"/>
              </w:rPr>
            </w:pPr>
            <w:bookmarkStart w:id="11" w:name="_Hlk228194174"/>
            <w:r>
              <w:rPr>
                <w:rFonts w:hint="eastAsia"/>
                <w:b/>
                <w:kern w:val="2"/>
              </w:rPr>
              <w:t>基本構想</w:t>
            </w:r>
            <w:bookmarkEnd w:id="11"/>
          </w:p>
        </w:tc>
        <w:tc>
          <w:tcPr>
            <w:tcW w:w="5953" w:type="dxa"/>
            <w:tcBorders>
              <w:top w:val="single" w:sz="4" w:space="0" w:color="000000"/>
              <w:bottom w:val="single" w:sz="4" w:space="0" w:color="000000"/>
            </w:tcBorders>
          </w:tcPr>
          <w:p w14:paraId="4DDBE5A8" w14:textId="77777777" w:rsidR="00C51EFD" w:rsidRDefault="00000000">
            <w:pPr>
              <w:autoSpaceDE/>
              <w:autoSpaceDN/>
              <w:spacing w:line="340" w:lineRule="exact"/>
              <w:rPr>
                <w:kern w:val="2"/>
              </w:rPr>
            </w:pPr>
            <w:r>
              <w:rPr>
                <w:kern w:val="2"/>
              </w:rPr>
              <w:t>「こんな姿のまちづくりをめざす！」など、南風原町の将来像</w:t>
            </w:r>
            <w:r>
              <w:rPr>
                <w:rFonts w:hint="eastAsia"/>
                <w:kern w:val="2"/>
              </w:rPr>
              <w:t>・</w:t>
            </w:r>
            <w:r>
              <w:rPr>
                <w:kern w:val="2"/>
              </w:rPr>
              <w:t>大きな目標をまとめたものです。</w:t>
            </w:r>
          </w:p>
        </w:tc>
      </w:tr>
      <w:tr w:rsidR="00C51EFD" w14:paraId="430921B4" w14:textId="77777777">
        <w:trPr>
          <w:trHeight w:val="283"/>
          <w:jc w:val="center"/>
        </w:trPr>
        <w:tc>
          <w:tcPr>
            <w:tcW w:w="1527" w:type="dxa"/>
            <w:vMerge/>
            <w:tcBorders>
              <w:top w:val="nil"/>
              <w:bottom w:val="single" w:sz="4" w:space="0" w:color="000000"/>
            </w:tcBorders>
            <w:shd w:val="clear" w:color="auto" w:fill="808080"/>
            <w:vAlign w:val="center"/>
          </w:tcPr>
          <w:p w14:paraId="7115FDA1" w14:textId="77777777" w:rsidR="00C51EFD" w:rsidRDefault="00C51EFD">
            <w:pPr>
              <w:autoSpaceDE/>
              <w:autoSpaceDN/>
              <w:spacing w:line="355" w:lineRule="exact"/>
              <w:jc w:val="center"/>
            </w:pPr>
          </w:p>
        </w:tc>
        <w:tc>
          <w:tcPr>
            <w:tcW w:w="5953" w:type="dxa"/>
            <w:tcBorders>
              <w:top w:val="single" w:sz="4" w:space="0" w:color="000000"/>
              <w:bottom w:val="single" w:sz="4" w:space="0" w:color="000000"/>
            </w:tcBorders>
          </w:tcPr>
          <w:p w14:paraId="73B006FE" w14:textId="51BC5C96" w:rsidR="00C51EFD" w:rsidRDefault="00000000">
            <w:pPr>
              <w:pStyle w:val="TableParagraph"/>
              <w:autoSpaceDE/>
              <w:autoSpaceDN/>
              <w:spacing w:line="340" w:lineRule="exact"/>
              <w:rPr>
                <w:rFonts w:ascii="BIZ UDPゴシック" w:eastAsia="BIZ UDPゴシック" w:hAnsi="BIZ UDPゴシック"/>
                <w:kern w:val="2"/>
              </w:rPr>
            </w:pPr>
            <w:r>
              <w:rPr>
                <w:rFonts w:ascii="BIZ UDPゴシック" w:eastAsia="BIZ UDPゴシック" w:hAnsi="BIZ UDPゴシック"/>
                <w:kern w:val="2"/>
              </w:rPr>
              <w:t>期間：</w:t>
            </w:r>
            <w:r>
              <w:rPr>
                <w:rFonts w:ascii="BIZ UDPゴシック" w:eastAsia="BIZ UDPゴシック" w:hAnsi="BIZ UDPゴシック" w:hint="eastAsia"/>
                <w:kern w:val="2"/>
              </w:rPr>
              <w:t>令和９年度～令和１８</w:t>
            </w:r>
            <w:r>
              <w:rPr>
                <w:rFonts w:ascii="BIZ UDPゴシック" w:eastAsia="BIZ UDPゴシック" w:hAnsi="BIZ UDPゴシック"/>
                <w:kern w:val="2"/>
              </w:rPr>
              <w:t>年度（</w:t>
            </w:r>
            <w:r w:rsidR="005F1254">
              <w:rPr>
                <w:rFonts w:ascii="BIZ UDPゴシック" w:eastAsia="BIZ UDPゴシック" w:hAnsi="BIZ UDPゴシック" w:hint="eastAsia"/>
                <w:kern w:val="2"/>
              </w:rPr>
              <w:t>２０２７</w:t>
            </w:r>
            <w:r>
              <w:rPr>
                <w:rFonts w:ascii="BIZ UDPゴシック" w:eastAsia="BIZ UDPゴシック" w:hAnsi="BIZ UDPゴシック"/>
                <w:kern w:val="2"/>
              </w:rPr>
              <w:t>～</w:t>
            </w:r>
            <w:r w:rsidR="005F1254">
              <w:rPr>
                <w:rFonts w:ascii="BIZ UDPゴシック" w:eastAsia="BIZ UDPゴシック" w:hAnsi="BIZ UDPゴシック" w:hint="eastAsia"/>
                <w:kern w:val="2"/>
              </w:rPr>
              <w:t>２０３６</w:t>
            </w:r>
            <w:r>
              <w:rPr>
                <w:rFonts w:ascii="BIZ UDPゴシック" w:eastAsia="BIZ UDPゴシック" w:hAnsi="BIZ UDPゴシック"/>
                <w:kern w:val="2"/>
              </w:rPr>
              <w:t>）</w:t>
            </w:r>
          </w:p>
        </w:tc>
      </w:tr>
      <w:tr w:rsidR="00C51EFD" w14:paraId="60A0B684" w14:textId="77777777">
        <w:trPr>
          <w:trHeight w:val="170"/>
          <w:jc w:val="center"/>
        </w:trPr>
        <w:tc>
          <w:tcPr>
            <w:tcW w:w="7480" w:type="dxa"/>
            <w:gridSpan w:val="2"/>
            <w:tcBorders>
              <w:top w:val="single" w:sz="4" w:space="0" w:color="000000"/>
              <w:bottom w:val="single" w:sz="4" w:space="0" w:color="000000"/>
            </w:tcBorders>
            <w:vAlign w:val="center"/>
          </w:tcPr>
          <w:p w14:paraId="505ED1BA" w14:textId="77777777" w:rsidR="00C51EFD" w:rsidRDefault="00C51EFD">
            <w:pPr>
              <w:autoSpaceDE/>
              <w:autoSpaceDN/>
              <w:spacing w:line="240" w:lineRule="exact"/>
              <w:jc w:val="left"/>
              <w:rPr>
                <w:kern w:val="2"/>
                <w:sz w:val="21"/>
              </w:rPr>
            </w:pPr>
          </w:p>
        </w:tc>
      </w:tr>
      <w:tr w:rsidR="00C51EFD" w14:paraId="112549C2" w14:textId="77777777">
        <w:trPr>
          <w:trHeight w:val="283"/>
          <w:jc w:val="center"/>
        </w:trPr>
        <w:tc>
          <w:tcPr>
            <w:tcW w:w="1527" w:type="dxa"/>
            <w:vMerge w:val="restart"/>
            <w:tcBorders>
              <w:top w:val="single" w:sz="4" w:space="0" w:color="000000"/>
              <w:bottom w:val="single" w:sz="4" w:space="0" w:color="000000"/>
            </w:tcBorders>
            <w:shd w:val="clear" w:color="auto" w:fill="A6A6A6"/>
            <w:vAlign w:val="center"/>
          </w:tcPr>
          <w:p w14:paraId="1086E004" w14:textId="77777777" w:rsidR="00C51EFD" w:rsidRDefault="00000000">
            <w:pPr>
              <w:autoSpaceDE/>
              <w:autoSpaceDN/>
              <w:spacing w:line="355" w:lineRule="exact"/>
              <w:jc w:val="center"/>
              <w:rPr>
                <w:b/>
                <w:color w:val="000000" w:themeColor="text1"/>
                <w:kern w:val="2"/>
              </w:rPr>
            </w:pPr>
            <w:r>
              <w:rPr>
                <w:rFonts w:hint="eastAsia"/>
                <w:b/>
                <w:color w:val="000000" w:themeColor="text1"/>
                <w:kern w:val="2"/>
              </w:rPr>
              <w:t>基本計画</w:t>
            </w:r>
          </w:p>
          <w:p w14:paraId="214CA8CF" w14:textId="77777777" w:rsidR="00C51EFD" w:rsidRDefault="00000000">
            <w:pPr>
              <w:autoSpaceDE/>
              <w:autoSpaceDN/>
              <w:spacing w:line="355" w:lineRule="exact"/>
              <w:jc w:val="center"/>
              <w:rPr>
                <w:b/>
                <w:color w:val="000000" w:themeColor="text1"/>
                <w:kern w:val="2"/>
              </w:rPr>
            </w:pPr>
            <w:r>
              <w:rPr>
                <w:rFonts w:hint="eastAsia"/>
                <w:b/>
                <w:color w:val="000000" w:themeColor="text1"/>
                <w:kern w:val="2"/>
              </w:rPr>
              <w:t>（重点施策）</w:t>
            </w:r>
          </w:p>
        </w:tc>
        <w:tc>
          <w:tcPr>
            <w:tcW w:w="5953" w:type="dxa"/>
            <w:tcBorders>
              <w:top w:val="single" w:sz="4" w:space="0" w:color="000000"/>
              <w:bottom w:val="single" w:sz="4" w:space="0" w:color="000000"/>
            </w:tcBorders>
          </w:tcPr>
          <w:p w14:paraId="14F4DF40" w14:textId="77777777" w:rsidR="00C51EFD" w:rsidRDefault="00000000">
            <w:pPr>
              <w:autoSpaceDE/>
              <w:autoSpaceDN/>
              <w:spacing w:line="340" w:lineRule="exact"/>
              <w:rPr>
                <w:color w:val="000000" w:themeColor="text1"/>
                <w:kern w:val="2"/>
              </w:rPr>
            </w:pPr>
            <w:r>
              <w:rPr>
                <w:rFonts w:hint="eastAsia"/>
                <w:color w:val="000000" w:themeColor="text1"/>
                <w:kern w:val="2"/>
              </w:rPr>
              <w:t>基本構想で示した目標に対し、</w:t>
            </w:r>
            <w:r>
              <w:rPr>
                <w:color w:val="000000" w:themeColor="text1"/>
                <w:kern w:val="2"/>
              </w:rPr>
              <w:t>自治</w:t>
            </w:r>
            <w:r>
              <w:rPr>
                <w:rFonts w:hint="eastAsia"/>
                <w:color w:val="000000" w:themeColor="text1"/>
                <w:kern w:val="2"/>
              </w:rPr>
              <w:t>・</w:t>
            </w:r>
            <w:r>
              <w:rPr>
                <w:color w:val="000000" w:themeColor="text1"/>
                <w:kern w:val="2"/>
              </w:rPr>
              <w:t>協働</w:t>
            </w:r>
            <w:r>
              <w:rPr>
                <w:rFonts w:hint="eastAsia"/>
                <w:color w:val="000000" w:themeColor="text1"/>
                <w:kern w:val="2"/>
              </w:rPr>
              <w:t>・</w:t>
            </w:r>
            <w:r>
              <w:rPr>
                <w:color w:val="000000" w:themeColor="text1"/>
                <w:kern w:val="2"/>
              </w:rPr>
              <w:t>教育</w:t>
            </w:r>
            <w:r>
              <w:rPr>
                <w:rFonts w:hint="eastAsia"/>
                <w:color w:val="000000" w:themeColor="text1"/>
                <w:kern w:val="2"/>
              </w:rPr>
              <w:t>・</w:t>
            </w:r>
            <w:r>
              <w:rPr>
                <w:color w:val="000000" w:themeColor="text1"/>
                <w:kern w:val="2"/>
              </w:rPr>
              <w:t>文化</w:t>
            </w:r>
            <w:r>
              <w:rPr>
                <w:rFonts w:hint="eastAsia"/>
                <w:color w:val="000000" w:themeColor="text1"/>
                <w:kern w:val="2"/>
              </w:rPr>
              <w:t>・</w:t>
            </w:r>
            <w:r>
              <w:rPr>
                <w:color w:val="000000" w:themeColor="text1"/>
                <w:kern w:val="2"/>
              </w:rPr>
              <w:t>健康</w:t>
            </w:r>
            <w:r>
              <w:rPr>
                <w:rFonts w:hint="eastAsia"/>
                <w:color w:val="000000" w:themeColor="text1"/>
                <w:kern w:val="2"/>
              </w:rPr>
              <w:t>・</w:t>
            </w:r>
            <w:r>
              <w:rPr>
                <w:color w:val="000000" w:themeColor="text1"/>
                <w:kern w:val="2"/>
              </w:rPr>
              <w:t>福祉</w:t>
            </w:r>
            <w:r>
              <w:rPr>
                <w:rFonts w:hint="eastAsia"/>
                <w:color w:val="000000" w:themeColor="text1"/>
                <w:kern w:val="2"/>
              </w:rPr>
              <w:t>・</w:t>
            </w:r>
            <w:r>
              <w:rPr>
                <w:color w:val="000000" w:themeColor="text1"/>
                <w:kern w:val="2"/>
              </w:rPr>
              <w:t>産業</w:t>
            </w:r>
            <w:r>
              <w:rPr>
                <w:rFonts w:hint="eastAsia"/>
                <w:color w:val="000000" w:themeColor="text1"/>
                <w:kern w:val="2"/>
              </w:rPr>
              <w:t>・</w:t>
            </w:r>
            <w:r>
              <w:rPr>
                <w:color w:val="000000" w:themeColor="text1"/>
                <w:kern w:val="2"/>
              </w:rPr>
              <w:t>雇用</w:t>
            </w:r>
            <w:r>
              <w:rPr>
                <w:rFonts w:hint="eastAsia"/>
                <w:color w:val="000000" w:themeColor="text1"/>
                <w:kern w:val="2"/>
              </w:rPr>
              <w:t>・</w:t>
            </w:r>
            <w:r>
              <w:rPr>
                <w:color w:val="000000" w:themeColor="text1"/>
                <w:kern w:val="2"/>
              </w:rPr>
              <w:t>都市基盤</w:t>
            </w:r>
            <w:r>
              <w:rPr>
                <w:rFonts w:hint="eastAsia"/>
                <w:color w:val="000000" w:themeColor="text1"/>
                <w:kern w:val="2"/>
              </w:rPr>
              <w:t>・</w:t>
            </w:r>
            <w:r>
              <w:rPr>
                <w:color w:val="000000" w:themeColor="text1"/>
                <w:kern w:val="2"/>
              </w:rPr>
              <w:t>安全</w:t>
            </w:r>
            <w:r>
              <w:rPr>
                <w:rFonts w:hint="eastAsia"/>
                <w:color w:val="000000" w:themeColor="text1"/>
                <w:kern w:val="2"/>
              </w:rPr>
              <w:t>・</w:t>
            </w:r>
            <w:r>
              <w:rPr>
                <w:color w:val="000000" w:themeColor="text1"/>
                <w:kern w:val="2"/>
              </w:rPr>
              <w:t>安心</w:t>
            </w:r>
            <w:r>
              <w:rPr>
                <w:rFonts w:hint="eastAsia"/>
                <w:color w:val="000000" w:themeColor="text1"/>
                <w:kern w:val="2"/>
              </w:rPr>
              <w:t>・</w:t>
            </w:r>
            <w:r>
              <w:rPr>
                <w:color w:val="000000" w:themeColor="text1"/>
                <w:kern w:val="2"/>
              </w:rPr>
              <w:t>環境等、分野ごと</w:t>
            </w:r>
            <w:r>
              <w:rPr>
                <w:rFonts w:hint="eastAsia"/>
                <w:color w:val="000000" w:themeColor="text1"/>
                <w:kern w:val="2"/>
              </w:rPr>
              <w:t>の重点施策を</w:t>
            </w:r>
            <w:r>
              <w:rPr>
                <w:color w:val="000000" w:themeColor="text1"/>
                <w:kern w:val="2"/>
              </w:rPr>
              <w:t>まとめたものです。</w:t>
            </w:r>
          </w:p>
        </w:tc>
      </w:tr>
      <w:tr w:rsidR="00C51EFD" w14:paraId="470202FE" w14:textId="77777777">
        <w:trPr>
          <w:trHeight w:val="283"/>
          <w:jc w:val="center"/>
        </w:trPr>
        <w:tc>
          <w:tcPr>
            <w:tcW w:w="1527" w:type="dxa"/>
            <w:vMerge/>
            <w:tcBorders>
              <w:top w:val="nil"/>
              <w:bottom w:val="single" w:sz="4" w:space="0" w:color="000000"/>
            </w:tcBorders>
            <w:shd w:val="clear" w:color="auto" w:fill="A6A6A6"/>
            <w:vAlign w:val="center"/>
          </w:tcPr>
          <w:p w14:paraId="5E8B5118" w14:textId="77777777" w:rsidR="00C51EFD" w:rsidRDefault="00C51EFD">
            <w:pPr>
              <w:autoSpaceDE/>
              <w:autoSpaceDN/>
              <w:spacing w:line="355" w:lineRule="exact"/>
              <w:jc w:val="center"/>
            </w:pPr>
          </w:p>
        </w:tc>
        <w:tc>
          <w:tcPr>
            <w:tcW w:w="5953" w:type="dxa"/>
            <w:tcBorders>
              <w:top w:val="single" w:sz="4" w:space="0" w:color="000000"/>
              <w:bottom w:val="single" w:sz="4" w:space="0" w:color="000000"/>
            </w:tcBorders>
          </w:tcPr>
          <w:p w14:paraId="21B2F9B6" w14:textId="77777777" w:rsidR="00C51EFD" w:rsidRDefault="00000000">
            <w:pPr>
              <w:pStyle w:val="TableParagraph"/>
              <w:tabs>
                <w:tab w:val="left" w:pos="1262"/>
              </w:tabs>
              <w:autoSpaceDE/>
              <w:autoSpaceDN/>
              <w:spacing w:line="340" w:lineRule="exact"/>
              <w:rPr>
                <w:rFonts w:ascii="BIZ UDPゴシック" w:eastAsia="BIZ UDPゴシック" w:hAnsi="BIZ UDPゴシック"/>
                <w:kern w:val="2"/>
              </w:rPr>
            </w:pPr>
            <w:r>
              <w:rPr>
                <w:rFonts w:ascii="BIZ UDPゴシック" w:eastAsia="BIZ UDPゴシック" w:hAnsi="BIZ UDPゴシック"/>
                <w:kern w:val="2"/>
              </w:rPr>
              <w:t>期間：前期</w:t>
            </w:r>
            <w:r>
              <w:rPr>
                <w:rFonts w:ascii="BIZ UDPゴシック" w:eastAsia="BIZ UDPゴシック" w:hAnsi="BIZ UDPゴシック" w:hint="eastAsia"/>
                <w:kern w:val="2"/>
              </w:rPr>
              <w:t xml:space="preserve">　令和９年度～令和１３</w:t>
            </w:r>
            <w:r>
              <w:rPr>
                <w:rFonts w:ascii="BIZ UDPゴシック" w:eastAsia="BIZ UDPゴシック" w:hAnsi="BIZ UDPゴシック"/>
                <w:kern w:val="2"/>
              </w:rPr>
              <w:t>年度（20</w:t>
            </w:r>
            <w:r>
              <w:rPr>
                <w:rFonts w:ascii="BIZ UDPゴシック" w:eastAsia="BIZ UDPゴシック" w:hAnsi="BIZ UDPゴシック" w:hint="eastAsia"/>
                <w:kern w:val="2"/>
              </w:rPr>
              <w:t>2</w:t>
            </w:r>
            <w:r>
              <w:rPr>
                <w:rFonts w:ascii="BIZ UDPゴシック" w:eastAsia="BIZ UDPゴシック" w:hAnsi="BIZ UDPゴシック"/>
                <w:kern w:val="2"/>
              </w:rPr>
              <w:t>7～20</w:t>
            </w:r>
            <w:r>
              <w:rPr>
                <w:rFonts w:ascii="BIZ UDPゴシック" w:eastAsia="BIZ UDPゴシック" w:hAnsi="BIZ UDPゴシック" w:hint="eastAsia"/>
                <w:kern w:val="2"/>
              </w:rPr>
              <w:t>3１</w:t>
            </w:r>
            <w:r>
              <w:rPr>
                <w:rFonts w:ascii="BIZ UDPゴシック" w:eastAsia="BIZ UDPゴシック" w:hAnsi="BIZ UDPゴシック"/>
                <w:kern w:val="2"/>
              </w:rPr>
              <w:t>）</w:t>
            </w:r>
          </w:p>
          <w:p w14:paraId="6A22757C" w14:textId="77777777" w:rsidR="00C51EFD" w:rsidRDefault="00000000">
            <w:pPr>
              <w:pStyle w:val="TableParagraph"/>
              <w:autoSpaceDE/>
              <w:autoSpaceDN/>
              <w:spacing w:line="340" w:lineRule="exact"/>
              <w:ind w:leftChars="262" w:left="550"/>
              <w:rPr>
                <w:rFonts w:ascii="BIZ UDPゴシック" w:eastAsia="BIZ UDPゴシック" w:hAnsi="BIZ UDPゴシック"/>
                <w:kern w:val="2"/>
              </w:rPr>
            </w:pPr>
            <w:r>
              <w:rPr>
                <w:rFonts w:ascii="BIZ UDPゴシック" w:eastAsia="BIZ UDPゴシック" w:hAnsi="BIZ UDPゴシック"/>
                <w:kern w:val="2"/>
              </w:rPr>
              <w:t>後期</w:t>
            </w:r>
            <w:r>
              <w:rPr>
                <w:rFonts w:ascii="BIZ UDPゴシック" w:eastAsia="BIZ UDPゴシック" w:hAnsi="BIZ UDPゴシック" w:hint="eastAsia"/>
                <w:kern w:val="2"/>
              </w:rPr>
              <w:t xml:space="preserve">　令和１４年度～令和１８</w:t>
            </w:r>
            <w:r>
              <w:rPr>
                <w:rFonts w:ascii="BIZ UDPゴシック" w:eastAsia="BIZ UDPゴシック" w:hAnsi="BIZ UDPゴシック"/>
                <w:kern w:val="2"/>
              </w:rPr>
              <w:t>年度（20</w:t>
            </w:r>
            <w:r>
              <w:rPr>
                <w:rFonts w:ascii="BIZ UDPゴシック" w:eastAsia="BIZ UDPゴシック" w:hAnsi="BIZ UDPゴシック" w:hint="eastAsia"/>
                <w:kern w:val="2"/>
              </w:rPr>
              <w:t>３２</w:t>
            </w:r>
            <w:r>
              <w:rPr>
                <w:rFonts w:ascii="BIZ UDPゴシック" w:eastAsia="BIZ UDPゴシック" w:hAnsi="BIZ UDPゴシック"/>
                <w:kern w:val="2"/>
              </w:rPr>
              <w:t>～20</w:t>
            </w:r>
            <w:r>
              <w:rPr>
                <w:rFonts w:ascii="BIZ UDPゴシック" w:eastAsia="BIZ UDPゴシック" w:hAnsi="BIZ UDPゴシック" w:hint="eastAsia"/>
                <w:kern w:val="2"/>
              </w:rPr>
              <w:t>3</w:t>
            </w:r>
            <w:r>
              <w:rPr>
                <w:rFonts w:ascii="BIZ UDPゴシック" w:eastAsia="BIZ UDPゴシック" w:hAnsi="BIZ UDPゴシック"/>
                <w:kern w:val="2"/>
              </w:rPr>
              <w:t>6）</w:t>
            </w:r>
          </w:p>
        </w:tc>
      </w:tr>
      <w:tr w:rsidR="00C51EFD" w14:paraId="45F4F739" w14:textId="77777777">
        <w:trPr>
          <w:trHeight w:val="170"/>
          <w:jc w:val="center"/>
        </w:trPr>
        <w:tc>
          <w:tcPr>
            <w:tcW w:w="7480" w:type="dxa"/>
            <w:gridSpan w:val="2"/>
            <w:tcBorders>
              <w:top w:val="single" w:sz="4" w:space="0" w:color="000000"/>
              <w:bottom w:val="single" w:sz="4" w:space="0" w:color="000000"/>
            </w:tcBorders>
            <w:vAlign w:val="center"/>
          </w:tcPr>
          <w:p w14:paraId="3339A829" w14:textId="77777777" w:rsidR="00C51EFD" w:rsidRDefault="00C51EFD">
            <w:pPr>
              <w:autoSpaceDE/>
              <w:autoSpaceDN/>
              <w:spacing w:line="240" w:lineRule="exact"/>
              <w:jc w:val="left"/>
              <w:rPr>
                <w:kern w:val="2"/>
                <w:sz w:val="21"/>
              </w:rPr>
            </w:pPr>
          </w:p>
        </w:tc>
      </w:tr>
      <w:tr w:rsidR="00C51EFD" w14:paraId="5378634C" w14:textId="77777777">
        <w:trPr>
          <w:trHeight w:val="283"/>
          <w:jc w:val="center"/>
        </w:trPr>
        <w:tc>
          <w:tcPr>
            <w:tcW w:w="1527" w:type="dxa"/>
            <w:vMerge w:val="restart"/>
            <w:tcBorders>
              <w:top w:val="single" w:sz="4" w:space="0" w:color="000000"/>
              <w:bottom w:val="single" w:sz="4" w:space="0" w:color="000000"/>
            </w:tcBorders>
            <w:shd w:val="clear" w:color="auto" w:fill="BEBEBE"/>
            <w:vAlign w:val="center"/>
          </w:tcPr>
          <w:p w14:paraId="61BD26BD" w14:textId="77777777" w:rsidR="00C51EFD" w:rsidRDefault="00000000">
            <w:pPr>
              <w:autoSpaceDE/>
              <w:autoSpaceDN/>
              <w:spacing w:line="355" w:lineRule="exact"/>
              <w:jc w:val="center"/>
              <w:rPr>
                <w:b/>
                <w:kern w:val="2"/>
              </w:rPr>
            </w:pPr>
            <w:r>
              <w:rPr>
                <w:rFonts w:hint="eastAsia"/>
                <w:b/>
                <w:kern w:val="2"/>
              </w:rPr>
              <w:t>実施計画</w:t>
            </w:r>
          </w:p>
        </w:tc>
        <w:tc>
          <w:tcPr>
            <w:tcW w:w="5953" w:type="dxa"/>
            <w:tcBorders>
              <w:top w:val="single" w:sz="4" w:space="0" w:color="000000"/>
              <w:bottom w:val="single" w:sz="4" w:space="0" w:color="000000"/>
            </w:tcBorders>
          </w:tcPr>
          <w:p w14:paraId="3084031E" w14:textId="77777777" w:rsidR="00C51EFD" w:rsidRDefault="00000000">
            <w:pPr>
              <w:autoSpaceDE/>
              <w:autoSpaceDN/>
              <w:spacing w:line="340" w:lineRule="exact"/>
              <w:rPr>
                <w:kern w:val="2"/>
              </w:rPr>
            </w:pPr>
            <w:r>
              <w:rPr>
                <w:kern w:val="2"/>
              </w:rPr>
              <w:t>基本計画に</w:t>
            </w:r>
            <w:r>
              <w:rPr>
                <w:rFonts w:hint="eastAsia"/>
                <w:kern w:val="2"/>
              </w:rPr>
              <w:t>もとづいて</w:t>
            </w:r>
            <w:r>
              <w:rPr>
                <w:kern w:val="2"/>
              </w:rPr>
              <w:t>、毎年どのような行動</w:t>
            </w:r>
            <w:r>
              <w:rPr>
                <w:rFonts w:hint="eastAsia"/>
                <w:kern w:val="2"/>
              </w:rPr>
              <w:t>・</w:t>
            </w:r>
            <w:r>
              <w:rPr>
                <w:kern w:val="2"/>
              </w:rPr>
              <w:t>活動をするか、経費が必要な場合はいくらか等をまとめたものです。</w:t>
            </w:r>
          </w:p>
        </w:tc>
      </w:tr>
      <w:tr w:rsidR="00C51EFD" w14:paraId="601E10A1" w14:textId="77777777">
        <w:trPr>
          <w:trHeight w:val="283"/>
          <w:jc w:val="center"/>
        </w:trPr>
        <w:tc>
          <w:tcPr>
            <w:tcW w:w="1527" w:type="dxa"/>
            <w:vMerge/>
            <w:tcBorders>
              <w:top w:val="nil"/>
              <w:bottom w:val="single" w:sz="4" w:space="0" w:color="000000"/>
            </w:tcBorders>
            <w:shd w:val="clear" w:color="auto" w:fill="BEBEBE"/>
          </w:tcPr>
          <w:p w14:paraId="4C864CCD" w14:textId="77777777" w:rsidR="00C51EFD" w:rsidRDefault="00C51EFD">
            <w:pPr>
              <w:autoSpaceDE/>
              <w:autoSpaceDN/>
              <w:spacing w:line="355" w:lineRule="exact"/>
              <w:jc w:val="left"/>
            </w:pPr>
          </w:p>
        </w:tc>
        <w:tc>
          <w:tcPr>
            <w:tcW w:w="5953" w:type="dxa"/>
            <w:tcBorders>
              <w:top w:val="single" w:sz="4" w:space="0" w:color="000000"/>
              <w:bottom w:val="single" w:sz="4" w:space="0" w:color="000000"/>
            </w:tcBorders>
          </w:tcPr>
          <w:p w14:paraId="573D276B" w14:textId="77777777" w:rsidR="00C51EFD" w:rsidRDefault="00000000">
            <w:pPr>
              <w:pStyle w:val="TableParagraph"/>
              <w:autoSpaceDE/>
              <w:autoSpaceDN/>
              <w:spacing w:line="340" w:lineRule="exact"/>
              <w:rPr>
                <w:rFonts w:ascii="BIZ UDPゴシック" w:eastAsia="BIZ UDPゴシック" w:hAnsi="BIZ UDPゴシック"/>
                <w:kern w:val="2"/>
              </w:rPr>
            </w:pPr>
            <w:r>
              <w:rPr>
                <w:rFonts w:ascii="BIZ UDPゴシック" w:eastAsia="BIZ UDPゴシック" w:hAnsi="BIZ UDPゴシック"/>
                <w:kern w:val="2"/>
              </w:rPr>
              <w:t>期間：</w:t>
            </w:r>
            <w:r>
              <w:rPr>
                <w:rFonts w:ascii="BIZ UDPゴシック" w:eastAsia="BIZ UDPゴシック" w:hAnsi="BIZ UDPゴシック" w:hint="eastAsia"/>
                <w:kern w:val="2"/>
              </w:rPr>
              <w:t>１期３年間とし、１年ごとにローリングして更新</w:t>
            </w:r>
          </w:p>
        </w:tc>
      </w:tr>
    </w:tbl>
    <w:p w14:paraId="1310D083" w14:textId="77777777" w:rsidR="00C51EFD" w:rsidRDefault="00000000">
      <w:pPr>
        <w:widowControl/>
        <w:jc w:val="left"/>
        <w:rPr>
          <w:b/>
          <w:sz w:val="28"/>
        </w:rPr>
      </w:pPr>
      <w:r>
        <w:br w:type="page"/>
      </w:r>
    </w:p>
    <w:p w14:paraId="071BE811" w14:textId="77777777" w:rsidR="00C51EFD" w:rsidRDefault="00000000">
      <w:pPr>
        <w:pStyle w:val="2"/>
      </w:pPr>
      <w:bookmarkStart w:id="12" w:name="_Toc231887403"/>
      <w:r>
        <w:rPr>
          <w:rFonts w:hint="eastAsia"/>
        </w:rPr>
        <w:lastRenderedPageBreak/>
        <w:t>４節　南風原町の概況と課題</w:t>
      </w:r>
      <w:bookmarkEnd w:id="12"/>
    </w:p>
    <w:p w14:paraId="54A289AC" w14:textId="77777777" w:rsidR="00C51EFD" w:rsidRDefault="00000000">
      <w:pPr>
        <w:ind w:firstLineChars="100" w:firstLine="220"/>
        <w:rPr>
          <w:sz w:val="22"/>
        </w:rPr>
      </w:pPr>
      <w:r>
        <w:rPr>
          <w:rFonts w:hint="eastAsia"/>
          <w:sz w:val="22"/>
        </w:rPr>
        <w:t>本町を取り巻く環境の変化を受け、町が取り組むべき計画課題について以下に整理します。</w:t>
      </w:r>
    </w:p>
    <w:p w14:paraId="7A887FD8" w14:textId="77777777" w:rsidR="00C51EFD" w:rsidRDefault="00C51EFD">
      <w:pPr>
        <w:ind w:firstLineChars="100" w:firstLine="220"/>
        <w:rPr>
          <w:sz w:val="22"/>
        </w:rPr>
      </w:pPr>
    </w:p>
    <w:p w14:paraId="619D850B" w14:textId="77777777" w:rsidR="00C51EFD" w:rsidRDefault="00000000">
      <w:pPr>
        <w:pStyle w:val="3"/>
      </w:pPr>
      <w:r>
        <w:rPr>
          <w:rFonts w:hint="eastAsia"/>
        </w:rPr>
        <w:t>（１）地域力の強化・再生</w:t>
      </w:r>
    </w:p>
    <w:p w14:paraId="7305CF55" w14:textId="77777777" w:rsidR="00C51EFD" w:rsidRDefault="00000000">
      <w:pPr>
        <w:ind w:firstLineChars="100" w:firstLine="220"/>
        <w:rPr>
          <w:sz w:val="22"/>
        </w:rPr>
      </w:pPr>
      <w:r>
        <w:rPr>
          <w:rFonts w:hint="eastAsia"/>
          <w:sz w:val="22"/>
        </w:rPr>
        <w:t>本町はこれまで人口増加を続け、新たな町民の流入やマンション立地による都市化が進んできました。しかし近年では人口増加の伸びが緩やかになりつつあり、人口動向に変化の兆しが現れています。</w:t>
      </w:r>
    </w:p>
    <w:p w14:paraId="40EFF600" w14:textId="078A62DA" w:rsidR="00C51EFD" w:rsidRDefault="00000000">
      <w:pPr>
        <w:ind w:firstLineChars="100" w:firstLine="220"/>
        <w:rPr>
          <w:sz w:val="22"/>
        </w:rPr>
      </w:pPr>
      <w:r>
        <w:rPr>
          <w:rFonts w:hint="eastAsia"/>
          <w:sz w:val="22"/>
        </w:rPr>
        <w:t>一方、ライフスタイルの変化、価値観の多様化等の様々な要因により、自治会加入率が停滞するなど地域コミュニティに対する意識の希薄化が懸念されています。多様な価値観を持つ町民の行政に対する要求に対し、公平かつ均一的な行政サービスでは地域が抱える様々な課題解決に十分に対処することは困難な状況にあります。</w:t>
      </w:r>
    </w:p>
    <w:p w14:paraId="50BD3D3C" w14:textId="62210476" w:rsidR="00C51EFD" w:rsidRDefault="00000000">
      <w:pPr>
        <w:ind w:firstLineChars="100" w:firstLine="220"/>
        <w:rPr>
          <w:sz w:val="22"/>
        </w:rPr>
      </w:pPr>
      <w:r>
        <w:rPr>
          <w:rFonts w:hint="eastAsia"/>
          <w:sz w:val="22"/>
        </w:rPr>
        <w:t>地域課題に対しては、地域が主体となり地域に即した対策を講じる必要があり、そのためにも地域で活動する、様々な団体の活性化と連携・協力が不可欠になります。このため、</w:t>
      </w:r>
      <w:r w:rsidR="00AC2BA7" w:rsidRPr="00DA7525">
        <w:rPr>
          <w:rFonts w:hint="eastAsia"/>
          <w:bCs/>
          <w:sz w:val="22"/>
        </w:rPr>
        <w:t>地域活動団体</w:t>
      </w:r>
      <w:r w:rsidR="00AC2BA7" w:rsidRPr="00DA7525">
        <w:rPr>
          <w:rFonts w:hint="eastAsia"/>
          <w:b/>
          <w:sz w:val="22"/>
          <w:vertAlign w:val="superscript"/>
        </w:rPr>
        <w:t>※</w:t>
      </w:r>
      <w:r w:rsidR="00AC2BA7" w:rsidRPr="00DA7525">
        <w:rPr>
          <w:rStyle w:val="af0"/>
          <w:b/>
          <w:sz w:val="22"/>
        </w:rPr>
        <w:footnoteReference w:id="4"/>
      </w:r>
      <w:r w:rsidRPr="00DA7525">
        <w:rPr>
          <w:rFonts w:hint="eastAsia"/>
          <w:sz w:val="22"/>
        </w:rPr>
        <w:t>へ</w:t>
      </w:r>
      <w:r>
        <w:rPr>
          <w:rFonts w:hint="eastAsia"/>
          <w:sz w:val="22"/>
        </w:rPr>
        <w:t>の支援の強化、連携体制の構築、デジタル技術の活用による情報共有など、地域で問題解決ができるよう地域力の向上が求められています。</w:t>
      </w:r>
    </w:p>
    <w:p w14:paraId="06E2FB78" w14:textId="77777777" w:rsidR="00C51EFD" w:rsidRDefault="00C51EFD">
      <w:pPr>
        <w:ind w:firstLineChars="100" w:firstLine="220"/>
        <w:rPr>
          <w:sz w:val="22"/>
        </w:rPr>
      </w:pPr>
    </w:p>
    <w:p w14:paraId="4CD5E7CF" w14:textId="77777777" w:rsidR="00C51EFD" w:rsidRDefault="00000000">
      <w:pPr>
        <w:pStyle w:val="3"/>
      </w:pPr>
      <w:r>
        <w:rPr>
          <w:rFonts w:hint="eastAsia"/>
        </w:rPr>
        <w:t>（２）こども・子育て支援、人材の育成</w:t>
      </w:r>
    </w:p>
    <w:p w14:paraId="308871AC" w14:textId="3E5EE151" w:rsidR="0033119D" w:rsidRPr="0033119D" w:rsidRDefault="0033119D" w:rsidP="0033119D">
      <w:pPr>
        <w:ind w:firstLineChars="100" w:firstLine="220"/>
        <w:rPr>
          <w:sz w:val="22"/>
        </w:rPr>
      </w:pPr>
      <w:r>
        <w:rPr>
          <w:rFonts w:hint="eastAsia"/>
          <w:sz w:val="22"/>
        </w:rPr>
        <w:t>全国的に少子高齢化が進む中、</w:t>
      </w:r>
      <w:r w:rsidRPr="000534E6">
        <w:rPr>
          <w:rFonts w:hint="eastAsia"/>
          <w:sz w:val="22"/>
        </w:rPr>
        <w:t>本町の合計特殊出生率は平成</w:t>
      </w:r>
      <w:r w:rsidRPr="0033119D">
        <w:rPr>
          <w:rFonts w:hint="eastAsia"/>
          <w:sz w:val="22"/>
        </w:rPr>
        <w:t>３０</w:t>
      </w:r>
      <w:r w:rsidRPr="0033119D">
        <w:rPr>
          <w:sz w:val="22"/>
        </w:rPr>
        <w:t>年（2018）～令和</w:t>
      </w:r>
      <w:r w:rsidRPr="0033119D">
        <w:rPr>
          <w:rFonts w:hint="eastAsia"/>
          <w:sz w:val="22"/>
        </w:rPr>
        <w:t>４</w:t>
      </w:r>
      <w:r w:rsidRPr="0033119D">
        <w:rPr>
          <w:sz w:val="22"/>
        </w:rPr>
        <w:t>年(2022)現在</w:t>
      </w:r>
      <w:r w:rsidRPr="0033119D">
        <w:rPr>
          <w:rFonts w:hint="eastAsia"/>
          <w:sz w:val="22"/>
        </w:rPr>
        <w:t>２．１４</w:t>
      </w:r>
      <w:r w:rsidRPr="0033119D">
        <w:rPr>
          <w:rFonts w:hint="eastAsia"/>
          <w:sz w:val="22"/>
          <w:vertAlign w:val="superscript"/>
        </w:rPr>
        <w:t>※</w:t>
      </w:r>
      <w:r w:rsidRPr="0033119D">
        <w:rPr>
          <w:rStyle w:val="af0"/>
          <w:sz w:val="22"/>
        </w:rPr>
        <w:footnoteReference w:id="5"/>
      </w:r>
      <w:r w:rsidRPr="0033119D">
        <w:rPr>
          <w:sz w:val="22"/>
        </w:rPr>
        <w:t>で県平均</w:t>
      </w:r>
      <w:r w:rsidRPr="0033119D">
        <w:rPr>
          <w:rFonts w:hint="eastAsia"/>
          <w:sz w:val="22"/>
        </w:rPr>
        <w:t>１．８０</w:t>
      </w:r>
      <w:r w:rsidRPr="0033119D">
        <w:rPr>
          <w:sz w:val="22"/>
        </w:rPr>
        <w:t>より高</w:t>
      </w:r>
      <w:r w:rsidRPr="0033119D">
        <w:rPr>
          <w:rFonts w:hint="eastAsia"/>
          <w:sz w:val="22"/>
        </w:rPr>
        <w:t>いものの、令和４年（２０２２）以降は出生数が減少していることから本町においても将来的には少子化が進むことが考えられます。この水準を維持するため、安心してこどもを生み育てることのできる子育て環境の充実が重要です。若い世代の出産の希望が叶えられるよう、成長に応じた子育て支援のさらなる充実を図るとともに、将来を担う人材を育成していくことが求められています。</w:t>
      </w:r>
      <w:r w:rsidRPr="0033119D">
        <w:rPr>
          <w:sz w:val="22"/>
        </w:rPr>
        <w:t>本町では、「地域とともにある学校」を目指して、</w:t>
      </w:r>
      <w:r w:rsidRPr="0033119D">
        <w:rPr>
          <w:rFonts w:hint="eastAsia"/>
          <w:sz w:val="22"/>
        </w:rPr>
        <w:t>コミュニティ・スクール</w:t>
      </w:r>
      <w:r w:rsidRPr="0033119D">
        <w:rPr>
          <w:rFonts w:hint="eastAsia"/>
          <w:sz w:val="22"/>
          <w:vertAlign w:val="superscript"/>
        </w:rPr>
        <w:t>※</w:t>
      </w:r>
      <w:r w:rsidRPr="0033119D">
        <w:rPr>
          <w:rStyle w:val="af0"/>
          <w:sz w:val="22"/>
        </w:rPr>
        <w:footnoteReference w:id="6"/>
      </w:r>
      <w:r w:rsidRPr="0033119D">
        <w:rPr>
          <w:rFonts w:hint="eastAsia"/>
          <w:sz w:val="22"/>
        </w:rPr>
        <w:t>の充実を図り、こどもたちの豊かな成長を共に支え育む学校・地域づくりを推進しています。今後も、家庭・学校・地域が一体となって連携し、教育に取り組む体制のさらなる強化が求められています。</w:t>
      </w:r>
    </w:p>
    <w:p w14:paraId="17E2F8CC" w14:textId="6AB89B5A" w:rsidR="00C51EFD" w:rsidRPr="0033119D" w:rsidRDefault="0033119D" w:rsidP="0033119D">
      <w:pPr>
        <w:ind w:firstLineChars="100" w:firstLine="220"/>
        <w:rPr>
          <w:sz w:val="22"/>
        </w:rPr>
      </w:pPr>
      <w:r w:rsidRPr="0033119D">
        <w:rPr>
          <w:rFonts w:hint="eastAsia"/>
          <w:sz w:val="22"/>
        </w:rPr>
        <w:t>一方で、こどもの貧困や近年注目されている不登校への対応など、こどもや家庭を取り巻く課題が顕在化し、子育てや教育に関する支援ニーズは複雑、多様化しています。そのため、こどもや家庭の状況に応じたきめ細やかな支援を行うとともに、子育て</w:t>
      </w:r>
      <w:r w:rsidR="00216D8A">
        <w:rPr>
          <w:rFonts w:hint="eastAsia"/>
          <w:sz w:val="22"/>
        </w:rPr>
        <w:t>から</w:t>
      </w:r>
      <w:r w:rsidRPr="0033119D">
        <w:rPr>
          <w:rFonts w:hint="eastAsia"/>
          <w:sz w:val="22"/>
        </w:rPr>
        <w:t>教育</w:t>
      </w:r>
      <w:r w:rsidR="00216D8A">
        <w:rPr>
          <w:rFonts w:hint="eastAsia"/>
          <w:sz w:val="22"/>
        </w:rPr>
        <w:t>ま</w:t>
      </w:r>
      <w:r w:rsidR="00216D8A">
        <w:rPr>
          <w:rFonts w:hint="eastAsia"/>
          <w:sz w:val="22"/>
        </w:rPr>
        <w:lastRenderedPageBreak/>
        <w:t>で</w:t>
      </w:r>
      <w:r w:rsidRPr="0033119D">
        <w:rPr>
          <w:rFonts w:hint="eastAsia"/>
          <w:sz w:val="22"/>
        </w:rPr>
        <w:t>切れ目のない支援の充実が求められています。</w:t>
      </w:r>
    </w:p>
    <w:p w14:paraId="5499BD94" w14:textId="4EE11CFD" w:rsidR="00C51EFD" w:rsidRDefault="00000000" w:rsidP="00504E08">
      <w:pPr>
        <w:ind w:firstLineChars="100" w:firstLine="220"/>
        <w:rPr>
          <w:sz w:val="22"/>
        </w:rPr>
      </w:pPr>
      <w:r>
        <w:rPr>
          <w:rFonts w:hint="eastAsia"/>
          <w:sz w:val="22"/>
        </w:rPr>
        <w:t>また、学校や地域における、学習や交流体験による学力向上や豊かな人間性を備えた人材の育成、さらに生涯学習を通して多くの方が、地域に貢献する人材として活躍できる社会の構築が求められています。</w:t>
      </w:r>
    </w:p>
    <w:p w14:paraId="2A32CE53" w14:textId="77777777" w:rsidR="0033119D" w:rsidRDefault="0033119D" w:rsidP="00504E08">
      <w:pPr>
        <w:ind w:firstLineChars="100" w:firstLine="220"/>
        <w:rPr>
          <w:sz w:val="22"/>
        </w:rPr>
      </w:pPr>
    </w:p>
    <w:p w14:paraId="290ACBF5" w14:textId="77777777" w:rsidR="00C51EFD" w:rsidRDefault="00000000">
      <w:pPr>
        <w:pStyle w:val="3"/>
      </w:pPr>
      <w:r>
        <w:rPr>
          <w:rFonts w:hint="eastAsia"/>
        </w:rPr>
        <w:t>（３）ともに支えあう健康づくり、福祉のまちづくり</w:t>
      </w:r>
    </w:p>
    <w:p w14:paraId="1E3F2CC7" w14:textId="77777777" w:rsidR="00C51EFD" w:rsidRDefault="00000000">
      <w:pPr>
        <w:ind w:firstLineChars="100" w:firstLine="220"/>
        <w:rPr>
          <w:sz w:val="22"/>
        </w:rPr>
      </w:pPr>
      <w:r>
        <w:rPr>
          <w:rFonts w:hint="eastAsia"/>
          <w:sz w:val="22"/>
        </w:rPr>
        <w:t>本町は、生活習慣病によるメタボリックシンドロームの割合が全国に比べ高く、高度障害に繋がるケースも見られるとともに、若い世代の発症も目立ってきています。町民が元気で幸せに暮らせるよう、健康長寿を取り戻すことが求められています。</w:t>
      </w:r>
    </w:p>
    <w:p w14:paraId="78A59FA9" w14:textId="50A7504E" w:rsidR="00C51EFD" w:rsidRDefault="00000000">
      <w:pPr>
        <w:ind w:firstLineChars="100" w:firstLine="220"/>
        <w:rPr>
          <w:sz w:val="22"/>
        </w:rPr>
      </w:pPr>
      <w:r>
        <w:rPr>
          <w:rFonts w:hint="eastAsia"/>
          <w:sz w:val="22"/>
        </w:rPr>
        <w:t>貧困、</w:t>
      </w:r>
      <w:r w:rsidR="005F1254">
        <w:rPr>
          <w:rFonts w:hint="eastAsia"/>
          <w:sz w:val="22"/>
        </w:rPr>
        <w:t>ＤＶ</w:t>
      </w:r>
      <w:r>
        <w:rPr>
          <w:sz w:val="22"/>
        </w:rPr>
        <w:t>、虐待、引きこもり、病気など、生きづらさを抱えた方が孤立せず、自分らしく生活できる地域社会の形成が求められています。</w:t>
      </w:r>
    </w:p>
    <w:p w14:paraId="04EB20A4" w14:textId="77777777" w:rsidR="00C51EFD" w:rsidRDefault="00C51EFD">
      <w:pPr>
        <w:ind w:firstLineChars="100" w:firstLine="220"/>
        <w:rPr>
          <w:sz w:val="22"/>
        </w:rPr>
      </w:pPr>
    </w:p>
    <w:p w14:paraId="4B4FEC00" w14:textId="77777777" w:rsidR="00C51EFD" w:rsidRDefault="00000000">
      <w:pPr>
        <w:pStyle w:val="3"/>
      </w:pPr>
      <w:r>
        <w:rPr>
          <w:rFonts w:hint="eastAsia"/>
        </w:rPr>
        <w:t>（４）産業と雇用の創出</w:t>
      </w:r>
    </w:p>
    <w:p w14:paraId="541D8D39" w14:textId="77777777" w:rsidR="00C51EFD" w:rsidRDefault="00000000">
      <w:pPr>
        <w:ind w:firstLineChars="100" w:firstLine="220"/>
        <w:rPr>
          <w:sz w:val="22"/>
        </w:rPr>
      </w:pPr>
      <w:r>
        <w:rPr>
          <w:rFonts w:hint="eastAsia"/>
          <w:sz w:val="22"/>
        </w:rPr>
        <w:t>産業振興は本町の自立発展において欠かせない要素です。町には、伝統的工芸品産業や戦略的に誘致された印刷業・情報産業、広域幹線道路の利便性を活かした商業エリア、また沖縄県立南部医療センター・こども医療センターをはじめとする医療関係施設の集積があります。これらの既存産業が地域に根付くための環境整備は重要です。また、本町のポテンシャルを活かした新たな産業の振興も課題です。町の活力向上のためにも、産業の発展を促し、町民の雇用拡大を図るとともに、安定した生活基盤を確保することが求められています。</w:t>
      </w:r>
    </w:p>
    <w:p w14:paraId="0CBF99A7" w14:textId="77777777" w:rsidR="00C51EFD" w:rsidRDefault="00C51EFD">
      <w:pPr>
        <w:ind w:firstLineChars="100" w:firstLine="220"/>
        <w:rPr>
          <w:sz w:val="22"/>
        </w:rPr>
      </w:pPr>
    </w:p>
    <w:p w14:paraId="2D765C42" w14:textId="77777777" w:rsidR="00C51EFD" w:rsidRDefault="00000000">
      <w:pPr>
        <w:pStyle w:val="3"/>
      </w:pPr>
      <w:r>
        <w:rPr>
          <w:rFonts w:hint="eastAsia"/>
        </w:rPr>
        <w:t>（５）安全・安心・快適なまちづくり</w:t>
      </w:r>
    </w:p>
    <w:p w14:paraId="30BE197C" w14:textId="77777777" w:rsidR="00C51EFD" w:rsidRDefault="00000000">
      <w:pPr>
        <w:ind w:firstLineChars="100" w:firstLine="220"/>
        <w:rPr>
          <w:sz w:val="22"/>
        </w:rPr>
      </w:pPr>
      <w:r>
        <w:rPr>
          <w:rFonts w:hint="eastAsia"/>
          <w:sz w:val="22"/>
        </w:rPr>
        <w:t>近年、全国的に地震や水害による大規模な自然災害が発生していることから防災や減災に対する意識の高まりがみられ、町内の自主防災・防犯組織が着々と増えてきています。防災や防犯については地域による取組が不可欠であることから、引き続き関係者が連携した体制づくりの強化が課題となります。</w:t>
      </w:r>
    </w:p>
    <w:p w14:paraId="07E464CB" w14:textId="77777777" w:rsidR="00C51EFD" w:rsidRDefault="00000000">
      <w:pPr>
        <w:ind w:firstLineChars="100" w:firstLine="220"/>
        <w:rPr>
          <w:sz w:val="22"/>
        </w:rPr>
      </w:pPr>
      <w:r>
        <w:rPr>
          <w:rFonts w:hint="eastAsia"/>
          <w:sz w:val="22"/>
        </w:rPr>
        <w:t>那覇空港自動車道や国道など、広域幹線道路網が充実しており、交通の便が非常に良いことに加え、沿道やインターチェンジ周辺に立地する商業施設によって生活利便性が高まり本町への転入を促す要因となっています。</w:t>
      </w:r>
    </w:p>
    <w:p w14:paraId="5FFB82CE" w14:textId="77777777" w:rsidR="00C51EFD" w:rsidRDefault="00000000">
      <w:pPr>
        <w:ind w:firstLineChars="100" w:firstLine="220"/>
        <w:rPr>
          <w:sz w:val="22"/>
        </w:rPr>
      </w:pPr>
      <w:r>
        <w:rPr>
          <w:rFonts w:hint="eastAsia"/>
          <w:sz w:val="22"/>
        </w:rPr>
        <w:t>その一方で、交通量の増加に伴う交通事故の抑制や安心できる居住環境の提供が課題です。安全・安心・快適なまちづくりを目指す中で、さらなる交通環境の向上が求められています。</w:t>
      </w:r>
    </w:p>
    <w:p w14:paraId="4ED6087A" w14:textId="77777777" w:rsidR="00C51EFD" w:rsidRDefault="00C51EFD">
      <w:pPr>
        <w:ind w:firstLineChars="100" w:firstLine="220"/>
        <w:rPr>
          <w:sz w:val="22"/>
        </w:rPr>
      </w:pPr>
    </w:p>
    <w:p w14:paraId="041022E4" w14:textId="77777777" w:rsidR="00C51EFD" w:rsidRDefault="00000000">
      <w:pPr>
        <w:pStyle w:val="3"/>
      </w:pPr>
      <w:r>
        <w:rPr>
          <w:rFonts w:hint="eastAsia"/>
        </w:rPr>
        <w:lastRenderedPageBreak/>
        <w:t>（６）自然豊かなふるさとづくり（環境に優しいまちづくり）</w:t>
      </w:r>
    </w:p>
    <w:p w14:paraId="7A172DE3" w14:textId="77777777" w:rsidR="00C51EFD" w:rsidRDefault="00000000">
      <w:pPr>
        <w:ind w:firstLineChars="100" w:firstLine="220"/>
        <w:rPr>
          <w:sz w:val="22"/>
        </w:rPr>
      </w:pPr>
      <w:r>
        <w:rPr>
          <w:rFonts w:hint="eastAsia"/>
          <w:sz w:val="22"/>
        </w:rPr>
        <w:t>都市化の進展に伴い緑の減少が進む中、町民は都市と自然の調和を望んでいます。人口増に伴う都市的土地利用を適切に受け止めるとともに、農地の持つ多様な機能を活かしたまちづくりが求められています。</w:t>
      </w:r>
    </w:p>
    <w:p w14:paraId="66484BFB" w14:textId="77777777" w:rsidR="00C51EFD" w:rsidRDefault="00000000">
      <w:pPr>
        <w:ind w:firstLineChars="100" w:firstLine="220"/>
        <w:rPr>
          <w:sz w:val="22"/>
        </w:rPr>
      </w:pPr>
      <w:r>
        <w:rPr>
          <w:rFonts w:hint="eastAsia"/>
          <w:sz w:val="22"/>
        </w:rPr>
        <w:t>自然資源を再生・活用し、水と緑のネットワークによる生物多様性の確保や憩いの場の形成を行うなど、町民が愛着を持てるふるさとづくりが課題となります。</w:t>
      </w:r>
    </w:p>
    <w:p w14:paraId="7E97D963" w14:textId="12C60533" w:rsidR="00C51EFD" w:rsidRDefault="00000000">
      <w:pPr>
        <w:ind w:firstLineChars="100" w:firstLine="220"/>
        <w:rPr>
          <w:sz w:val="22"/>
        </w:rPr>
      </w:pPr>
      <w:r>
        <w:rPr>
          <w:rFonts w:hint="eastAsia"/>
          <w:sz w:val="22"/>
        </w:rPr>
        <w:t>美しい自然環境を次世代に引き継ぐために、すべての町民が環境に関する意識を高め、</w:t>
      </w:r>
      <w:r w:rsidRPr="000534E6">
        <w:rPr>
          <w:rFonts w:hint="eastAsia"/>
          <w:sz w:val="22"/>
        </w:rPr>
        <w:t>環境に優しいまちづくりに向けた</w:t>
      </w:r>
      <w:r>
        <w:rPr>
          <w:rFonts w:hint="eastAsia"/>
          <w:sz w:val="22"/>
        </w:rPr>
        <w:t>取組の実践が必要となっています。</w:t>
      </w:r>
    </w:p>
    <w:p w14:paraId="227B98D0" w14:textId="77777777" w:rsidR="00C51EFD" w:rsidRDefault="00C51EFD">
      <w:pPr>
        <w:ind w:firstLineChars="100" w:firstLine="220"/>
        <w:rPr>
          <w:sz w:val="22"/>
        </w:rPr>
      </w:pPr>
    </w:p>
    <w:p w14:paraId="7AA22220" w14:textId="77777777" w:rsidR="00C51EFD" w:rsidRDefault="00C51EFD">
      <w:pPr>
        <w:spacing w:line="355" w:lineRule="exact"/>
        <w:ind w:firstLineChars="100" w:firstLine="220"/>
        <w:rPr>
          <w:sz w:val="22"/>
        </w:rPr>
      </w:pPr>
    </w:p>
    <w:p w14:paraId="3904192A" w14:textId="77777777" w:rsidR="00C51EFD" w:rsidRDefault="00C51EFD">
      <w:pPr>
        <w:rPr>
          <w:sz w:val="22"/>
        </w:rPr>
        <w:sectPr w:rsidR="00C51EFD">
          <w:headerReference w:type="even" r:id="rId54"/>
          <w:headerReference w:type="default" r:id="rId55"/>
          <w:footerReference w:type="even" r:id="rId56"/>
          <w:footerReference w:type="default" r:id="rId57"/>
          <w:pgSz w:w="11906" w:h="16838"/>
          <w:pgMar w:top="1985" w:right="1701" w:bottom="1701" w:left="1701" w:header="851" w:footer="397" w:gutter="0"/>
          <w:lnNumType w:countBy="1"/>
          <w:cols w:space="720"/>
          <w:docGrid w:type="linesAndChars" w:linePitch="340"/>
        </w:sectPr>
      </w:pPr>
    </w:p>
    <w:p w14:paraId="6D463DB1" w14:textId="77777777" w:rsidR="00C51EFD" w:rsidRDefault="00000000">
      <w:pPr>
        <w:pStyle w:val="1"/>
        <w:ind w:left="210"/>
      </w:pPr>
      <w:bookmarkStart w:id="19" w:name="_Toc231887404"/>
      <w:r>
        <w:rPr>
          <w:rFonts w:hint="eastAsia"/>
        </w:rPr>
        <w:lastRenderedPageBreak/>
        <w:t>１．南風原町の将来像</w:t>
      </w:r>
      <w:bookmarkEnd w:id="19"/>
    </w:p>
    <w:p w14:paraId="3AB99C8C" w14:textId="77777777" w:rsidR="00C51EFD" w:rsidRDefault="00C51EFD">
      <w:pPr>
        <w:ind w:firstLineChars="100" w:firstLine="220"/>
        <w:rPr>
          <w:sz w:val="22"/>
        </w:rPr>
      </w:pPr>
    </w:p>
    <w:p w14:paraId="7DB77A67" w14:textId="77777777" w:rsidR="00C51EFD" w:rsidRDefault="00000000">
      <w:pPr>
        <w:pStyle w:val="2"/>
      </w:pPr>
      <w:bookmarkStart w:id="20" w:name="_Toc231887405"/>
      <w:r>
        <w:rPr>
          <w:rFonts w:hint="eastAsia"/>
        </w:rPr>
        <w:t>１節　基本理念</w:t>
      </w:r>
      <w:bookmarkEnd w:id="20"/>
    </w:p>
    <w:p w14:paraId="02DFAF91" w14:textId="2EA2FD4C" w:rsidR="00C51EFD" w:rsidRDefault="00000000">
      <w:pPr>
        <w:ind w:firstLineChars="100" w:firstLine="220"/>
        <w:rPr>
          <w:sz w:val="22"/>
        </w:rPr>
      </w:pPr>
      <w:r>
        <w:rPr>
          <w:rFonts w:hint="eastAsia"/>
          <w:sz w:val="22"/>
        </w:rPr>
        <w:t>基本理念や将来像は、これまでの総合計画における位置づけや時代背景・社会動向を踏まえつつ、本町がめざす</w:t>
      </w:r>
      <w:r w:rsidR="005F1254">
        <w:rPr>
          <w:rFonts w:hint="eastAsia"/>
          <w:sz w:val="22"/>
        </w:rPr>
        <w:t>１０</w:t>
      </w:r>
      <w:r>
        <w:rPr>
          <w:sz w:val="22"/>
        </w:rPr>
        <w:t>年間のまちづくりの方向を定めるものです。</w:t>
      </w:r>
    </w:p>
    <w:p w14:paraId="5A5F01C0" w14:textId="237A95E0" w:rsidR="00C51EFD" w:rsidRDefault="00000000">
      <w:pPr>
        <w:ind w:firstLineChars="100" w:firstLine="220"/>
        <w:rPr>
          <w:sz w:val="22"/>
        </w:rPr>
      </w:pPr>
      <w:r>
        <w:rPr>
          <w:rFonts w:hint="eastAsia"/>
          <w:sz w:val="22"/>
        </w:rPr>
        <w:t>第三次総合計画の基本理念や第四次総合計画の将来像に“黄金南風の平和郷”が掲げられており、本町がめざすべき普遍的なテーマであると考えています。また、第四次総合計画では主権者である町民自らがつくる総合計画としての取組が行われ、将来像の“ともにつくる”はその精神が盛り込まれたものです。平成</w:t>
      </w:r>
      <w:r w:rsidR="005F1254">
        <w:rPr>
          <w:rFonts w:hint="eastAsia"/>
          <w:sz w:val="22"/>
        </w:rPr>
        <w:t>２６</w:t>
      </w:r>
      <w:r>
        <w:rPr>
          <w:sz w:val="22"/>
        </w:rPr>
        <w:t>年（</w:t>
      </w:r>
      <w:r w:rsidR="005F1254">
        <w:rPr>
          <w:rFonts w:hint="eastAsia"/>
          <w:sz w:val="22"/>
        </w:rPr>
        <w:t>２０１４</w:t>
      </w:r>
      <w:r>
        <w:rPr>
          <w:sz w:val="22"/>
        </w:rPr>
        <w:t>）１月に施行された「南風原町まちづくり基本条例」は、町民・議会・行政による協働のまちづくりの環境整備が行われ、様々な取組を行</w:t>
      </w:r>
      <w:r w:rsidR="00BC23F7">
        <w:rPr>
          <w:rFonts w:hint="eastAsia"/>
          <w:sz w:val="22"/>
        </w:rPr>
        <w:t>っている</w:t>
      </w:r>
      <w:r>
        <w:rPr>
          <w:sz w:val="22"/>
        </w:rPr>
        <w:t>段階に</w:t>
      </w:r>
      <w:r w:rsidR="00BC23F7">
        <w:rPr>
          <w:rFonts w:hint="eastAsia"/>
          <w:sz w:val="22"/>
        </w:rPr>
        <w:t>あります</w:t>
      </w:r>
      <w:r>
        <w:rPr>
          <w:sz w:val="22"/>
        </w:rPr>
        <w:t>。</w:t>
      </w:r>
    </w:p>
    <w:p w14:paraId="09D305D0" w14:textId="495BE3DD" w:rsidR="00C51EFD" w:rsidRPr="00DA7525" w:rsidRDefault="00000000">
      <w:pPr>
        <w:ind w:firstLineChars="100" w:firstLine="220"/>
        <w:rPr>
          <w:sz w:val="22"/>
        </w:rPr>
      </w:pPr>
      <w:r>
        <w:rPr>
          <w:rFonts w:hint="eastAsia"/>
          <w:sz w:val="22"/>
        </w:rPr>
        <w:t>第五次総合計画は、この流れを継承し協働によるまちづくりを推進してきました。第六次総合計画においても、まちづくりの基本理念と将来像については、第五次総合計画を踏襲し一層深化させることを</w:t>
      </w:r>
      <w:r w:rsidR="008C6FBE" w:rsidRPr="00DA7525">
        <w:rPr>
          <w:rFonts w:hint="eastAsia"/>
          <w:sz w:val="22"/>
        </w:rPr>
        <w:t>目指します。</w:t>
      </w:r>
    </w:p>
    <w:p w14:paraId="7F92A59F" w14:textId="77777777" w:rsidR="00C51EFD" w:rsidRPr="00DA7525" w:rsidRDefault="00C51EFD">
      <w:pPr>
        <w:spacing w:line="355" w:lineRule="exact"/>
        <w:ind w:firstLineChars="100" w:firstLine="220"/>
        <w:rPr>
          <w:sz w:val="22"/>
        </w:rPr>
      </w:pPr>
    </w:p>
    <w:p w14:paraId="37E8B348" w14:textId="77777777" w:rsidR="00C51EFD" w:rsidRDefault="00000000">
      <w:pPr>
        <w:ind w:firstLineChars="100" w:firstLine="280"/>
        <w:rPr>
          <w:b/>
          <w:sz w:val="28"/>
        </w:rPr>
      </w:pPr>
      <w:r>
        <w:rPr>
          <w:rFonts w:hint="eastAsia"/>
          <w:b/>
          <w:sz w:val="28"/>
        </w:rPr>
        <w:t>【基本理念】</w:t>
      </w:r>
    </w:p>
    <w:tbl>
      <w:tblPr>
        <w:tblStyle w:val="aff0"/>
        <w:tblW w:w="8068"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843"/>
        <w:gridCol w:w="6225"/>
      </w:tblGrid>
      <w:tr w:rsidR="00C51EFD" w14:paraId="171B869D" w14:textId="77777777">
        <w:trPr>
          <w:trHeight w:val="1871"/>
          <w:jc w:val="center"/>
        </w:trPr>
        <w:tc>
          <w:tcPr>
            <w:tcW w:w="1843" w:type="dxa"/>
            <w:shd w:val="clear" w:color="auto" w:fill="D9D9D9" w:themeFill="background1" w:themeFillShade="D9"/>
            <w:vAlign w:val="center"/>
          </w:tcPr>
          <w:p w14:paraId="7532A7FF" w14:textId="77777777" w:rsidR="00C51EFD" w:rsidRDefault="00000000">
            <w:pPr>
              <w:jc w:val="center"/>
              <w:rPr>
                <w:b/>
                <w:color w:val="000000" w:themeColor="text1"/>
                <w:sz w:val="40"/>
              </w:rPr>
            </w:pPr>
            <w:r>
              <w:rPr>
                <w:rFonts w:hint="eastAsia"/>
                <w:b/>
                <w:color w:val="000000" w:themeColor="text1"/>
                <w:sz w:val="40"/>
              </w:rPr>
              <w:t>平和</w:t>
            </w:r>
          </w:p>
        </w:tc>
        <w:tc>
          <w:tcPr>
            <w:tcW w:w="6225" w:type="dxa"/>
            <w:shd w:val="clear" w:color="auto" w:fill="D9D9D9" w:themeFill="background1" w:themeFillShade="D9"/>
            <w:vAlign w:val="center"/>
          </w:tcPr>
          <w:p w14:paraId="3363CF7C" w14:textId="6EB872D1" w:rsidR="00C51EFD" w:rsidRDefault="00000000">
            <w:pPr>
              <w:spacing w:line="355" w:lineRule="exact"/>
              <w:ind w:leftChars="50" w:left="105" w:rightChars="50" w:right="105" w:firstLineChars="100" w:firstLine="220"/>
              <w:rPr>
                <w:sz w:val="22"/>
              </w:rPr>
            </w:pPr>
            <w:r>
              <w:rPr>
                <w:rFonts w:hint="eastAsia"/>
                <w:sz w:val="22"/>
              </w:rPr>
              <w:t>私たちの祖先が</w:t>
            </w:r>
            <w:r>
              <w:rPr>
                <w:rFonts w:ascii="HGS創英角ｺﾞｼｯｸUB" w:eastAsia="HGS創英角ｺﾞｼｯｸUB" w:hAnsi="HGS創英角ｺﾞｼｯｸUB" w:hint="eastAsia"/>
                <w:b/>
                <w:sz w:val="22"/>
              </w:rPr>
              <w:t>平和</w:t>
            </w:r>
            <w:r>
              <w:rPr>
                <w:rFonts w:hint="eastAsia"/>
                <w:sz w:val="22"/>
              </w:rPr>
              <w:t>を強く願ってきた心は、今日でも人々に受け継がれています。世界の恒久平和を願うわがまち南風原の心を、国内はもとより世界へ向けて発信し続ける、平和なまちづくりを</w:t>
            </w:r>
            <w:r w:rsidR="008C6FBE" w:rsidRPr="00DA7525">
              <w:rPr>
                <w:rFonts w:hint="eastAsia"/>
                <w:sz w:val="22"/>
              </w:rPr>
              <w:t>目指します。</w:t>
            </w:r>
          </w:p>
        </w:tc>
      </w:tr>
      <w:tr w:rsidR="00C51EFD" w14:paraId="41C7B33A" w14:textId="77777777">
        <w:trPr>
          <w:trHeight w:val="1871"/>
          <w:jc w:val="center"/>
        </w:trPr>
        <w:tc>
          <w:tcPr>
            <w:tcW w:w="1843" w:type="dxa"/>
            <w:shd w:val="clear" w:color="auto" w:fill="D9D9D9" w:themeFill="background1" w:themeFillShade="D9"/>
            <w:vAlign w:val="center"/>
          </w:tcPr>
          <w:p w14:paraId="16080237" w14:textId="77777777" w:rsidR="00C51EFD" w:rsidRDefault="00000000">
            <w:pPr>
              <w:jc w:val="center"/>
              <w:rPr>
                <w:b/>
                <w:color w:val="000000" w:themeColor="text1"/>
                <w:sz w:val="40"/>
              </w:rPr>
            </w:pPr>
            <w:r>
              <w:rPr>
                <w:rFonts w:hint="eastAsia"/>
                <w:b/>
                <w:color w:val="000000" w:themeColor="text1"/>
                <w:sz w:val="40"/>
              </w:rPr>
              <w:t>自立</w:t>
            </w:r>
          </w:p>
        </w:tc>
        <w:tc>
          <w:tcPr>
            <w:tcW w:w="6225" w:type="dxa"/>
            <w:shd w:val="clear" w:color="auto" w:fill="D9D9D9" w:themeFill="background1" w:themeFillShade="D9"/>
            <w:vAlign w:val="center"/>
          </w:tcPr>
          <w:p w14:paraId="4C49AEE7" w14:textId="565F443F" w:rsidR="00C51EFD" w:rsidRPr="00DA7525" w:rsidRDefault="00000000">
            <w:pPr>
              <w:spacing w:line="355" w:lineRule="exact"/>
              <w:ind w:leftChars="50" w:left="105" w:rightChars="50" w:right="105" w:firstLineChars="100" w:firstLine="220"/>
              <w:rPr>
                <w:sz w:val="22"/>
              </w:rPr>
            </w:pPr>
            <w:r w:rsidRPr="00DA7525">
              <w:rPr>
                <w:sz w:val="22"/>
              </w:rPr>
              <w:t>世界で活躍する人材を輩出してきた南風原町は、豊かな実りと繁栄をもたらすと云われる</w:t>
            </w:r>
            <w:r w:rsidRPr="00DA7525">
              <w:rPr>
                <w:rFonts w:ascii="HGS創英角ｺﾞｼｯｸUB" w:eastAsia="HGS創英角ｺﾞｼｯｸUB" w:hAnsi="HGS創英角ｺﾞｼｯｸUB"/>
                <w:sz w:val="22"/>
              </w:rPr>
              <w:t>南風</w:t>
            </w:r>
            <w:r w:rsidRPr="00DA7525">
              <w:rPr>
                <w:sz w:val="22"/>
              </w:rPr>
              <w:t>が脈々と流れています。私たちはその気風や精神を受け継ぎ、新たな時代の中で</w:t>
            </w:r>
            <w:r w:rsidRPr="00DA7525">
              <w:rPr>
                <w:rFonts w:ascii="HGS創英角ｺﾞｼｯｸUB" w:eastAsia="HGS創英角ｺﾞｼｯｸUB" w:hAnsi="HGS創英角ｺﾞｼｯｸUB"/>
                <w:b/>
                <w:sz w:val="22"/>
              </w:rPr>
              <w:t>自立</w:t>
            </w:r>
            <w:r w:rsidRPr="00DA7525">
              <w:rPr>
                <w:sz w:val="22"/>
              </w:rPr>
              <w:t>した多様な人々が育ち集う、地域力のあるまちづくりを</w:t>
            </w:r>
            <w:r w:rsidR="008C6FBE" w:rsidRPr="00DA7525">
              <w:rPr>
                <w:rFonts w:hint="eastAsia"/>
                <w:sz w:val="22"/>
              </w:rPr>
              <w:t>目指します。</w:t>
            </w:r>
          </w:p>
        </w:tc>
      </w:tr>
      <w:tr w:rsidR="00C51EFD" w14:paraId="5E7C0F31" w14:textId="77777777">
        <w:trPr>
          <w:trHeight w:val="1871"/>
          <w:jc w:val="center"/>
        </w:trPr>
        <w:tc>
          <w:tcPr>
            <w:tcW w:w="1843" w:type="dxa"/>
            <w:shd w:val="clear" w:color="auto" w:fill="D9D9D9" w:themeFill="background1" w:themeFillShade="D9"/>
            <w:vAlign w:val="center"/>
          </w:tcPr>
          <w:p w14:paraId="253393B6" w14:textId="77777777" w:rsidR="00C51EFD" w:rsidRDefault="00000000">
            <w:pPr>
              <w:jc w:val="center"/>
              <w:rPr>
                <w:b/>
                <w:color w:val="000000" w:themeColor="text1"/>
                <w:sz w:val="40"/>
              </w:rPr>
            </w:pPr>
            <w:r>
              <w:rPr>
                <w:rFonts w:hint="eastAsia"/>
                <w:b/>
                <w:color w:val="000000" w:themeColor="text1"/>
                <w:sz w:val="40"/>
              </w:rPr>
              <w:t>共生</w:t>
            </w:r>
          </w:p>
        </w:tc>
        <w:tc>
          <w:tcPr>
            <w:tcW w:w="6225" w:type="dxa"/>
            <w:shd w:val="clear" w:color="auto" w:fill="D9D9D9" w:themeFill="background1" w:themeFillShade="D9"/>
            <w:vAlign w:val="center"/>
          </w:tcPr>
          <w:p w14:paraId="46B66636" w14:textId="38D601DC" w:rsidR="00C51EFD" w:rsidRDefault="00000000">
            <w:pPr>
              <w:spacing w:line="355" w:lineRule="exact"/>
              <w:ind w:leftChars="50" w:left="105" w:rightChars="50" w:right="105" w:firstLineChars="100" w:firstLine="220"/>
              <w:rPr>
                <w:sz w:val="22"/>
              </w:rPr>
            </w:pPr>
            <w:r>
              <w:rPr>
                <w:sz w:val="22"/>
              </w:rPr>
              <w:t>私たちの祖先は、恵まれた自然環境と調和しながら、暮らす知恵を築いてきました。また、人々は</w:t>
            </w:r>
            <w:r>
              <w:rPr>
                <w:rFonts w:ascii="HGS創英角ｺﾞｼｯｸUB" w:eastAsia="HGS創英角ｺﾞｼｯｸUB" w:hAnsi="HGS創英角ｺﾞｼｯｸUB"/>
                <w:b/>
                <w:sz w:val="22"/>
              </w:rPr>
              <w:t>とも</w:t>
            </w:r>
            <w:r>
              <w:rPr>
                <w:b/>
                <w:sz w:val="22"/>
              </w:rPr>
              <w:t>に</w:t>
            </w:r>
            <w:r>
              <w:rPr>
                <w:sz w:val="22"/>
              </w:rPr>
              <w:t>支えあい、団結して地域づくりを</w:t>
            </w:r>
            <w:r>
              <w:rPr>
                <w:rFonts w:hint="eastAsia"/>
                <w:color w:val="000000" w:themeColor="text1"/>
                <w:sz w:val="22"/>
              </w:rPr>
              <w:t>進め</w:t>
            </w:r>
            <w:r>
              <w:rPr>
                <w:sz w:val="22"/>
              </w:rPr>
              <w:t>てきました。まちの様相が移り変わる中で、私たちは改めて、自然との調和、人と人のつながりを大切に</w:t>
            </w:r>
            <w:r>
              <w:rPr>
                <w:rFonts w:ascii="HGS創英角ｺﾞｼｯｸUB" w:eastAsia="HGS創英角ｺﾞｼｯｸUB" w:hAnsi="HGS創英角ｺﾞｼｯｸUB"/>
                <w:b/>
                <w:sz w:val="22"/>
              </w:rPr>
              <w:t>共生</w:t>
            </w:r>
            <w:r>
              <w:rPr>
                <w:sz w:val="22"/>
              </w:rPr>
              <w:t>のまちづくりを</w:t>
            </w:r>
            <w:r w:rsidR="008C6FBE" w:rsidRPr="00DA7525">
              <w:rPr>
                <w:rFonts w:hint="eastAsia"/>
                <w:sz w:val="22"/>
              </w:rPr>
              <w:t>目指します。</w:t>
            </w:r>
          </w:p>
        </w:tc>
      </w:tr>
    </w:tbl>
    <w:p w14:paraId="585FA204" w14:textId="77777777" w:rsidR="00C51EFD" w:rsidRDefault="00000000">
      <w:pPr>
        <w:widowControl/>
        <w:jc w:val="left"/>
      </w:pPr>
      <w:r>
        <w:br w:type="page"/>
      </w:r>
    </w:p>
    <w:p w14:paraId="67D75DC6" w14:textId="77777777" w:rsidR="00C51EFD" w:rsidRDefault="00000000">
      <w:pPr>
        <w:pStyle w:val="2"/>
      </w:pPr>
      <w:bookmarkStart w:id="21" w:name="_Ref78548926"/>
      <w:bookmarkStart w:id="22" w:name="_Toc118205207"/>
      <w:bookmarkStart w:id="23" w:name="_Toc231887406"/>
      <w:bookmarkStart w:id="24" w:name="_Hlk228194253"/>
      <w:r>
        <w:rPr>
          <w:rFonts w:hint="eastAsia"/>
        </w:rPr>
        <w:lastRenderedPageBreak/>
        <w:t>２節　将来像</w:t>
      </w:r>
      <w:bookmarkEnd w:id="21"/>
      <w:bookmarkEnd w:id="22"/>
      <w:bookmarkEnd w:id="23"/>
    </w:p>
    <w:p w14:paraId="4C356B77" w14:textId="77777777" w:rsidR="00C51EFD" w:rsidRDefault="00000000">
      <w:pPr>
        <w:spacing w:line="355" w:lineRule="exact"/>
        <w:ind w:firstLineChars="100" w:firstLine="210"/>
        <w:rPr>
          <w:sz w:val="22"/>
        </w:rPr>
      </w:pPr>
      <w:r>
        <w:rPr>
          <w:rFonts w:hint="eastAsia"/>
          <w:noProof/>
        </w:rPr>
        <mc:AlternateContent>
          <mc:Choice Requires="wps">
            <w:drawing>
              <wp:anchor distT="0" distB="0" distL="114300" distR="114300" simplePos="0" relativeHeight="251635200" behindDoc="0" locked="0" layoutInCell="1" hidden="0" allowOverlap="1" wp14:anchorId="431BF242" wp14:editId="21FE7577">
                <wp:simplePos x="0" y="0"/>
                <wp:positionH relativeFrom="margin">
                  <wp:align>center</wp:align>
                </wp:positionH>
                <wp:positionV relativeFrom="paragraph">
                  <wp:posOffset>32385</wp:posOffset>
                </wp:positionV>
                <wp:extent cx="5382260" cy="1019175"/>
                <wp:effectExtent l="29210" t="29210" r="48895" b="39370"/>
                <wp:wrapNone/>
                <wp:docPr id="1058" name="テキスト ボックス 225"/>
                <wp:cNvGraphicFramePr/>
                <a:graphic xmlns:a="http://schemas.openxmlformats.org/drawingml/2006/main">
                  <a:graphicData uri="http://schemas.microsoft.com/office/word/2010/wordprocessingShape">
                    <wps:wsp>
                      <wps:cNvSpPr/>
                      <wps:spPr>
                        <a:xfrm>
                          <a:off x="0" y="0"/>
                          <a:ext cx="5382260" cy="1019175"/>
                        </a:xfrm>
                        <a:prstGeom prst="roundRect">
                          <a:avLst/>
                        </a:prstGeom>
                        <a:solidFill>
                          <a:schemeClr val="lt1"/>
                        </a:solidFill>
                        <a:ln w="57150">
                          <a:solidFill>
                            <a:schemeClr val="tx1">
                              <a:lumMod val="50000"/>
                              <a:lumOff val="50000"/>
                            </a:schemeClr>
                          </a:solidFill>
                        </a:ln>
                      </wps:spPr>
                      <wps:txbx>
                        <w:txbxContent>
                          <w:p w14:paraId="60DB1C11" w14:textId="77777777" w:rsidR="00C51EFD" w:rsidRDefault="00000000">
                            <w:pPr>
                              <w:jc w:val="center"/>
                            </w:pPr>
                            <w:r>
                              <w:rPr>
                                <w:rFonts w:hint="eastAsia"/>
                                <w:b/>
                                <w:sz w:val="52"/>
                              </w:rPr>
                              <w:t>ともにつくる</w:t>
                            </w:r>
                            <w:r>
                              <w:rPr>
                                <w:b/>
                                <w:sz w:val="52"/>
                              </w:rPr>
                              <w:ruby>
                                <w:rubyPr>
                                  <w:rubyAlign w:val="distributeSpace"/>
                                  <w:hps w:val="26"/>
                                  <w:hpsRaise w:val="50"/>
                                  <w:hpsBaseText w:val="52"/>
                                  <w:lid w:val="ja-JP"/>
                                </w:rubyPr>
                                <w:rt>
                                  <w:r>
                                    <w:rPr>
                                      <w:b/>
                                      <w:sz w:val="26"/>
                                    </w:rPr>
                                    <w:t>こがね</w:t>
                                  </w:r>
                                </w:rt>
                                <w:rubyBase>
                                  <w:r>
                                    <w:rPr>
                                      <w:b/>
                                      <w:sz w:val="52"/>
                                    </w:rPr>
                                    <w:t>黄金</w:t>
                                  </w:r>
                                </w:rubyBase>
                              </w:ruby>
                            </w:r>
                            <w:r>
                              <w:rPr>
                                <w:b/>
                                <w:sz w:val="52"/>
                              </w:rPr>
                              <w:ruby>
                                <w:rubyPr>
                                  <w:rubyAlign w:val="distributeSpace"/>
                                  <w:hps w:val="26"/>
                                  <w:hpsRaise w:val="50"/>
                                  <w:hpsBaseText w:val="52"/>
                                  <w:lid w:val="ja-JP"/>
                                </w:rubyPr>
                                <w:rt>
                                  <w:r>
                                    <w:rPr>
                                      <w:b/>
                                      <w:sz w:val="26"/>
                                    </w:rPr>
                                    <w:t>はえ</w:t>
                                  </w:r>
                                </w:rt>
                                <w:rubyBase>
                                  <w:r>
                                    <w:rPr>
                                      <w:b/>
                                      <w:sz w:val="52"/>
                                    </w:rPr>
                                    <w:t>南風</w:t>
                                  </w:r>
                                </w:rubyBase>
                              </w:ruby>
                            </w:r>
                            <w:r>
                              <w:rPr>
                                <w:rFonts w:hint="eastAsia"/>
                                <w:b/>
                                <w:sz w:val="52"/>
                              </w:rPr>
                              <w:t>の</w:t>
                            </w:r>
                            <w:r>
                              <w:rPr>
                                <w:b/>
                                <w:sz w:val="52"/>
                              </w:rPr>
                              <w:ruby>
                                <w:rubyPr>
                                  <w:rubyAlign w:val="distributeSpace"/>
                                  <w:hps w:val="26"/>
                                  <w:hpsRaise w:val="50"/>
                                  <w:hpsBaseText w:val="52"/>
                                  <w:lid w:val="ja-JP"/>
                                </w:rubyPr>
                                <w:rt>
                                  <w:r>
                                    <w:rPr>
                                      <w:b/>
                                      <w:sz w:val="26"/>
                                    </w:rPr>
                                    <w:t>さと</w:t>
                                  </w:r>
                                </w:rt>
                                <w:rubyBase>
                                  <w:r>
                                    <w:rPr>
                                      <w:b/>
                                      <w:sz w:val="52"/>
                                    </w:rPr>
                                    <w:t>平和郷</w:t>
                                  </w:r>
                                </w:rubyBase>
                              </w:ruby>
                            </w:r>
                          </w:p>
                        </w:txbxContent>
                      </wps:txbx>
                      <wps:bodyPr rot="0" vertOverflow="overflow" horzOverflow="overflow" wrap="square" numCol="1" spcCol="0" rtlCol="0" fromWordArt="0" anchor="ctr" anchorCtr="0" forceAA="0" compatLnSpc="1"/>
                    </wps:wsp>
                  </a:graphicData>
                </a:graphic>
              </wp:anchor>
            </w:drawing>
          </mc:Choice>
          <mc:Fallback>
            <w:pict>
              <v:roundrect w14:anchorId="431BF242" id="テキスト ボックス 225" o:spid="_x0000_s1055" style="position:absolute;left:0;text-align:left;margin-left:0;margin-top:2.55pt;width:423.8pt;height:80.25pt;z-index:251635200;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" fillcolor="white [3201]" strokecolor="gray [1629]" strokeweight="4.5pt">
                <v:textbox>
                  <w:txbxContent>
                    <w:p w14:paraId="60DB1C11" w14:textId="77777777" w:rsidR="00C51EFD" w:rsidRDefault="00000000">
                      <w:pPr>
                        <w:jc w:val="center"/>
                      </w:pPr>
                      <w:r>
                        <w:rPr>
                          <w:rFonts w:hint="eastAsia"/>
                          <w:b/>
                          <w:sz w:val="52"/>
                        </w:rPr>
                        <w:t>ともにつくる</w:t>
                      </w:r>
                      <w:r>
                        <w:rPr>
                          <w:b/>
                          <w:sz w:val="52"/>
                        </w:rPr>
                        <w:ruby>
                          <w:rubyPr>
                            <w:rubyAlign w:val="distributeSpace"/>
                            <w:hps w:val="26"/>
                            <w:hpsRaise w:val="50"/>
                            <w:hpsBaseText w:val="52"/>
                            <w:lid w:val="ja-JP"/>
                          </w:rubyPr>
                          <w:rt>
                            <w:r>
                              <w:rPr>
                                <w:b/>
                                <w:sz w:val="26"/>
                              </w:rPr>
                              <w:t>こがね</w:t>
                            </w:r>
                          </w:rt>
                          <w:rubyBase>
                            <w:r>
                              <w:rPr>
                                <w:b/>
                                <w:sz w:val="52"/>
                              </w:rPr>
                              <w:t>黄金</w:t>
                            </w:r>
                          </w:rubyBase>
                        </w:ruby>
                      </w:r>
                      <w:r>
                        <w:rPr>
                          <w:b/>
                          <w:sz w:val="52"/>
                        </w:rPr>
                        <w:ruby>
                          <w:rubyPr>
                            <w:rubyAlign w:val="distributeSpace"/>
                            <w:hps w:val="26"/>
                            <w:hpsRaise w:val="50"/>
                            <w:hpsBaseText w:val="52"/>
                            <w:lid w:val="ja-JP"/>
                          </w:rubyPr>
                          <w:rt>
                            <w:r>
                              <w:rPr>
                                <w:b/>
                                <w:sz w:val="26"/>
                              </w:rPr>
                              <w:t>はえ</w:t>
                            </w:r>
                          </w:rt>
                          <w:rubyBase>
                            <w:r>
                              <w:rPr>
                                <w:b/>
                                <w:sz w:val="52"/>
                              </w:rPr>
                              <w:t>南風</w:t>
                            </w:r>
                          </w:rubyBase>
                        </w:ruby>
                      </w:r>
                      <w:r>
                        <w:rPr>
                          <w:rFonts w:hint="eastAsia"/>
                          <w:b/>
                          <w:sz w:val="52"/>
                        </w:rPr>
                        <w:t>の</w:t>
                      </w:r>
                      <w:r>
                        <w:rPr>
                          <w:b/>
                          <w:sz w:val="52"/>
                        </w:rPr>
                        <w:ruby>
                          <w:rubyPr>
                            <w:rubyAlign w:val="distributeSpace"/>
                            <w:hps w:val="26"/>
                            <w:hpsRaise w:val="50"/>
                            <w:hpsBaseText w:val="52"/>
                            <w:lid w:val="ja-JP"/>
                          </w:rubyPr>
                          <w:rt>
                            <w:r>
                              <w:rPr>
                                <w:b/>
                                <w:sz w:val="26"/>
                              </w:rPr>
                              <w:t>さと</w:t>
                            </w:r>
                          </w:rt>
                          <w:rubyBase>
                            <w:r>
                              <w:rPr>
                                <w:b/>
                                <w:sz w:val="52"/>
                              </w:rPr>
                              <w:t>平和郷</w:t>
                            </w:r>
                          </w:rubyBase>
                        </w:ruby>
                      </w:r>
                    </w:p>
                  </w:txbxContent>
                </v:textbox>
                <w10:wrap anchorx="margin"/>
              </v:roundrect>
            </w:pict>
          </mc:Fallback>
        </mc:AlternateContent>
      </w:r>
    </w:p>
    <w:p w14:paraId="38689BB5" w14:textId="77777777" w:rsidR="00C51EFD" w:rsidRDefault="00C51EFD">
      <w:pPr>
        <w:spacing w:line="355" w:lineRule="exact"/>
        <w:ind w:firstLineChars="100" w:firstLine="220"/>
        <w:rPr>
          <w:sz w:val="22"/>
        </w:rPr>
      </w:pPr>
    </w:p>
    <w:p w14:paraId="202A42AD" w14:textId="77777777" w:rsidR="00C51EFD" w:rsidRDefault="00C51EFD">
      <w:pPr>
        <w:spacing w:line="355" w:lineRule="exact"/>
        <w:ind w:firstLineChars="100" w:firstLine="220"/>
        <w:rPr>
          <w:sz w:val="22"/>
        </w:rPr>
      </w:pPr>
    </w:p>
    <w:p w14:paraId="104CAB1C" w14:textId="77777777" w:rsidR="00C51EFD" w:rsidRDefault="00C51EFD">
      <w:pPr>
        <w:spacing w:line="355" w:lineRule="exact"/>
        <w:ind w:firstLineChars="100" w:firstLine="220"/>
        <w:rPr>
          <w:sz w:val="22"/>
        </w:rPr>
      </w:pPr>
    </w:p>
    <w:p w14:paraId="684D16DA" w14:textId="77777777" w:rsidR="00C51EFD" w:rsidRDefault="00C51EFD">
      <w:pPr>
        <w:spacing w:line="355" w:lineRule="exact"/>
        <w:ind w:firstLineChars="100" w:firstLine="220"/>
        <w:rPr>
          <w:sz w:val="22"/>
        </w:rPr>
      </w:pPr>
    </w:p>
    <w:p w14:paraId="7072A68C" w14:textId="77777777" w:rsidR="00C51EFD" w:rsidRDefault="00C51EFD">
      <w:pPr>
        <w:spacing w:line="355" w:lineRule="exact"/>
        <w:ind w:firstLineChars="100" w:firstLine="220"/>
        <w:rPr>
          <w:sz w:val="22"/>
        </w:rPr>
      </w:pPr>
    </w:p>
    <w:p w14:paraId="796C44A3" w14:textId="77777777" w:rsidR="00C51EFD" w:rsidRDefault="00C51EFD">
      <w:pPr>
        <w:spacing w:line="355" w:lineRule="exact"/>
        <w:ind w:firstLineChars="100" w:firstLine="220"/>
        <w:rPr>
          <w:sz w:val="22"/>
        </w:rPr>
      </w:pPr>
    </w:p>
    <w:p w14:paraId="4992241D" w14:textId="77777777" w:rsidR="00C51EFD" w:rsidRDefault="00000000">
      <w:pPr>
        <w:spacing w:line="355" w:lineRule="exact"/>
        <w:ind w:firstLineChars="100" w:firstLine="220"/>
        <w:rPr>
          <w:sz w:val="22"/>
        </w:rPr>
      </w:pPr>
      <w:r>
        <w:rPr>
          <w:rFonts w:hint="eastAsia"/>
          <w:noProof/>
          <w:sz w:val="22"/>
        </w:rPr>
        <mc:AlternateContent>
          <mc:Choice Requires="wps">
            <w:drawing>
              <wp:anchor distT="0" distB="0" distL="114300" distR="114300" simplePos="0" relativeHeight="251637248" behindDoc="0" locked="0" layoutInCell="1" hidden="0" allowOverlap="1" wp14:anchorId="34A19CE2" wp14:editId="39ED2C2D">
                <wp:simplePos x="0" y="0"/>
                <wp:positionH relativeFrom="column">
                  <wp:posOffset>132715</wp:posOffset>
                </wp:positionH>
                <wp:positionV relativeFrom="paragraph">
                  <wp:posOffset>225425</wp:posOffset>
                </wp:positionV>
                <wp:extent cx="5263515" cy="0"/>
                <wp:effectExtent l="0" t="635" r="29210" b="10795"/>
                <wp:wrapNone/>
                <wp:docPr id="1059" name="直線コネクタ 46"/>
                <wp:cNvGraphicFramePr/>
                <a:graphic xmlns:a="http://schemas.openxmlformats.org/drawingml/2006/main">
                  <a:graphicData uri="http://schemas.microsoft.com/office/word/2010/wordprocessingShape">
                    <wps:wsp>
                      <wps:cNvCnPr/>
                      <wps:spPr>
                        <a:xfrm>
                          <a:off x="0" y="0"/>
                          <a:ext cx="52635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F7788C" id="直線コネクタ 46" o:spid="_x0000_s1026" style="position:absolute;z-index:-987;visibility:visible;mso-wrap-style:square;mso-wrap-distance-left:9pt;mso-wrap-distance-top:0;mso-wrap-distance-right:9pt;mso-wrap-distance-bottom:0;mso-position-horizontal:absolute;mso-position-horizontal-relative:text;mso-position-vertical:absolute;mso-position-vertical-relative:text" from="10.45pt,17.75pt" to="424.9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" strokecolor="black [3213]" strokeweight=".5pt">
                <v:stroke joinstyle="miter"/>
              </v:line>
            </w:pict>
          </mc:Fallback>
        </mc:AlternateContent>
      </w:r>
      <w:r>
        <w:rPr>
          <w:rFonts w:hint="eastAsia"/>
          <w:sz w:val="22"/>
        </w:rPr>
        <w:t xml:space="preserve">【語　</w:t>
      </w:r>
      <w:r>
        <w:rPr>
          <w:sz w:val="22"/>
        </w:rPr>
        <w:t>意】</w:t>
      </w:r>
    </w:p>
    <w:p w14:paraId="53044237" w14:textId="77777777" w:rsidR="00FA0E03" w:rsidRDefault="00FA0E03" w:rsidP="00FA0E03">
      <w:pPr>
        <w:spacing w:line="355" w:lineRule="exact"/>
        <w:ind w:leftChars="150" w:left="1530" w:hangingChars="267" w:hanging="1215"/>
        <w:rPr>
          <w:sz w:val="22"/>
        </w:rPr>
      </w:pPr>
      <w:r w:rsidRPr="00FA0E03">
        <w:rPr>
          <w:rFonts w:hint="eastAsia"/>
          <w:spacing w:val="235"/>
          <w:kern w:val="0"/>
          <w:sz w:val="22"/>
          <w:fitText w:val="1100" w:id="-420326144"/>
        </w:rPr>
        <w:t>とも</w:t>
      </w:r>
      <w:r w:rsidRPr="00FA0E03">
        <w:rPr>
          <w:rFonts w:hint="eastAsia"/>
          <w:spacing w:val="1"/>
          <w:kern w:val="0"/>
          <w:sz w:val="22"/>
          <w:fitText w:val="1100" w:id="-420326144"/>
        </w:rPr>
        <w:t>に</w:t>
      </w:r>
      <w:r>
        <w:rPr>
          <w:rFonts w:hint="eastAsia"/>
          <w:sz w:val="22"/>
        </w:rPr>
        <w:t>：</w:t>
      </w:r>
      <w:r>
        <w:rPr>
          <w:sz w:val="22"/>
        </w:rPr>
        <w:t>地域社会への愛着と誇り、そして自ら責任をもって暮らす住民が、「ともに」個々の思いを現し、意見を交わし、夢・目標を実現していく町民の姿を現したものです。</w:t>
      </w:r>
    </w:p>
    <w:p w14:paraId="656D0767" w14:textId="77777777" w:rsidR="00FA0E03" w:rsidRDefault="00FA0E03" w:rsidP="00FA0E03">
      <w:pPr>
        <w:spacing w:line="355" w:lineRule="exact"/>
        <w:ind w:leftChars="150" w:left="1537" w:hangingChars="417" w:hanging="1222"/>
        <w:rPr>
          <w:sz w:val="22"/>
        </w:rPr>
      </w:pPr>
      <w:r w:rsidRPr="00FA0E03">
        <w:rPr>
          <w:rFonts w:hint="eastAsia"/>
          <w:spacing w:val="73"/>
          <w:kern w:val="0"/>
          <w:sz w:val="22"/>
          <w:fitText w:val="1101" w:id="-420326143"/>
        </w:rPr>
        <w:t>黄金南</w:t>
      </w:r>
      <w:r w:rsidRPr="00FA0E03">
        <w:rPr>
          <w:rFonts w:hint="eastAsia"/>
          <w:spacing w:val="3"/>
          <w:kern w:val="0"/>
          <w:sz w:val="22"/>
          <w:fitText w:val="1101" w:id="-420326143"/>
        </w:rPr>
        <w:t>風</w:t>
      </w:r>
      <w:r>
        <w:rPr>
          <w:rFonts w:hint="eastAsia"/>
          <w:sz w:val="22"/>
        </w:rPr>
        <w:t>：「南風」には、祖先が農耕に際し広く祈り歌った稲穂祭りの歌の一節に「若夏たてば</w:t>
      </w:r>
      <w:r>
        <w:rPr>
          <w:rFonts w:hint="eastAsia"/>
          <w:color w:val="000000" w:themeColor="text1"/>
          <w:sz w:val="22"/>
        </w:rPr>
        <w:t>（</w:t>
      </w:r>
      <w:r>
        <w:rPr>
          <w:sz w:val="22"/>
        </w:rPr>
        <w:t>初夏になれば</w:t>
      </w:r>
      <w:r>
        <w:rPr>
          <w:rFonts w:hint="eastAsia"/>
          <w:color w:val="000000" w:themeColor="text1"/>
          <w:sz w:val="22"/>
        </w:rPr>
        <w:t>）</w:t>
      </w:r>
      <w:r>
        <w:rPr>
          <w:sz w:val="22"/>
        </w:rPr>
        <w:t>、おろい南風の吹きよい</w:t>
      </w:r>
      <w:r>
        <w:rPr>
          <w:rFonts w:hint="eastAsia"/>
          <w:color w:val="000000" w:themeColor="text1"/>
          <w:sz w:val="22"/>
        </w:rPr>
        <w:t>（</w:t>
      </w:r>
      <w:r>
        <w:rPr>
          <w:sz w:val="22"/>
        </w:rPr>
        <w:t>うるおいの南風が吹いて</w:t>
      </w:r>
      <w:r>
        <w:rPr>
          <w:rFonts w:hint="eastAsia"/>
          <w:color w:val="000000" w:themeColor="text1"/>
          <w:sz w:val="22"/>
        </w:rPr>
        <w:t>）</w:t>
      </w:r>
      <w:r>
        <w:rPr>
          <w:sz w:val="22"/>
        </w:rPr>
        <w:t>、しぢよい、南風の吹けば</w:t>
      </w:r>
      <w:r>
        <w:rPr>
          <w:rFonts w:hint="eastAsia"/>
          <w:color w:val="000000" w:themeColor="text1"/>
          <w:sz w:val="22"/>
        </w:rPr>
        <w:t>（</w:t>
      </w:r>
      <w:r>
        <w:rPr>
          <w:sz w:val="22"/>
        </w:rPr>
        <w:t>万物に息吹を与える南風よ</w:t>
      </w:r>
      <w:r>
        <w:rPr>
          <w:rFonts w:hint="eastAsia"/>
          <w:color w:val="000000" w:themeColor="text1"/>
          <w:sz w:val="22"/>
        </w:rPr>
        <w:t>）</w:t>
      </w:r>
      <w:r>
        <w:rPr>
          <w:sz w:val="22"/>
        </w:rPr>
        <w:t>、もとつくて</w:t>
      </w:r>
      <w:r>
        <w:rPr>
          <w:rFonts w:hint="eastAsia"/>
          <w:color w:val="000000" w:themeColor="text1"/>
          <w:sz w:val="22"/>
        </w:rPr>
        <w:t>（</w:t>
      </w:r>
      <w:r>
        <w:rPr>
          <w:sz w:val="22"/>
        </w:rPr>
        <w:t>株をしっかり育て</w:t>
      </w:r>
      <w:r>
        <w:rPr>
          <w:rFonts w:hint="eastAsia"/>
          <w:color w:val="000000" w:themeColor="text1"/>
          <w:sz w:val="22"/>
        </w:rPr>
        <w:t>）</w:t>
      </w:r>
      <w:r>
        <w:rPr>
          <w:sz w:val="22"/>
        </w:rPr>
        <w:t>、よいふさつくて</w:t>
      </w:r>
      <w:r>
        <w:rPr>
          <w:rFonts w:hint="eastAsia"/>
          <w:color w:val="000000" w:themeColor="text1"/>
          <w:sz w:val="22"/>
        </w:rPr>
        <w:t>（</w:t>
      </w:r>
      <w:r>
        <w:rPr>
          <w:sz w:val="22"/>
        </w:rPr>
        <w:t>よい房をつけて</w:t>
      </w:r>
      <w:r>
        <w:rPr>
          <w:rFonts w:hint="eastAsia"/>
          <w:color w:val="000000" w:themeColor="text1"/>
          <w:sz w:val="22"/>
        </w:rPr>
        <w:t>）</w:t>
      </w:r>
      <w:r>
        <w:rPr>
          <w:sz w:val="22"/>
        </w:rPr>
        <w:t>…」とあるように、「南風」は豊かな実りと繁栄をもたらす風を表現したものです。それに“素晴らしい”という意を冠して「黄金南風」と表しました。</w:t>
      </w:r>
    </w:p>
    <w:p w14:paraId="64562BE1" w14:textId="22C1E8F0" w:rsidR="00C51EFD" w:rsidRDefault="00FA0E03" w:rsidP="00FA0E03">
      <w:pPr>
        <w:spacing w:line="355" w:lineRule="exact"/>
        <w:ind w:leftChars="150" w:left="2515" w:hangingChars="500" w:hanging="2200"/>
        <w:rPr>
          <w:sz w:val="22"/>
        </w:rPr>
      </w:pPr>
      <w:r w:rsidRPr="00FA0E03">
        <w:rPr>
          <w:rFonts w:hint="eastAsia"/>
          <w:spacing w:val="220"/>
          <w:kern w:val="0"/>
          <w:sz w:val="22"/>
          <w:fitText w:val="1100" w:id="-420326142"/>
        </w:rPr>
        <w:t>平和</w:t>
      </w:r>
      <w:r w:rsidRPr="00FA0E03">
        <w:rPr>
          <w:rFonts w:hint="eastAsia"/>
          <w:kern w:val="0"/>
          <w:sz w:val="22"/>
          <w:fitText w:val="1100" w:id="-420326142"/>
        </w:rPr>
        <w:t>郷</w:t>
      </w:r>
      <w:r>
        <w:rPr>
          <w:rFonts w:hint="eastAsia"/>
          <w:sz w:val="22"/>
        </w:rPr>
        <w:t>：</w:t>
      </w:r>
      <w:r>
        <w:rPr>
          <w:sz w:val="22"/>
        </w:rPr>
        <w:t>恒久平和を願う南風原の心を発信するものです。</w:t>
      </w:r>
    </w:p>
    <w:p w14:paraId="58DE3D8A" w14:textId="77777777" w:rsidR="00C51EFD" w:rsidRDefault="00C51EFD">
      <w:pPr>
        <w:spacing w:line="355" w:lineRule="exact"/>
        <w:ind w:firstLineChars="100" w:firstLine="220"/>
        <w:rPr>
          <w:sz w:val="22"/>
        </w:rPr>
      </w:pPr>
    </w:p>
    <w:p w14:paraId="60EBB910" w14:textId="77777777" w:rsidR="00C51EFD" w:rsidRDefault="00C51EFD">
      <w:pPr>
        <w:spacing w:line="355" w:lineRule="exact"/>
        <w:ind w:firstLineChars="100" w:firstLine="220"/>
        <w:rPr>
          <w:sz w:val="22"/>
        </w:rPr>
      </w:pPr>
    </w:p>
    <w:p w14:paraId="4E278429" w14:textId="77777777" w:rsidR="00C51EFD" w:rsidRDefault="00C51EFD">
      <w:pPr>
        <w:spacing w:line="355" w:lineRule="exact"/>
        <w:ind w:firstLineChars="100" w:firstLine="220"/>
        <w:rPr>
          <w:sz w:val="22"/>
        </w:rPr>
      </w:pPr>
    </w:p>
    <w:p w14:paraId="5D060191" w14:textId="77777777" w:rsidR="00C51EFD" w:rsidRDefault="00C51EFD">
      <w:pPr>
        <w:spacing w:line="355" w:lineRule="exact"/>
        <w:ind w:firstLineChars="100" w:firstLine="220"/>
        <w:rPr>
          <w:sz w:val="22"/>
        </w:rPr>
      </w:pPr>
    </w:p>
    <w:p w14:paraId="4A770E5D" w14:textId="77777777" w:rsidR="00C51EFD" w:rsidRDefault="00C51EFD">
      <w:pPr>
        <w:spacing w:line="355" w:lineRule="exact"/>
        <w:ind w:firstLineChars="100" w:firstLine="220"/>
        <w:rPr>
          <w:sz w:val="22"/>
        </w:rPr>
      </w:pPr>
    </w:p>
    <w:p w14:paraId="546ED4D5" w14:textId="77777777" w:rsidR="00C51EFD" w:rsidRDefault="00000000">
      <w:pPr>
        <w:widowControl/>
        <w:jc w:val="left"/>
        <w:rPr>
          <w:sz w:val="22"/>
        </w:rPr>
      </w:pPr>
      <w:r>
        <w:rPr>
          <w:sz w:val="22"/>
        </w:rPr>
        <w:br w:type="page"/>
      </w:r>
    </w:p>
    <w:p w14:paraId="3AE7E16C" w14:textId="77777777" w:rsidR="00C51EFD" w:rsidRDefault="00000000">
      <w:pPr>
        <w:pStyle w:val="2"/>
      </w:pPr>
      <w:bookmarkStart w:id="25" w:name="_Toc231887407"/>
      <w:r>
        <w:rPr>
          <w:rFonts w:hint="eastAsia"/>
        </w:rPr>
        <w:lastRenderedPageBreak/>
        <w:t>３節　将来人口</w:t>
      </w:r>
      <w:bookmarkEnd w:id="25"/>
    </w:p>
    <w:p w14:paraId="6CBFB13E" w14:textId="77777777" w:rsidR="00C51EFD" w:rsidRDefault="00000000">
      <w:pPr>
        <w:pStyle w:val="3"/>
      </w:pPr>
      <w:r>
        <w:rPr>
          <w:rFonts w:hint="eastAsia"/>
        </w:rPr>
        <w:t>（１）総人口</w:t>
      </w:r>
    </w:p>
    <w:p w14:paraId="10FF7C88" w14:textId="3AE1F64B" w:rsidR="00C51EFD" w:rsidRDefault="00000000">
      <w:pPr>
        <w:ind w:firstLineChars="100" w:firstLine="220"/>
        <w:rPr>
          <w:sz w:val="22"/>
        </w:rPr>
      </w:pPr>
      <w:r>
        <w:rPr>
          <w:rFonts w:hint="eastAsia"/>
          <w:sz w:val="22"/>
        </w:rPr>
        <w:t>本町は、市街地と自然のバランス、交通や買物、通院等日常生活の利便性などの住み良い環境から、昭和２５年（</w:t>
      </w:r>
      <w:r>
        <w:rPr>
          <w:sz w:val="22"/>
        </w:rPr>
        <w:t>1950）から現在まで常に人口が増加し、令和７年（202５）１月１日時点の住民基本台帳は4１</w:t>
      </w:r>
      <w:r w:rsidR="005F1254">
        <w:rPr>
          <w:rFonts w:hint="eastAsia"/>
          <w:sz w:val="22"/>
        </w:rPr>
        <w:t>，</w:t>
      </w:r>
      <w:r>
        <w:rPr>
          <w:sz w:val="22"/>
        </w:rPr>
        <w:t>３３０人となっています。また、全国的に高い出生率を維持していることもあり、本町の人口は今後も増加傾向が続くものと予測されます。</w:t>
      </w:r>
    </w:p>
    <w:p w14:paraId="34591B30" w14:textId="5FAA9BAA" w:rsidR="00C51EFD" w:rsidRDefault="00000000">
      <w:pPr>
        <w:ind w:firstLineChars="100" w:firstLine="220"/>
        <w:rPr>
          <w:sz w:val="22"/>
        </w:rPr>
      </w:pPr>
      <w:r>
        <w:rPr>
          <w:rFonts w:hint="eastAsia"/>
          <w:sz w:val="22"/>
        </w:rPr>
        <w:t>令和５年（</w:t>
      </w:r>
      <w:r>
        <w:rPr>
          <w:sz w:val="22"/>
        </w:rPr>
        <w:t>2023）に公表された国立社会保障・人口問題研究所（以下「社人研」という。）の将来人口推計では、令和７年（2025）の人口は</w:t>
      </w:r>
      <w:r w:rsidR="005F1254">
        <w:rPr>
          <w:rFonts w:hint="eastAsia"/>
          <w:sz w:val="22"/>
        </w:rPr>
        <w:t>４１，５１４</w:t>
      </w:r>
      <w:r>
        <w:rPr>
          <w:sz w:val="22"/>
        </w:rPr>
        <w:t>人と推計されています。この結果を踏まえ、新たに令和２年（2020）国勢調査の人口集計を基にコーホート要因法による将来人口推計を行いました。</w:t>
      </w:r>
    </w:p>
    <w:p w14:paraId="5974D99A" w14:textId="17EBBC28" w:rsidR="00C51EFD" w:rsidRDefault="00000000">
      <w:pPr>
        <w:ind w:firstLineChars="100" w:firstLine="220"/>
        <w:rPr>
          <w:sz w:val="22"/>
        </w:rPr>
      </w:pPr>
      <w:r>
        <w:rPr>
          <w:rFonts w:hint="eastAsia"/>
          <w:sz w:val="22"/>
        </w:rPr>
        <w:t>その結果、令和１７年（</w:t>
      </w:r>
      <w:r>
        <w:rPr>
          <w:sz w:val="22"/>
        </w:rPr>
        <w:t>2035）の人口は4２</w:t>
      </w:r>
      <w:r w:rsidR="005F1254">
        <w:rPr>
          <w:rFonts w:hint="eastAsia"/>
          <w:sz w:val="22"/>
        </w:rPr>
        <w:t>，</w:t>
      </w:r>
      <w:r>
        <w:rPr>
          <w:sz w:val="22"/>
        </w:rPr>
        <w:t>３９９人になると推計されます。</w:t>
      </w:r>
    </w:p>
    <w:p w14:paraId="72CCC8A0" w14:textId="323D63FD" w:rsidR="00C51EFD" w:rsidRDefault="00000000">
      <w:pPr>
        <w:ind w:firstLineChars="100" w:firstLine="220"/>
        <w:rPr>
          <w:sz w:val="22"/>
        </w:rPr>
      </w:pPr>
      <w:r>
        <w:rPr>
          <w:rFonts w:hint="eastAsia"/>
          <w:sz w:val="22"/>
        </w:rPr>
        <w:t>以上により、本計画では、令和１８年（</w:t>
      </w:r>
      <w:r>
        <w:rPr>
          <w:sz w:val="22"/>
        </w:rPr>
        <w:t>20３6）における本町の将来人口を4２</w:t>
      </w:r>
      <w:r w:rsidR="005F1254">
        <w:rPr>
          <w:rFonts w:hint="eastAsia"/>
          <w:sz w:val="22"/>
        </w:rPr>
        <w:t>，</w:t>
      </w:r>
      <w:r>
        <w:rPr>
          <w:sz w:val="22"/>
        </w:rPr>
        <w:t>４00人と設定します。</w:t>
      </w:r>
    </w:p>
    <w:bookmarkEnd w:id="24"/>
    <w:p w14:paraId="3539A09B" w14:textId="7D6A47D8" w:rsidR="00C51EFD" w:rsidRDefault="00C51EFD"/>
    <w:p w14:paraId="7ED32529" w14:textId="61F5CCF0" w:rsidR="00C51EFD" w:rsidRDefault="00000000">
      <w:pPr>
        <w:jc w:val="center"/>
        <w:rPr>
          <w:sz w:val="22"/>
        </w:rPr>
      </w:pPr>
      <w:r>
        <w:rPr>
          <w:rFonts w:hint="eastAsia"/>
          <w:color w:val="000000" w:themeColor="text1"/>
          <w:sz w:val="22"/>
        </w:rPr>
        <w:t>町の将来展望人口</w:t>
      </w:r>
    </w:p>
    <w:p w14:paraId="05458158" w14:textId="32AF8255" w:rsidR="00C51EFD" w:rsidRDefault="00811F92">
      <w:pPr>
        <w:ind w:firstLineChars="100" w:firstLine="210"/>
        <w:rPr>
          <w:sz w:val="22"/>
        </w:rPr>
      </w:pPr>
      <w:r w:rsidRPr="00811F92">
        <w:drawing>
          <wp:anchor distT="0" distB="0" distL="114300" distR="114300" simplePos="0" relativeHeight="251753984" behindDoc="0" locked="0" layoutInCell="1" allowOverlap="1" wp14:anchorId="7C00E022" wp14:editId="7A5CFEAC">
            <wp:simplePos x="0" y="0"/>
            <wp:positionH relativeFrom="margin">
              <wp:align>right</wp:align>
            </wp:positionH>
            <wp:positionV relativeFrom="paragraph">
              <wp:posOffset>31750</wp:posOffset>
            </wp:positionV>
            <wp:extent cx="5400675" cy="3297963"/>
            <wp:effectExtent l="0" t="0" r="0" b="0"/>
            <wp:wrapNone/>
            <wp:docPr id="2073509556"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a:extLst>
                        <a:ext uri="{28A0092B-C50C-407E-A947-70E740481C1C}">
                          <a14:useLocalDpi xmlns:a14="http://schemas.microsoft.com/office/drawing/2010/main" val="0"/>
                        </a:ext>
                      </a:extLst>
                    </a:blip>
                    <a:srcRect l="3634" t="2053" r="5175" b="19670"/>
                    <a:stretch>
                      <a:fillRect/>
                    </a:stretch>
                  </pic:blipFill>
                  <pic:spPr bwMode="auto">
                    <a:xfrm>
                      <a:off x="0" y="0"/>
                      <a:ext cx="5400675" cy="32979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7FD2BA" w14:textId="26F5AD6B" w:rsidR="00C51EFD" w:rsidRDefault="00C51EFD">
      <w:pPr>
        <w:ind w:firstLineChars="100" w:firstLine="220"/>
        <w:rPr>
          <w:sz w:val="22"/>
        </w:rPr>
      </w:pPr>
    </w:p>
    <w:p w14:paraId="00C40789" w14:textId="16F5D395" w:rsidR="00C51EFD" w:rsidRDefault="00C51EFD">
      <w:pPr>
        <w:ind w:firstLineChars="100" w:firstLine="220"/>
        <w:rPr>
          <w:sz w:val="22"/>
        </w:rPr>
      </w:pPr>
    </w:p>
    <w:p w14:paraId="7B61BDB3" w14:textId="076548F0" w:rsidR="00C51EFD" w:rsidRDefault="00C51EFD">
      <w:pPr>
        <w:ind w:firstLineChars="100" w:firstLine="220"/>
        <w:rPr>
          <w:sz w:val="22"/>
        </w:rPr>
      </w:pPr>
    </w:p>
    <w:p w14:paraId="6FB77F4D" w14:textId="09962F63" w:rsidR="00C51EFD" w:rsidRDefault="00C51EFD">
      <w:pPr>
        <w:ind w:firstLineChars="100" w:firstLine="220"/>
        <w:rPr>
          <w:sz w:val="22"/>
        </w:rPr>
      </w:pPr>
    </w:p>
    <w:p w14:paraId="6D9B9B57" w14:textId="2E580418" w:rsidR="00C51EFD" w:rsidRDefault="00C51EFD">
      <w:pPr>
        <w:ind w:firstLineChars="100" w:firstLine="220"/>
        <w:rPr>
          <w:sz w:val="22"/>
        </w:rPr>
      </w:pPr>
    </w:p>
    <w:p w14:paraId="05A347E1" w14:textId="78BF8149" w:rsidR="00C51EFD" w:rsidRDefault="00C51EFD">
      <w:pPr>
        <w:ind w:firstLineChars="100" w:firstLine="220"/>
        <w:rPr>
          <w:sz w:val="22"/>
        </w:rPr>
      </w:pPr>
    </w:p>
    <w:p w14:paraId="64092C2C" w14:textId="2DF439E3" w:rsidR="00C51EFD" w:rsidRDefault="00000000">
      <w:pPr>
        <w:widowControl/>
        <w:jc w:val="left"/>
        <w:rPr>
          <w:sz w:val="22"/>
        </w:rPr>
      </w:pPr>
      <w:r>
        <w:rPr>
          <w:sz w:val="22"/>
        </w:rPr>
        <w:br w:type="page"/>
      </w:r>
    </w:p>
    <w:p w14:paraId="4EF07EFB" w14:textId="77777777" w:rsidR="00C51EFD" w:rsidRDefault="00000000">
      <w:pPr>
        <w:pStyle w:val="3"/>
      </w:pPr>
      <w:r>
        <w:rPr>
          <w:rFonts w:hint="eastAsia"/>
        </w:rPr>
        <w:lastRenderedPageBreak/>
        <w:t>（２）世帯</w:t>
      </w:r>
    </w:p>
    <w:p w14:paraId="7B444BB5" w14:textId="64942FFC" w:rsidR="00C51EFD" w:rsidRDefault="00000000">
      <w:pPr>
        <w:ind w:firstLineChars="100" w:firstLine="220"/>
        <w:rPr>
          <w:sz w:val="22"/>
        </w:rPr>
      </w:pPr>
      <w:r>
        <w:rPr>
          <w:rFonts w:hint="eastAsia"/>
          <w:sz w:val="22"/>
        </w:rPr>
        <w:t>令和１７</w:t>
      </w:r>
      <w:r>
        <w:rPr>
          <w:sz w:val="22"/>
        </w:rPr>
        <w:t>年（</w:t>
      </w:r>
      <w:r w:rsidR="005F1254">
        <w:rPr>
          <w:rFonts w:hint="eastAsia"/>
          <w:sz w:val="22"/>
        </w:rPr>
        <w:t>２０３５</w:t>
      </w:r>
      <w:r>
        <w:rPr>
          <w:sz w:val="22"/>
        </w:rPr>
        <w:t>）における世帯数は約</w:t>
      </w:r>
      <w:r w:rsidR="005F1254">
        <w:rPr>
          <w:rFonts w:hint="eastAsia"/>
          <w:sz w:val="22"/>
        </w:rPr>
        <w:t>１８</w:t>
      </w:r>
      <w:r w:rsidR="00D971C5">
        <w:rPr>
          <w:rFonts w:hint="eastAsia"/>
          <w:sz w:val="22"/>
        </w:rPr>
        <w:t>，</w:t>
      </w:r>
      <w:r w:rsidR="005F1254">
        <w:rPr>
          <w:rFonts w:hint="eastAsia"/>
          <w:sz w:val="22"/>
        </w:rPr>
        <w:t>２１０</w:t>
      </w:r>
      <w:r>
        <w:rPr>
          <w:sz w:val="22"/>
        </w:rPr>
        <w:t>世帯と推計され</w:t>
      </w:r>
      <w:r>
        <w:rPr>
          <w:rFonts w:hint="eastAsia"/>
          <w:sz w:val="22"/>
        </w:rPr>
        <w:t>、１世帯当たりの人員は</w:t>
      </w:r>
      <w:r w:rsidR="005F1254">
        <w:rPr>
          <w:rFonts w:hint="eastAsia"/>
          <w:sz w:val="22"/>
        </w:rPr>
        <w:t>２</w:t>
      </w:r>
      <w:r w:rsidR="00D971C5">
        <w:rPr>
          <w:rFonts w:hint="eastAsia"/>
          <w:sz w:val="22"/>
        </w:rPr>
        <w:t>．</w:t>
      </w:r>
      <w:r w:rsidR="005F1254">
        <w:rPr>
          <w:rFonts w:hint="eastAsia"/>
          <w:sz w:val="22"/>
        </w:rPr>
        <w:t>３３</w:t>
      </w:r>
      <w:r>
        <w:rPr>
          <w:sz w:val="22"/>
        </w:rPr>
        <w:t>人</w:t>
      </w:r>
      <w:r>
        <w:rPr>
          <w:rFonts w:hint="eastAsia"/>
          <w:sz w:val="22"/>
        </w:rPr>
        <w:t>／世帯</w:t>
      </w:r>
      <w:r>
        <w:rPr>
          <w:sz w:val="22"/>
        </w:rPr>
        <w:t>に</w:t>
      </w:r>
      <w:r>
        <w:rPr>
          <w:rFonts w:hint="eastAsia"/>
          <w:sz w:val="22"/>
        </w:rPr>
        <w:t>な</w:t>
      </w:r>
      <w:r>
        <w:rPr>
          <w:sz w:val="22"/>
        </w:rPr>
        <w:t>る見通しです。</w:t>
      </w:r>
    </w:p>
    <w:p w14:paraId="06194782" w14:textId="77777777" w:rsidR="00C51EFD" w:rsidRDefault="00C51EFD">
      <w:pPr>
        <w:rPr>
          <w:sz w:val="22"/>
        </w:rPr>
      </w:pPr>
    </w:p>
    <w:p w14:paraId="12D8F74F" w14:textId="77777777" w:rsidR="00C51EFD" w:rsidRDefault="00000000">
      <w:pPr>
        <w:jc w:val="center"/>
        <w:rPr>
          <w:color w:val="000000" w:themeColor="text1"/>
          <w:sz w:val="22"/>
        </w:rPr>
      </w:pPr>
      <w:r>
        <w:rPr>
          <w:rFonts w:hint="eastAsia"/>
          <w:sz w:val="22"/>
        </w:rPr>
        <w:t>世帯数と世帯人員</w:t>
      </w:r>
    </w:p>
    <w:p w14:paraId="28944434" w14:textId="77777777" w:rsidR="00C51EFD" w:rsidRDefault="00000000">
      <w:pPr>
        <w:ind w:firstLineChars="100" w:firstLine="210"/>
        <w:rPr>
          <w:sz w:val="22"/>
        </w:rPr>
      </w:pPr>
      <w:r>
        <w:rPr>
          <w:noProof/>
        </w:rPr>
        <w:drawing>
          <wp:anchor distT="0" distB="0" distL="114300" distR="114300" simplePos="0" relativeHeight="251640320" behindDoc="0" locked="0" layoutInCell="1" hidden="0" allowOverlap="1" wp14:anchorId="74F19BAC" wp14:editId="3EAD12B1">
            <wp:simplePos x="0" y="0"/>
            <wp:positionH relativeFrom="column">
              <wp:posOffset>0</wp:posOffset>
            </wp:positionH>
            <wp:positionV relativeFrom="paragraph">
              <wp:posOffset>27940</wp:posOffset>
            </wp:positionV>
            <wp:extent cx="5400040" cy="2677795"/>
            <wp:effectExtent l="0" t="0" r="0" b="0"/>
            <wp:wrapNone/>
            <wp:docPr id="1061" name="Picture 6"/>
            <wp:cNvGraphicFramePr/>
            <a:graphic xmlns:a="http://schemas.openxmlformats.org/drawingml/2006/main">
              <a:graphicData uri="http://schemas.openxmlformats.org/drawingml/2006/picture">
                <pic:pic xmlns:pic="http://schemas.openxmlformats.org/drawingml/2006/picture">
                  <pic:nvPicPr>
                    <pic:cNvPr id="1061" name="Picture 6"/>
                    <pic:cNvPicPr>
                      <a:picLocks noChangeAspect="1" noChangeArrowheads="1"/>
                    </pic:cNvPicPr>
                  </pic:nvPicPr>
                  <pic:blipFill>
                    <a:blip r:embed="rId59"/>
                    <a:stretch>
                      <a:fillRect/>
                    </a:stretch>
                  </pic:blipFill>
                  <pic:spPr>
                    <a:xfrm>
                      <a:off x="0" y="0"/>
                      <a:ext cx="5400040" cy="2677795"/>
                    </a:xfrm>
                    <a:prstGeom prst="rect">
                      <a:avLst/>
                    </a:prstGeom>
                    <a:noFill/>
                    <a:ln>
                      <a:noFill/>
                    </a:ln>
                  </pic:spPr>
                </pic:pic>
              </a:graphicData>
            </a:graphic>
          </wp:anchor>
        </w:drawing>
      </w:r>
    </w:p>
    <w:p w14:paraId="5B0942B3" w14:textId="77777777" w:rsidR="00C51EFD" w:rsidRDefault="00C51EFD">
      <w:pPr>
        <w:ind w:firstLineChars="100" w:firstLine="220"/>
        <w:rPr>
          <w:sz w:val="22"/>
        </w:rPr>
      </w:pPr>
    </w:p>
    <w:p w14:paraId="0D50B5A1" w14:textId="77777777" w:rsidR="00C51EFD" w:rsidRDefault="00C51EFD">
      <w:pPr>
        <w:ind w:firstLineChars="100" w:firstLine="220"/>
        <w:rPr>
          <w:sz w:val="22"/>
        </w:rPr>
      </w:pPr>
    </w:p>
    <w:p w14:paraId="6C54AAD7" w14:textId="77777777" w:rsidR="00C51EFD" w:rsidRDefault="00C51EFD">
      <w:pPr>
        <w:ind w:firstLineChars="100" w:firstLine="220"/>
        <w:rPr>
          <w:sz w:val="22"/>
        </w:rPr>
      </w:pPr>
    </w:p>
    <w:p w14:paraId="072AF3A5" w14:textId="77777777" w:rsidR="00C51EFD" w:rsidRDefault="00C51EFD">
      <w:pPr>
        <w:ind w:firstLineChars="100" w:firstLine="220"/>
        <w:rPr>
          <w:sz w:val="22"/>
        </w:rPr>
      </w:pPr>
    </w:p>
    <w:p w14:paraId="15D1A609" w14:textId="77777777" w:rsidR="00C51EFD" w:rsidRDefault="00C51EFD">
      <w:pPr>
        <w:ind w:firstLineChars="100" w:firstLine="220"/>
        <w:rPr>
          <w:sz w:val="22"/>
        </w:rPr>
      </w:pPr>
    </w:p>
    <w:p w14:paraId="26DB5760" w14:textId="77777777" w:rsidR="00C51EFD" w:rsidRDefault="00C51EFD">
      <w:pPr>
        <w:ind w:firstLineChars="100" w:firstLine="220"/>
        <w:rPr>
          <w:sz w:val="22"/>
        </w:rPr>
      </w:pPr>
    </w:p>
    <w:p w14:paraId="47B3C8E1" w14:textId="77777777" w:rsidR="00C51EFD" w:rsidRDefault="00C51EFD">
      <w:pPr>
        <w:ind w:firstLineChars="100" w:firstLine="220"/>
        <w:rPr>
          <w:sz w:val="22"/>
        </w:rPr>
      </w:pPr>
    </w:p>
    <w:p w14:paraId="572E32C2" w14:textId="77777777" w:rsidR="00C51EFD" w:rsidRDefault="00C51EFD">
      <w:pPr>
        <w:ind w:firstLineChars="100" w:firstLine="220"/>
        <w:rPr>
          <w:sz w:val="22"/>
        </w:rPr>
      </w:pPr>
    </w:p>
    <w:p w14:paraId="225E2035" w14:textId="77777777" w:rsidR="00C51EFD" w:rsidRDefault="00C51EFD">
      <w:pPr>
        <w:ind w:firstLineChars="100" w:firstLine="220"/>
        <w:rPr>
          <w:sz w:val="22"/>
        </w:rPr>
      </w:pPr>
    </w:p>
    <w:p w14:paraId="10066208" w14:textId="77777777" w:rsidR="00C51EFD" w:rsidRDefault="00C51EFD">
      <w:pPr>
        <w:ind w:firstLineChars="100" w:firstLine="220"/>
        <w:rPr>
          <w:sz w:val="22"/>
        </w:rPr>
      </w:pPr>
    </w:p>
    <w:p w14:paraId="5FEB790A" w14:textId="77777777" w:rsidR="00C51EFD" w:rsidRDefault="00C51EFD">
      <w:pPr>
        <w:ind w:firstLineChars="100" w:firstLine="220"/>
        <w:rPr>
          <w:sz w:val="22"/>
        </w:rPr>
      </w:pPr>
    </w:p>
    <w:p w14:paraId="678F4DF2" w14:textId="77777777" w:rsidR="00C51EFD" w:rsidRDefault="00C51EFD">
      <w:pPr>
        <w:ind w:firstLineChars="100" w:firstLine="220"/>
        <w:rPr>
          <w:sz w:val="22"/>
        </w:rPr>
      </w:pPr>
    </w:p>
    <w:p w14:paraId="7FAE2A88" w14:textId="77777777" w:rsidR="00C51EFD" w:rsidRDefault="00C51EFD">
      <w:pPr>
        <w:ind w:firstLineChars="100" w:firstLine="220"/>
        <w:rPr>
          <w:sz w:val="22"/>
        </w:rPr>
      </w:pPr>
    </w:p>
    <w:p w14:paraId="57A299A4" w14:textId="77777777" w:rsidR="00C51EFD" w:rsidRDefault="00000000">
      <w:pPr>
        <w:widowControl/>
        <w:jc w:val="left"/>
        <w:rPr>
          <w:sz w:val="22"/>
        </w:rPr>
      </w:pPr>
      <w:r>
        <w:rPr>
          <w:sz w:val="22"/>
        </w:rPr>
        <w:br w:type="page"/>
      </w:r>
    </w:p>
    <w:p w14:paraId="13ED1AB2" w14:textId="77777777" w:rsidR="00C51EFD" w:rsidRDefault="00000000">
      <w:pPr>
        <w:pStyle w:val="2"/>
      </w:pPr>
      <w:bookmarkStart w:id="26" w:name="_Toc231887408"/>
      <w:r>
        <w:rPr>
          <w:rFonts w:hint="eastAsia"/>
        </w:rPr>
        <w:lastRenderedPageBreak/>
        <w:t>４節　幸福度指標</w:t>
      </w:r>
      <w:bookmarkEnd w:id="26"/>
    </w:p>
    <w:p w14:paraId="0A25EAA5" w14:textId="77777777" w:rsidR="00C51EFD" w:rsidRDefault="00000000">
      <w:pPr>
        <w:ind w:firstLineChars="100" w:firstLine="220"/>
        <w:rPr>
          <w:sz w:val="22"/>
        </w:rPr>
      </w:pPr>
      <w:r>
        <w:rPr>
          <w:rFonts w:hint="eastAsia"/>
          <w:sz w:val="22"/>
        </w:rPr>
        <w:t>第六次総合計画の最終成果指標として、幸福度指標を用います。</w:t>
      </w:r>
    </w:p>
    <w:p w14:paraId="6BA77675" w14:textId="21EE9269" w:rsidR="00C51EFD" w:rsidRDefault="00000000">
      <w:pPr>
        <w:ind w:firstLineChars="100" w:firstLine="220"/>
        <w:rPr>
          <w:sz w:val="22"/>
        </w:rPr>
      </w:pPr>
      <w:r>
        <w:rPr>
          <w:rFonts w:hint="eastAsia"/>
          <w:sz w:val="22"/>
        </w:rPr>
        <w:t>令和７年（</w:t>
      </w:r>
      <w:r>
        <w:rPr>
          <w:sz w:val="22"/>
        </w:rPr>
        <w:t>2025）１０月に行った町民アンケートによると、</w:t>
      </w:r>
      <w:r>
        <w:rPr>
          <w:rFonts w:hint="eastAsia"/>
          <w:sz w:val="22"/>
        </w:rPr>
        <w:t>１０</w:t>
      </w:r>
      <w:r>
        <w:rPr>
          <w:sz w:val="22"/>
        </w:rPr>
        <w:t>点満点の幸福度の平均値は</w:t>
      </w:r>
      <w:r w:rsidR="004910EC" w:rsidRPr="00DA7525">
        <w:rPr>
          <w:rFonts w:hint="eastAsia"/>
          <w:sz w:val="22"/>
        </w:rPr>
        <w:t>７．４</w:t>
      </w:r>
      <w:r w:rsidRPr="00DA7525">
        <w:rPr>
          <w:sz w:val="22"/>
        </w:rPr>
        <w:t>点でした。これを踏まえ、令和１８年（2036）全ての年代で幸福度を現状維持、かつ</w:t>
      </w:r>
      <w:r w:rsidR="004910EC" w:rsidRPr="00DA7525">
        <w:rPr>
          <w:rFonts w:hint="eastAsia"/>
          <w:sz w:val="22"/>
        </w:rPr>
        <w:t>７．４</w:t>
      </w:r>
      <w:r w:rsidRPr="00DA7525">
        <w:rPr>
          <w:sz w:val="22"/>
        </w:rPr>
        <w:t>点以上を目標指標として設定し、Well-being（ウェルビーイング：身体的・精神的・社会的に良い状態）の向上を</w:t>
      </w:r>
      <w:r w:rsidR="008C6FBE" w:rsidRPr="00DA7525">
        <w:rPr>
          <w:rFonts w:hint="eastAsia"/>
          <w:sz w:val="22"/>
        </w:rPr>
        <w:t>目指します。</w:t>
      </w:r>
    </w:p>
    <w:p w14:paraId="12786164" w14:textId="77777777" w:rsidR="00C51EFD" w:rsidRPr="004910EC" w:rsidRDefault="00C51EFD">
      <w:pPr>
        <w:ind w:firstLineChars="100" w:firstLine="220"/>
        <w:rPr>
          <w:sz w:val="22"/>
        </w:rPr>
      </w:pPr>
    </w:p>
    <w:p w14:paraId="2F3CE89C" w14:textId="77777777" w:rsidR="00C51EFD" w:rsidRDefault="00C51EFD">
      <w:pPr>
        <w:ind w:firstLineChars="100" w:firstLine="220"/>
        <w:rPr>
          <w:sz w:val="22"/>
        </w:rPr>
      </w:pPr>
    </w:p>
    <w:tbl>
      <w:tblPr>
        <w:tblStyle w:val="aff0"/>
        <w:tblW w:w="861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3969"/>
        <w:gridCol w:w="2324"/>
        <w:gridCol w:w="2324"/>
      </w:tblGrid>
      <w:tr w:rsidR="00C51EFD" w14:paraId="0BAC5F96" w14:textId="77777777">
        <w:trPr>
          <w:trHeight w:val="510"/>
          <w:jc w:val="center"/>
        </w:trPr>
        <w:tc>
          <w:tcPr>
            <w:tcW w:w="3969" w:type="dxa"/>
            <w:shd w:val="clear" w:color="auto" w:fill="A6A6A6" w:themeFill="background1" w:themeFillShade="A6"/>
            <w:vAlign w:val="center"/>
          </w:tcPr>
          <w:p w14:paraId="4EB473C0" w14:textId="77777777" w:rsidR="00C51EFD" w:rsidRDefault="00C51EFD">
            <w:pPr>
              <w:jc w:val="center"/>
              <w:rPr>
                <w:b/>
                <w:color w:val="000000" w:themeColor="text1"/>
                <w:sz w:val="22"/>
              </w:rPr>
            </w:pPr>
          </w:p>
        </w:tc>
        <w:tc>
          <w:tcPr>
            <w:tcW w:w="2324" w:type="dxa"/>
            <w:shd w:val="clear" w:color="auto" w:fill="A6A6A6" w:themeFill="background1" w:themeFillShade="A6"/>
            <w:vAlign w:val="center"/>
          </w:tcPr>
          <w:p w14:paraId="7BC966BC" w14:textId="77777777" w:rsidR="00C51EFD" w:rsidRDefault="00000000">
            <w:pPr>
              <w:jc w:val="center"/>
              <w:rPr>
                <w:b/>
                <w:color w:val="000000" w:themeColor="text1"/>
                <w:sz w:val="20"/>
              </w:rPr>
            </w:pPr>
            <w:r>
              <w:rPr>
                <w:rFonts w:hint="eastAsia"/>
                <w:b/>
                <w:color w:val="000000" w:themeColor="text1"/>
                <w:sz w:val="20"/>
              </w:rPr>
              <w:t>令和７年（２０２５）</w:t>
            </w:r>
          </w:p>
          <w:p w14:paraId="78774044" w14:textId="77777777" w:rsidR="00C51EFD" w:rsidRDefault="00000000">
            <w:pPr>
              <w:jc w:val="center"/>
              <w:rPr>
                <w:b/>
                <w:color w:val="000000" w:themeColor="text1"/>
                <w:sz w:val="20"/>
              </w:rPr>
            </w:pPr>
            <w:r>
              <w:rPr>
                <w:rFonts w:hint="eastAsia"/>
                <w:b/>
                <w:color w:val="000000" w:themeColor="text1"/>
                <w:sz w:val="20"/>
              </w:rPr>
              <w:t>現状値</w:t>
            </w:r>
          </w:p>
        </w:tc>
        <w:tc>
          <w:tcPr>
            <w:tcW w:w="2324" w:type="dxa"/>
            <w:shd w:val="clear" w:color="auto" w:fill="A6A6A6" w:themeFill="background1" w:themeFillShade="A6"/>
            <w:vAlign w:val="center"/>
          </w:tcPr>
          <w:p w14:paraId="11E96838" w14:textId="77777777" w:rsidR="00C51EFD" w:rsidRDefault="00000000">
            <w:pPr>
              <w:jc w:val="center"/>
              <w:rPr>
                <w:b/>
                <w:color w:val="000000" w:themeColor="text1"/>
                <w:sz w:val="20"/>
              </w:rPr>
            </w:pPr>
            <w:r>
              <w:rPr>
                <w:rFonts w:hint="eastAsia"/>
                <w:b/>
                <w:color w:val="000000" w:themeColor="text1"/>
                <w:sz w:val="20"/>
              </w:rPr>
              <w:t>令和１８年（２０３６）</w:t>
            </w:r>
          </w:p>
          <w:p w14:paraId="424FD508" w14:textId="77777777" w:rsidR="00C51EFD" w:rsidRDefault="00000000">
            <w:pPr>
              <w:jc w:val="center"/>
              <w:rPr>
                <w:b/>
                <w:color w:val="000000" w:themeColor="text1"/>
                <w:sz w:val="20"/>
              </w:rPr>
            </w:pPr>
            <w:r>
              <w:rPr>
                <w:rFonts w:hint="eastAsia"/>
                <w:b/>
                <w:color w:val="000000" w:themeColor="text1"/>
                <w:sz w:val="20"/>
              </w:rPr>
              <w:t>目標値</w:t>
            </w:r>
          </w:p>
        </w:tc>
      </w:tr>
      <w:tr w:rsidR="00C51EFD" w14:paraId="22E2BFF8" w14:textId="77777777">
        <w:trPr>
          <w:trHeight w:val="510"/>
          <w:jc w:val="center"/>
        </w:trPr>
        <w:tc>
          <w:tcPr>
            <w:tcW w:w="3969" w:type="dxa"/>
            <w:shd w:val="clear" w:color="auto" w:fill="D9D9D9" w:themeFill="background1" w:themeFillShade="D9"/>
            <w:vAlign w:val="center"/>
          </w:tcPr>
          <w:p w14:paraId="6EDBC280" w14:textId="77777777" w:rsidR="00C51EFD" w:rsidRDefault="00000000">
            <w:pPr>
              <w:jc w:val="center"/>
              <w:rPr>
                <w:b/>
                <w:color w:val="000000" w:themeColor="text1"/>
                <w:sz w:val="22"/>
              </w:rPr>
            </w:pPr>
            <w:r>
              <w:rPr>
                <w:rFonts w:hint="eastAsia"/>
                <w:b/>
                <w:color w:val="000000" w:themeColor="text1"/>
                <w:sz w:val="22"/>
              </w:rPr>
              <w:t>南風原町の幸福度指標（最終成果指標）</w:t>
            </w:r>
          </w:p>
        </w:tc>
        <w:tc>
          <w:tcPr>
            <w:tcW w:w="2324" w:type="dxa"/>
            <w:shd w:val="clear" w:color="auto" w:fill="D9D9D9" w:themeFill="background1" w:themeFillShade="D9"/>
            <w:vAlign w:val="center"/>
          </w:tcPr>
          <w:p w14:paraId="7FC18D80" w14:textId="65FFB207" w:rsidR="00C51EFD" w:rsidRPr="00DA7525" w:rsidRDefault="00D971C5">
            <w:pPr>
              <w:jc w:val="center"/>
              <w:rPr>
                <w:b/>
                <w:sz w:val="22"/>
              </w:rPr>
            </w:pPr>
            <w:r>
              <w:rPr>
                <w:rFonts w:hint="eastAsia"/>
                <w:b/>
                <w:sz w:val="22"/>
              </w:rPr>
              <w:t>７．</w:t>
            </w:r>
            <w:r w:rsidR="004910EC" w:rsidRPr="00DA7525">
              <w:rPr>
                <w:rFonts w:hint="eastAsia"/>
                <w:b/>
                <w:sz w:val="22"/>
              </w:rPr>
              <w:t>４</w:t>
            </w:r>
          </w:p>
        </w:tc>
        <w:tc>
          <w:tcPr>
            <w:tcW w:w="2324" w:type="dxa"/>
            <w:shd w:val="clear" w:color="auto" w:fill="D9D9D9" w:themeFill="background1" w:themeFillShade="D9"/>
            <w:vAlign w:val="center"/>
          </w:tcPr>
          <w:p w14:paraId="3F5E6202" w14:textId="5F57E359" w:rsidR="00C51EFD" w:rsidRPr="00DA7525" w:rsidRDefault="00D971C5">
            <w:pPr>
              <w:jc w:val="center"/>
              <w:rPr>
                <w:b/>
                <w:sz w:val="22"/>
              </w:rPr>
            </w:pPr>
            <w:r>
              <w:rPr>
                <w:rFonts w:hint="eastAsia"/>
                <w:b/>
                <w:sz w:val="22"/>
              </w:rPr>
              <w:t>７．４</w:t>
            </w:r>
            <w:r w:rsidR="004910EC" w:rsidRPr="00DA7525">
              <w:rPr>
                <w:rFonts w:hint="eastAsia"/>
                <w:b/>
                <w:sz w:val="22"/>
              </w:rPr>
              <w:t>以上</w:t>
            </w:r>
          </w:p>
        </w:tc>
      </w:tr>
    </w:tbl>
    <w:p w14:paraId="6FEB4D61" w14:textId="77777777" w:rsidR="00C51EFD" w:rsidRDefault="00C51EFD">
      <w:pPr>
        <w:ind w:firstLineChars="100" w:firstLine="220"/>
        <w:rPr>
          <w:sz w:val="22"/>
        </w:rPr>
      </w:pPr>
    </w:p>
    <w:p w14:paraId="31047C99" w14:textId="77777777" w:rsidR="00C51EFD" w:rsidRDefault="00C51EFD">
      <w:pPr>
        <w:ind w:firstLineChars="100" w:firstLine="220"/>
        <w:rPr>
          <w:sz w:val="22"/>
        </w:rPr>
      </w:pPr>
    </w:p>
    <w:p w14:paraId="142CC4E3" w14:textId="77777777" w:rsidR="00C51EFD" w:rsidRDefault="00000000">
      <w:pPr>
        <w:jc w:val="center"/>
        <w:rPr>
          <w:color w:val="000000" w:themeColor="text1"/>
          <w:sz w:val="22"/>
        </w:rPr>
      </w:pPr>
      <w:r>
        <w:rPr>
          <w:rFonts w:hint="eastAsia"/>
          <w:sz w:val="22"/>
        </w:rPr>
        <w:t>アンケート調査結果による性別年代別の幸福度平均値</w:t>
      </w:r>
    </w:p>
    <w:p w14:paraId="148A0100" w14:textId="70BC657B" w:rsidR="00C51EFD" w:rsidRDefault="002F6A1D">
      <w:pPr>
        <w:ind w:firstLineChars="100" w:firstLine="210"/>
        <w:rPr>
          <w:sz w:val="22"/>
        </w:rPr>
      </w:pPr>
      <w:r w:rsidRPr="002F6A1D">
        <w:rPr>
          <w:noProof/>
        </w:rPr>
        <w:drawing>
          <wp:anchor distT="0" distB="0" distL="114300" distR="114300" simplePos="0" relativeHeight="251639296" behindDoc="0" locked="0" layoutInCell="1" allowOverlap="1" wp14:anchorId="5F12467D" wp14:editId="3379AEAA">
            <wp:simplePos x="0" y="0"/>
            <wp:positionH relativeFrom="margin">
              <wp:posOffset>0</wp:posOffset>
            </wp:positionH>
            <wp:positionV relativeFrom="paragraph">
              <wp:posOffset>66040</wp:posOffset>
            </wp:positionV>
            <wp:extent cx="5400040" cy="3529965"/>
            <wp:effectExtent l="0" t="0" r="0" b="0"/>
            <wp:wrapNone/>
            <wp:docPr id="1950268163"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040" cy="3529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5509E3" w14:textId="77777777" w:rsidR="00C51EFD" w:rsidRDefault="00C51EFD">
      <w:pPr>
        <w:ind w:firstLineChars="100" w:firstLine="220"/>
        <w:rPr>
          <w:sz w:val="22"/>
        </w:rPr>
      </w:pPr>
    </w:p>
    <w:p w14:paraId="1268F560" w14:textId="77777777" w:rsidR="00C51EFD" w:rsidRDefault="00C51EFD">
      <w:pPr>
        <w:ind w:firstLineChars="100" w:firstLine="220"/>
        <w:rPr>
          <w:sz w:val="22"/>
        </w:rPr>
      </w:pPr>
    </w:p>
    <w:p w14:paraId="5F9A2848" w14:textId="77777777" w:rsidR="00C51EFD" w:rsidRDefault="00C51EFD">
      <w:pPr>
        <w:ind w:firstLineChars="100" w:firstLine="220"/>
        <w:rPr>
          <w:sz w:val="22"/>
        </w:rPr>
      </w:pPr>
    </w:p>
    <w:p w14:paraId="38084C24" w14:textId="77777777" w:rsidR="00C51EFD" w:rsidRDefault="00C51EFD">
      <w:pPr>
        <w:ind w:firstLineChars="100" w:firstLine="220"/>
        <w:rPr>
          <w:sz w:val="22"/>
        </w:rPr>
      </w:pPr>
    </w:p>
    <w:p w14:paraId="315DCFD4" w14:textId="77777777" w:rsidR="00C51EFD" w:rsidRDefault="00C51EFD">
      <w:pPr>
        <w:ind w:firstLineChars="100" w:firstLine="220"/>
        <w:rPr>
          <w:sz w:val="22"/>
        </w:rPr>
      </w:pPr>
    </w:p>
    <w:p w14:paraId="76FACE2E" w14:textId="77777777" w:rsidR="00C51EFD" w:rsidRDefault="00C51EFD">
      <w:pPr>
        <w:ind w:firstLineChars="100" w:firstLine="220"/>
        <w:rPr>
          <w:sz w:val="22"/>
        </w:rPr>
      </w:pPr>
    </w:p>
    <w:p w14:paraId="0EC4B692" w14:textId="77777777" w:rsidR="00C51EFD" w:rsidRDefault="00C51EFD">
      <w:pPr>
        <w:ind w:firstLineChars="100" w:firstLine="220"/>
        <w:rPr>
          <w:sz w:val="22"/>
        </w:rPr>
      </w:pPr>
    </w:p>
    <w:p w14:paraId="2B9CBC42" w14:textId="77777777" w:rsidR="00C51EFD" w:rsidRDefault="00C51EFD">
      <w:pPr>
        <w:ind w:firstLineChars="100" w:firstLine="220"/>
        <w:rPr>
          <w:sz w:val="22"/>
        </w:rPr>
      </w:pPr>
    </w:p>
    <w:p w14:paraId="36EEF2D0" w14:textId="77777777" w:rsidR="00C51EFD" w:rsidRDefault="00C51EFD">
      <w:pPr>
        <w:ind w:firstLineChars="100" w:firstLine="220"/>
        <w:rPr>
          <w:sz w:val="22"/>
        </w:rPr>
      </w:pPr>
    </w:p>
    <w:p w14:paraId="07E5F04E" w14:textId="77777777" w:rsidR="00C51EFD" w:rsidRDefault="00C51EFD">
      <w:pPr>
        <w:ind w:firstLineChars="100" w:firstLine="220"/>
        <w:rPr>
          <w:sz w:val="22"/>
        </w:rPr>
      </w:pPr>
    </w:p>
    <w:p w14:paraId="1B40928A" w14:textId="77777777" w:rsidR="00C51EFD" w:rsidRDefault="00C51EFD">
      <w:pPr>
        <w:ind w:firstLineChars="100" w:firstLine="220"/>
        <w:rPr>
          <w:sz w:val="22"/>
        </w:rPr>
      </w:pPr>
    </w:p>
    <w:p w14:paraId="17428670" w14:textId="77777777" w:rsidR="00C51EFD" w:rsidRDefault="00C51EFD">
      <w:pPr>
        <w:ind w:firstLineChars="100" w:firstLine="220"/>
        <w:rPr>
          <w:sz w:val="22"/>
        </w:rPr>
      </w:pPr>
    </w:p>
    <w:p w14:paraId="6E2C230B" w14:textId="77777777" w:rsidR="00C51EFD" w:rsidRDefault="00C51EFD">
      <w:pPr>
        <w:ind w:firstLineChars="100" w:firstLine="220"/>
        <w:rPr>
          <w:sz w:val="22"/>
        </w:rPr>
      </w:pPr>
    </w:p>
    <w:p w14:paraId="2E494B38" w14:textId="77777777" w:rsidR="00C51EFD" w:rsidRDefault="00C51EFD">
      <w:pPr>
        <w:ind w:firstLineChars="100" w:firstLine="220"/>
        <w:rPr>
          <w:sz w:val="22"/>
        </w:rPr>
      </w:pPr>
    </w:p>
    <w:p w14:paraId="4CD75E50" w14:textId="77777777" w:rsidR="00C51EFD" w:rsidRDefault="00C51EFD">
      <w:pPr>
        <w:spacing w:line="355" w:lineRule="exact"/>
        <w:ind w:firstLineChars="100" w:firstLine="220"/>
        <w:rPr>
          <w:sz w:val="22"/>
        </w:rPr>
      </w:pPr>
    </w:p>
    <w:p w14:paraId="7D49FB06" w14:textId="77777777" w:rsidR="00C51EFD" w:rsidRDefault="00C51EFD">
      <w:pPr>
        <w:spacing w:line="355" w:lineRule="exact"/>
        <w:ind w:firstLineChars="100" w:firstLine="220"/>
        <w:rPr>
          <w:sz w:val="22"/>
        </w:rPr>
      </w:pPr>
    </w:p>
    <w:p w14:paraId="1A301ED3" w14:textId="77777777" w:rsidR="00C51EFD" w:rsidRDefault="00C51EFD">
      <w:pPr>
        <w:rPr>
          <w:sz w:val="22"/>
        </w:rPr>
        <w:sectPr w:rsidR="00C51EFD">
          <w:pgSz w:w="11906" w:h="16838"/>
          <w:pgMar w:top="1985" w:right="1701" w:bottom="1701" w:left="1701" w:header="851" w:footer="397" w:gutter="0"/>
          <w:lnNumType w:countBy="1"/>
          <w:cols w:space="720"/>
          <w:docGrid w:type="linesAndChars" w:linePitch="340"/>
        </w:sectPr>
      </w:pPr>
    </w:p>
    <w:p w14:paraId="431B520E" w14:textId="77777777" w:rsidR="00C51EFD" w:rsidRDefault="00000000">
      <w:pPr>
        <w:rPr>
          <w:b/>
          <w:sz w:val="24"/>
        </w:rPr>
      </w:pPr>
      <w:bookmarkStart w:id="27" w:name="_Hlk228195907"/>
      <w:bookmarkStart w:id="28" w:name="_Hlk228195950"/>
      <w:bookmarkStart w:id="29" w:name="_Hlk228194324"/>
      <w:r>
        <w:rPr>
          <w:rFonts w:hint="eastAsia"/>
          <w:b/>
          <w:sz w:val="24"/>
        </w:rPr>
        <w:lastRenderedPageBreak/>
        <w:t>＜総合計画の体系＞</w:t>
      </w:r>
    </w:p>
    <w:bookmarkEnd w:id="27"/>
    <w:p w14:paraId="0A27AEEB"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42368" behindDoc="0" locked="0" layoutInCell="1" hidden="0" allowOverlap="1" wp14:anchorId="41047E83" wp14:editId="2319F4D2">
                <wp:simplePos x="0" y="0"/>
                <wp:positionH relativeFrom="column">
                  <wp:posOffset>-3810</wp:posOffset>
                </wp:positionH>
                <wp:positionV relativeFrom="paragraph">
                  <wp:posOffset>9525</wp:posOffset>
                </wp:positionV>
                <wp:extent cx="1976120" cy="899795"/>
                <wp:effectExtent l="0" t="0" r="1270" b="635"/>
                <wp:wrapNone/>
                <wp:docPr id="1063" name="AutoShape 57"/>
                <wp:cNvGraphicFramePr/>
                <a:graphic xmlns:a="http://schemas.openxmlformats.org/drawingml/2006/main">
                  <a:graphicData uri="http://schemas.microsoft.com/office/word/2010/wordprocessingShape">
                    <wps:wsp>
                      <wps:cNvSpPr/>
                      <wps:spPr>
                        <a:xfrm>
                          <a:off x="0" y="0"/>
                          <a:ext cx="1976120" cy="899795"/>
                        </a:xfrm>
                        <a:custGeom>
                          <a:avLst/>
                          <a:gdLst>
                            <a:gd name="T0" fmla="+- 0 3112 1695"/>
                            <a:gd name="T1" fmla="*/ T0 w 3113"/>
                            <a:gd name="T2" fmla="+- 0 856 620"/>
                            <a:gd name="T3" fmla="*/ 856 h 1417"/>
                            <a:gd name="T4" fmla="+- 0 3100 1695"/>
                            <a:gd name="T5" fmla="*/ T4 w 3113"/>
                            <a:gd name="T6" fmla="+- 0 782 620"/>
                            <a:gd name="T7" fmla="*/ 782 h 1417"/>
                            <a:gd name="T8" fmla="+- 0 3066 1695"/>
                            <a:gd name="T9" fmla="*/ T8 w 3113"/>
                            <a:gd name="T10" fmla="+- 0 717 620"/>
                            <a:gd name="T11" fmla="*/ 717 h 1417"/>
                            <a:gd name="T12" fmla="+- 0 3015 1695"/>
                            <a:gd name="T13" fmla="*/ T12 w 3113"/>
                            <a:gd name="T14" fmla="+- 0 666 620"/>
                            <a:gd name="T15" fmla="*/ 666 h 1417"/>
                            <a:gd name="T16" fmla="+- 0 2950 1695"/>
                            <a:gd name="T17" fmla="*/ T16 w 3113"/>
                            <a:gd name="T18" fmla="+- 0 632 620"/>
                            <a:gd name="T19" fmla="*/ 632 h 1417"/>
                            <a:gd name="T20" fmla="+- 0 2876 1695"/>
                            <a:gd name="T21" fmla="*/ T20 w 3113"/>
                            <a:gd name="T22" fmla="+- 0 620 620"/>
                            <a:gd name="T23" fmla="*/ 620 h 1417"/>
                            <a:gd name="T24" fmla="+- 0 1931 1695"/>
                            <a:gd name="T25" fmla="*/ T24 w 3113"/>
                            <a:gd name="T26" fmla="+- 0 620 620"/>
                            <a:gd name="T27" fmla="*/ 620 h 1417"/>
                            <a:gd name="T28" fmla="+- 0 1857 1695"/>
                            <a:gd name="T29" fmla="*/ T28 w 3113"/>
                            <a:gd name="T30" fmla="+- 0 632 620"/>
                            <a:gd name="T31" fmla="*/ 632 h 1417"/>
                            <a:gd name="T32" fmla="+- 0 1792 1695"/>
                            <a:gd name="T33" fmla="*/ T32 w 3113"/>
                            <a:gd name="T34" fmla="+- 0 666 620"/>
                            <a:gd name="T35" fmla="*/ 666 h 1417"/>
                            <a:gd name="T36" fmla="+- 0 1741 1695"/>
                            <a:gd name="T37" fmla="*/ T36 w 3113"/>
                            <a:gd name="T38" fmla="+- 0 717 620"/>
                            <a:gd name="T39" fmla="*/ 717 h 1417"/>
                            <a:gd name="T40" fmla="+- 0 1707 1695"/>
                            <a:gd name="T41" fmla="*/ T40 w 3113"/>
                            <a:gd name="T42" fmla="+- 0 782 620"/>
                            <a:gd name="T43" fmla="*/ 782 h 1417"/>
                            <a:gd name="T44" fmla="+- 0 1695 1695"/>
                            <a:gd name="T45" fmla="*/ T44 w 3113"/>
                            <a:gd name="T46" fmla="+- 0 856 620"/>
                            <a:gd name="T47" fmla="*/ 856 h 1417"/>
                            <a:gd name="T48" fmla="+- 0 1695 1695"/>
                            <a:gd name="T49" fmla="*/ T48 w 3113"/>
                            <a:gd name="T50" fmla="+- 0 1801 620"/>
                            <a:gd name="T51" fmla="*/ 1801 h 1417"/>
                            <a:gd name="T52" fmla="+- 0 1707 1695"/>
                            <a:gd name="T53" fmla="*/ T52 w 3113"/>
                            <a:gd name="T54" fmla="+- 0 1875 620"/>
                            <a:gd name="T55" fmla="*/ 1875 h 1417"/>
                            <a:gd name="T56" fmla="+- 0 1741 1695"/>
                            <a:gd name="T57" fmla="*/ T56 w 3113"/>
                            <a:gd name="T58" fmla="+- 0 1940 620"/>
                            <a:gd name="T59" fmla="*/ 1940 h 1417"/>
                            <a:gd name="T60" fmla="+- 0 1792 1695"/>
                            <a:gd name="T61" fmla="*/ T60 w 3113"/>
                            <a:gd name="T62" fmla="+- 0 1991 620"/>
                            <a:gd name="T63" fmla="*/ 1991 h 1417"/>
                            <a:gd name="T64" fmla="+- 0 1857 1695"/>
                            <a:gd name="T65" fmla="*/ T64 w 3113"/>
                            <a:gd name="T66" fmla="+- 0 2025 620"/>
                            <a:gd name="T67" fmla="*/ 2025 h 1417"/>
                            <a:gd name="T68" fmla="+- 0 1931 1695"/>
                            <a:gd name="T69" fmla="*/ T68 w 3113"/>
                            <a:gd name="T70" fmla="+- 0 2037 620"/>
                            <a:gd name="T71" fmla="*/ 2037 h 1417"/>
                            <a:gd name="T72" fmla="+- 0 2876 1695"/>
                            <a:gd name="T73" fmla="*/ T72 w 3113"/>
                            <a:gd name="T74" fmla="+- 0 2037 620"/>
                            <a:gd name="T75" fmla="*/ 2037 h 1417"/>
                            <a:gd name="T76" fmla="+- 0 2950 1695"/>
                            <a:gd name="T77" fmla="*/ T76 w 3113"/>
                            <a:gd name="T78" fmla="+- 0 2025 620"/>
                            <a:gd name="T79" fmla="*/ 2025 h 1417"/>
                            <a:gd name="T80" fmla="+- 0 3015 1695"/>
                            <a:gd name="T81" fmla="*/ T80 w 3113"/>
                            <a:gd name="T82" fmla="+- 0 1991 620"/>
                            <a:gd name="T83" fmla="*/ 1991 h 1417"/>
                            <a:gd name="T84" fmla="+- 0 3066 1695"/>
                            <a:gd name="T85" fmla="*/ T84 w 3113"/>
                            <a:gd name="T86" fmla="+- 0 1940 620"/>
                            <a:gd name="T87" fmla="*/ 1940 h 1417"/>
                            <a:gd name="T88" fmla="+- 0 3100 1695"/>
                            <a:gd name="T89" fmla="*/ T88 w 3113"/>
                            <a:gd name="T90" fmla="+- 0 1875 620"/>
                            <a:gd name="T91" fmla="*/ 1875 h 1417"/>
                            <a:gd name="T92" fmla="+- 0 3112 1695"/>
                            <a:gd name="T93" fmla="*/ T92 w 3113"/>
                            <a:gd name="T94" fmla="+- 0 1801 620"/>
                            <a:gd name="T95" fmla="*/ 1801 h 1417"/>
                            <a:gd name="T96" fmla="+- 0 3112 1695"/>
                            <a:gd name="T97" fmla="*/ T96 w 3113"/>
                            <a:gd name="T98" fmla="+- 0 856 620"/>
                            <a:gd name="T99" fmla="*/ 856 h 1417"/>
                            <a:gd name="T100" fmla="+- 0 4808 1695"/>
                            <a:gd name="T101" fmla="*/ T100 w 3113"/>
                            <a:gd name="T102" fmla="+- 0 856 620"/>
                            <a:gd name="T103" fmla="*/ 856 h 1417"/>
                            <a:gd name="T104" fmla="+- 0 4796 1695"/>
                            <a:gd name="T105" fmla="*/ T104 w 3113"/>
                            <a:gd name="T106" fmla="+- 0 782 620"/>
                            <a:gd name="T107" fmla="*/ 782 h 1417"/>
                            <a:gd name="T108" fmla="+- 0 4762 1695"/>
                            <a:gd name="T109" fmla="*/ T108 w 3113"/>
                            <a:gd name="T110" fmla="+- 0 717 620"/>
                            <a:gd name="T111" fmla="*/ 717 h 1417"/>
                            <a:gd name="T112" fmla="+- 0 4711 1695"/>
                            <a:gd name="T113" fmla="*/ T112 w 3113"/>
                            <a:gd name="T114" fmla="+- 0 666 620"/>
                            <a:gd name="T115" fmla="*/ 666 h 1417"/>
                            <a:gd name="T116" fmla="+- 0 4646 1695"/>
                            <a:gd name="T117" fmla="*/ T116 w 3113"/>
                            <a:gd name="T118" fmla="+- 0 632 620"/>
                            <a:gd name="T119" fmla="*/ 632 h 1417"/>
                            <a:gd name="T120" fmla="+- 0 4572 1695"/>
                            <a:gd name="T121" fmla="*/ T120 w 3113"/>
                            <a:gd name="T122" fmla="+- 0 620 620"/>
                            <a:gd name="T123" fmla="*/ 620 h 1417"/>
                            <a:gd name="T124" fmla="+- 0 3627 1695"/>
                            <a:gd name="T125" fmla="*/ T124 w 3113"/>
                            <a:gd name="T126" fmla="+- 0 620 620"/>
                            <a:gd name="T127" fmla="*/ 620 h 1417"/>
                            <a:gd name="T128" fmla="+- 0 3553 1695"/>
                            <a:gd name="T129" fmla="*/ T128 w 3113"/>
                            <a:gd name="T130" fmla="+- 0 632 620"/>
                            <a:gd name="T131" fmla="*/ 632 h 1417"/>
                            <a:gd name="T132" fmla="+- 0 3488 1695"/>
                            <a:gd name="T133" fmla="*/ T132 w 3113"/>
                            <a:gd name="T134" fmla="+- 0 666 620"/>
                            <a:gd name="T135" fmla="*/ 666 h 1417"/>
                            <a:gd name="T136" fmla="+- 0 3437 1695"/>
                            <a:gd name="T137" fmla="*/ T136 w 3113"/>
                            <a:gd name="T138" fmla="+- 0 717 620"/>
                            <a:gd name="T139" fmla="*/ 717 h 1417"/>
                            <a:gd name="T140" fmla="+- 0 3403 1695"/>
                            <a:gd name="T141" fmla="*/ T140 w 3113"/>
                            <a:gd name="T142" fmla="+- 0 782 620"/>
                            <a:gd name="T143" fmla="*/ 782 h 1417"/>
                            <a:gd name="T144" fmla="+- 0 3391 1695"/>
                            <a:gd name="T145" fmla="*/ T144 w 3113"/>
                            <a:gd name="T146" fmla="+- 0 856 620"/>
                            <a:gd name="T147" fmla="*/ 856 h 1417"/>
                            <a:gd name="T148" fmla="+- 0 3391 1695"/>
                            <a:gd name="T149" fmla="*/ T148 w 3113"/>
                            <a:gd name="T150" fmla="+- 0 1801 620"/>
                            <a:gd name="T151" fmla="*/ 1801 h 1417"/>
                            <a:gd name="T152" fmla="+- 0 3403 1695"/>
                            <a:gd name="T153" fmla="*/ T152 w 3113"/>
                            <a:gd name="T154" fmla="+- 0 1875 620"/>
                            <a:gd name="T155" fmla="*/ 1875 h 1417"/>
                            <a:gd name="T156" fmla="+- 0 3437 1695"/>
                            <a:gd name="T157" fmla="*/ T156 w 3113"/>
                            <a:gd name="T158" fmla="+- 0 1940 620"/>
                            <a:gd name="T159" fmla="*/ 1940 h 1417"/>
                            <a:gd name="T160" fmla="+- 0 3488 1695"/>
                            <a:gd name="T161" fmla="*/ T160 w 3113"/>
                            <a:gd name="T162" fmla="+- 0 1991 620"/>
                            <a:gd name="T163" fmla="*/ 1991 h 1417"/>
                            <a:gd name="T164" fmla="+- 0 3553 1695"/>
                            <a:gd name="T165" fmla="*/ T164 w 3113"/>
                            <a:gd name="T166" fmla="+- 0 2025 620"/>
                            <a:gd name="T167" fmla="*/ 2025 h 1417"/>
                            <a:gd name="T168" fmla="+- 0 3627 1695"/>
                            <a:gd name="T169" fmla="*/ T168 w 3113"/>
                            <a:gd name="T170" fmla="+- 0 2037 620"/>
                            <a:gd name="T171" fmla="*/ 2037 h 1417"/>
                            <a:gd name="T172" fmla="+- 0 4572 1695"/>
                            <a:gd name="T173" fmla="*/ T172 w 3113"/>
                            <a:gd name="T174" fmla="+- 0 2037 620"/>
                            <a:gd name="T175" fmla="*/ 2037 h 1417"/>
                            <a:gd name="T176" fmla="+- 0 4646 1695"/>
                            <a:gd name="T177" fmla="*/ T176 w 3113"/>
                            <a:gd name="T178" fmla="+- 0 2025 620"/>
                            <a:gd name="T179" fmla="*/ 2025 h 1417"/>
                            <a:gd name="T180" fmla="+- 0 4711 1695"/>
                            <a:gd name="T181" fmla="*/ T180 w 3113"/>
                            <a:gd name="T182" fmla="+- 0 1991 620"/>
                            <a:gd name="T183" fmla="*/ 1991 h 1417"/>
                            <a:gd name="T184" fmla="+- 0 4762 1695"/>
                            <a:gd name="T185" fmla="*/ T184 w 3113"/>
                            <a:gd name="T186" fmla="+- 0 1940 620"/>
                            <a:gd name="T187" fmla="*/ 1940 h 1417"/>
                            <a:gd name="T188" fmla="+- 0 4796 1695"/>
                            <a:gd name="T189" fmla="*/ T188 w 3113"/>
                            <a:gd name="T190" fmla="+- 0 1875 620"/>
                            <a:gd name="T191" fmla="*/ 1875 h 1417"/>
                            <a:gd name="T192" fmla="+- 0 4808 1695"/>
                            <a:gd name="T193" fmla="*/ T192 w 3113"/>
                            <a:gd name="T194" fmla="+- 0 1801 620"/>
                            <a:gd name="T195" fmla="*/ 1801 h 1417"/>
                            <a:gd name="T196" fmla="+- 0 4808 1695"/>
                            <a:gd name="T197" fmla="*/ T196 w 3113"/>
                            <a:gd name="T198" fmla="+- 0 856 620"/>
                            <a:gd name="T199" fmla="*/ 856 h 14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113" h="1417">
                              <a:moveTo>
                                <a:pt x="1417" y="236"/>
                              </a:moveTo>
                              <a:lnTo>
                                <a:pt x="1405" y="162"/>
                              </a:lnTo>
                              <a:lnTo>
                                <a:pt x="1371" y="97"/>
                              </a:lnTo>
                              <a:lnTo>
                                <a:pt x="1320" y="46"/>
                              </a:lnTo>
                              <a:lnTo>
                                <a:pt x="1255" y="12"/>
                              </a:lnTo>
                              <a:lnTo>
                                <a:pt x="1181" y="0"/>
                              </a:lnTo>
                              <a:lnTo>
                                <a:pt x="236" y="0"/>
                              </a:lnTo>
                              <a:lnTo>
                                <a:pt x="162" y="12"/>
                              </a:lnTo>
                              <a:lnTo>
                                <a:pt x="97" y="46"/>
                              </a:lnTo>
                              <a:lnTo>
                                <a:pt x="46" y="97"/>
                              </a:lnTo>
                              <a:lnTo>
                                <a:pt x="12" y="162"/>
                              </a:lnTo>
                              <a:lnTo>
                                <a:pt x="0" y="236"/>
                              </a:lnTo>
                              <a:lnTo>
                                <a:pt x="0" y="1181"/>
                              </a:lnTo>
                              <a:lnTo>
                                <a:pt x="12" y="1255"/>
                              </a:lnTo>
                              <a:lnTo>
                                <a:pt x="46" y="1320"/>
                              </a:lnTo>
                              <a:lnTo>
                                <a:pt x="97" y="1371"/>
                              </a:lnTo>
                              <a:lnTo>
                                <a:pt x="162" y="1405"/>
                              </a:lnTo>
                              <a:lnTo>
                                <a:pt x="236" y="1417"/>
                              </a:lnTo>
                              <a:lnTo>
                                <a:pt x="1181" y="1417"/>
                              </a:lnTo>
                              <a:lnTo>
                                <a:pt x="1255" y="1405"/>
                              </a:lnTo>
                              <a:lnTo>
                                <a:pt x="1320" y="1371"/>
                              </a:lnTo>
                              <a:lnTo>
                                <a:pt x="1371" y="1320"/>
                              </a:lnTo>
                              <a:lnTo>
                                <a:pt x="1405" y="1255"/>
                              </a:lnTo>
                              <a:lnTo>
                                <a:pt x="1417" y="1181"/>
                              </a:lnTo>
                              <a:lnTo>
                                <a:pt x="1417" y="236"/>
                              </a:lnTo>
                              <a:close/>
                              <a:moveTo>
                                <a:pt x="3113" y="236"/>
                              </a:moveTo>
                              <a:lnTo>
                                <a:pt x="3101" y="162"/>
                              </a:lnTo>
                              <a:lnTo>
                                <a:pt x="3067" y="97"/>
                              </a:lnTo>
                              <a:lnTo>
                                <a:pt x="3016" y="46"/>
                              </a:lnTo>
                              <a:lnTo>
                                <a:pt x="2951" y="12"/>
                              </a:lnTo>
                              <a:lnTo>
                                <a:pt x="2877" y="0"/>
                              </a:lnTo>
                              <a:lnTo>
                                <a:pt x="1932" y="0"/>
                              </a:lnTo>
                              <a:lnTo>
                                <a:pt x="1858" y="12"/>
                              </a:lnTo>
                              <a:lnTo>
                                <a:pt x="1793" y="46"/>
                              </a:lnTo>
                              <a:lnTo>
                                <a:pt x="1742" y="97"/>
                              </a:lnTo>
                              <a:lnTo>
                                <a:pt x="1708" y="162"/>
                              </a:lnTo>
                              <a:lnTo>
                                <a:pt x="1696" y="236"/>
                              </a:lnTo>
                              <a:lnTo>
                                <a:pt x="1696" y="1181"/>
                              </a:lnTo>
                              <a:lnTo>
                                <a:pt x="1708" y="1255"/>
                              </a:lnTo>
                              <a:lnTo>
                                <a:pt x="1742" y="1320"/>
                              </a:lnTo>
                              <a:lnTo>
                                <a:pt x="1793" y="1371"/>
                              </a:lnTo>
                              <a:lnTo>
                                <a:pt x="1858" y="1405"/>
                              </a:lnTo>
                              <a:lnTo>
                                <a:pt x="1932" y="1417"/>
                              </a:lnTo>
                              <a:lnTo>
                                <a:pt x="2877" y="1417"/>
                              </a:lnTo>
                              <a:lnTo>
                                <a:pt x="2951" y="1405"/>
                              </a:lnTo>
                              <a:lnTo>
                                <a:pt x="3016" y="1371"/>
                              </a:lnTo>
                              <a:lnTo>
                                <a:pt x="3067" y="1320"/>
                              </a:lnTo>
                              <a:lnTo>
                                <a:pt x="3101" y="1255"/>
                              </a:lnTo>
                              <a:lnTo>
                                <a:pt x="3113" y="1181"/>
                              </a:lnTo>
                              <a:lnTo>
                                <a:pt x="3113" y="236"/>
                              </a:lnTo>
                              <a:close/>
                            </a:path>
                          </a:pathLst>
                        </a:custGeom>
                        <a:solidFill>
                          <a:srgbClr val="000000"/>
                        </a:solidFill>
                        <a:ln>
                          <a:noFill/>
                        </a:ln>
                      </wps:spPr>
                      <wps:bodyPr/>
                    </wps:wsp>
                  </a:graphicData>
                </a:graphic>
              </wp:anchor>
            </w:drawing>
          </mc:Choice>
          <mc:Fallback>
            <w:pict>
              <v:shape w14:anchorId="08173B3A" id="AutoShape 57" o:spid="_x0000_s1026" style="position:absolute;margin-left:-.3pt;margin-top:.75pt;width:155.6pt;height:70.85pt;z-index:-973;visibility:visible;mso-wrap-style:square;mso-wrap-distance-left:9pt;mso-wrap-distance-top:0;mso-wrap-distance-right:9pt;mso-wrap-distance-bottom:0;mso-position-horizontal:absolute;mso-position-horizontal-relative:text;mso-position-vertical:absolute;mso-position-vertical-relative:text;v-text-anchor:top" coordsize="3113,1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" path="m1417,236r-12,-74l1371,97,1320,46,1255,12,1181,,236,,162,12,97,46,46,97,12,162,,236r,945l12,1255r34,65l97,1371r65,34l236,1417r945,l1255,1405r65,-34l1371,1320r34,-65l1417,1181r,-945xm3113,236r-12,-74l3067,97,3016,46,2951,12,2877,,1932,r-74,12l1793,46r-51,51l1708,162r-12,74l1696,1181r12,74l1742,1320r51,51l1858,1405r74,12l2877,1417r74,-12l3016,1371r51,-51l3101,1255r12,-74l3113,236xe" fillcolor="black" stroked="f">
                <v:path arrowok="t" o:connecttype="custom" o:connectlocs="899506,543560;891888,496570;870305,455295;837931,422910;796669,401320;749694,393700;149812,393700;102837,401320;61575,422910;29201,455295;7618,496570;0,543560;0,1143635;7618,1190625;29201,1231900;61575,1264285;102837,1285875;149812,1293495;749694,1293495;796669,1285875;837931,1264285;870305,1231900;891888,1190625;899506,1143635;899506,543560;1976120,543560;1968502,496570;1946919,455295;1914545,422910;1873283,401320;1826308,393700;1226426,393700;1179451,401320;1138189,422910;1105815,455295;1084232,496570;1076614,543560;1076614,1143635;1084232,1190625;1105815,1231900;1138189,1264285;1179451,1285875;1226426,1293495;1826308,1293495;1873283,1285875;1914545,1264285;1946919,1231900;1968502,1190625;1976120,1143635;1976120,543560" o:connectangles="0,0,0,0,0,0,0,0,0,0,0,0,0,0,0,0,0,0,0,0,0,0,0,0,0,0,0,0,0,0,0,0,0,0,0,0,0,0,0,0,0,0,0,0,0,0,0,0,0,0"/>
              </v:shape>
            </w:pict>
          </mc:Fallback>
        </mc:AlternateContent>
      </w:r>
      <w:r>
        <w:rPr>
          <w:noProof/>
          <w:sz w:val="22"/>
        </w:rPr>
        <mc:AlternateContent>
          <mc:Choice Requires="wps">
            <w:drawing>
              <wp:anchor distT="0" distB="0" distL="114300" distR="114300" simplePos="0" relativeHeight="251644416" behindDoc="0" locked="0" layoutInCell="1" hidden="0" allowOverlap="1" wp14:anchorId="24EA4AF7" wp14:editId="35D1E3D9">
                <wp:simplePos x="0" y="0"/>
                <wp:positionH relativeFrom="column">
                  <wp:posOffset>138430</wp:posOffset>
                </wp:positionH>
                <wp:positionV relativeFrom="paragraph">
                  <wp:posOffset>47625</wp:posOffset>
                </wp:positionV>
                <wp:extent cx="621665" cy="812800"/>
                <wp:effectExtent l="0" t="0" r="635" b="635"/>
                <wp:wrapNone/>
                <wp:docPr id="106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21665" cy="812800"/>
                        </a:xfrm>
                        <a:prstGeom prst="rect">
                          <a:avLst/>
                        </a:prstGeom>
                        <a:noFill/>
                        <a:ln>
                          <a:noFill/>
                        </a:ln>
                      </wps:spPr>
                      <wps:txbx>
                        <w:txbxContent>
                          <w:p w14:paraId="6E643F44" w14:textId="77777777" w:rsidR="00C51EFD" w:rsidRDefault="00000000">
                            <w:pPr>
                              <w:spacing w:line="520" w:lineRule="exact"/>
                              <w:rPr>
                                <w:b/>
                                <w:sz w:val="48"/>
                              </w:rPr>
                            </w:pPr>
                            <w:r>
                              <w:rPr>
                                <w:rFonts w:hint="eastAsia"/>
                                <w:b/>
                                <w:color w:val="FFFFFF"/>
                                <w:sz w:val="48"/>
                              </w:rPr>
                              <w:t>基本理念</w:t>
                            </w:r>
                          </w:p>
                        </w:txbxContent>
                      </wps:txbx>
                      <wps:bodyPr rot="0" vertOverflow="overflow" horzOverflow="overflow" wrap="square" lIns="0" tIns="0" rIns="0" bIns="0" anchor="ctr" anchorCtr="0" upright="1"/>
                    </wps:wsp>
                  </a:graphicData>
                </a:graphic>
              </wp:anchor>
            </w:drawing>
          </mc:Choice>
          <mc:Fallback>
            <w:pict>
              <v:shapetype w14:anchorId="24EA4AF7" id="_x0000_t202" coordsize="21600,21600" o:spt="202" path="m,l,21600r21600,l21600,xe">
                <v:stroke joinstyle="miter"/>
                <v:path gradientshapeok="t" o:connecttype="rect"/>
              </v:shapetype>
              <v:shape id="Text Box 59" o:spid="_x0000_s1056" type="#_x0000_t202" style="position:absolute;left:0;text-align:left;margin-left:10.9pt;margin-top:3.75pt;width:48.95pt;height:64pt;z-index:25164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" filled="f" stroked="f">
                <v:textbox inset="0,0,0,0">
                  <w:txbxContent>
                    <w:p w14:paraId="6E643F44" w14:textId="77777777" w:rsidR="00C51EFD" w:rsidRDefault="00000000">
                      <w:pPr>
                        <w:spacing w:line="520" w:lineRule="exact"/>
                        <w:rPr>
                          <w:b/>
                          <w:sz w:val="48"/>
                        </w:rPr>
                      </w:pPr>
                      <w:r>
                        <w:rPr>
                          <w:rFonts w:hint="eastAsia"/>
                          <w:b/>
                          <w:color w:val="FFFFFF"/>
                          <w:sz w:val="48"/>
                        </w:rPr>
                        <w:t>基本理念</w:t>
                      </w:r>
                    </w:p>
                  </w:txbxContent>
                </v:textbox>
              </v:shape>
            </w:pict>
          </mc:Fallback>
        </mc:AlternateContent>
      </w:r>
      <w:r>
        <w:rPr>
          <w:noProof/>
          <w:sz w:val="22"/>
        </w:rPr>
        <mc:AlternateContent>
          <mc:Choice Requires="wps">
            <w:drawing>
              <wp:anchor distT="0" distB="0" distL="114300" distR="114300" simplePos="0" relativeHeight="251645440" behindDoc="0" locked="0" layoutInCell="1" hidden="0" allowOverlap="1" wp14:anchorId="0CBE200F" wp14:editId="501EC137">
                <wp:simplePos x="0" y="0"/>
                <wp:positionH relativeFrom="column">
                  <wp:posOffset>1214755</wp:posOffset>
                </wp:positionH>
                <wp:positionV relativeFrom="paragraph">
                  <wp:posOffset>47625</wp:posOffset>
                </wp:positionV>
                <wp:extent cx="621665" cy="812800"/>
                <wp:effectExtent l="0" t="0" r="635" b="635"/>
                <wp:wrapNone/>
                <wp:docPr id="106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21665" cy="812800"/>
                        </a:xfrm>
                        <a:prstGeom prst="rect">
                          <a:avLst/>
                        </a:prstGeom>
                        <a:noFill/>
                        <a:ln>
                          <a:noFill/>
                        </a:ln>
                      </wps:spPr>
                      <wps:txbx>
                        <w:txbxContent>
                          <w:p w14:paraId="13002819" w14:textId="77777777" w:rsidR="00C51EFD" w:rsidRDefault="00000000">
                            <w:pPr>
                              <w:spacing w:line="520" w:lineRule="exact"/>
                              <w:jc w:val="center"/>
                              <w:rPr>
                                <w:b/>
                                <w:color w:val="FFFFFF"/>
                                <w:sz w:val="48"/>
                              </w:rPr>
                            </w:pPr>
                            <w:r>
                              <w:rPr>
                                <w:rFonts w:hint="eastAsia"/>
                                <w:b/>
                                <w:color w:val="FFFFFF"/>
                                <w:sz w:val="48"/>
                              </w:rPr>
                              <w:t>将来</w:t>
                            </w:r>
                          </w:p>
                          <w:p w14:paraId="080F0D12" w14:textId="77777777" w:rsidR="00C51EFD" w:rsidRDefault="00000000">
                            <w:pPr>
                              <w:spacing w:line="520" w:lineRule="exact"/>
                              <w:jc w:val="center"/>
                              <w:rPr>
                                <w:b/>
                                <w:sz w:val="48"/>
                              </w:rPr>
                            </w:pPr>
                            <w:r>
                              <w:rPr>
                                <w:rFonts w:hint="eastAsia"/>
                                <w:b/>
                                <w:color w:val="FFFFFF"/>
                                <w:sz w:val="48"/>
                              </w:rPr>
                              <w:t>像</w:t>
                            </w:r>
                          </w:p>
                        </w:txbxContent>
                      </wps:txbx>
                      <wps:bodyPr rot="0" vertOverflow="overflow" horzOverflow="overflow" wrap="square" lIns="0" tIns="0" rIns="0" bIns="0" anchor="ctr" anchorCtr="0" upright="1"/>
                    </wps:wsp>
                  </a:graphicData>
                </a:graphic>
              </wp:anchor>
            </w:drawing>
          </mc:Choice>
          <mc:Fallback>
            <w:pict>
              <v:shape w14:anchorId="0CBE200F" id="Text Box 60" o:spid="_x0000_s1057" type="#_x0000_t202" style="position:absolute;left:0;text-align:left;margin-left:95.65pt;margin-top:3.75pt;width:48.95pt;height:64pt;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" filled="f" stroked="f">
                <v:textbox inset="0,0,0,0">
                  <w:txbxContent>
                    <w:p w14:paraId="13002819" w14:textId="77777777" w:rsidR="00C51EFD" w:rsidRDefault="00000000">
                      <w:pPr>
                        <w:spacing w:line="520" w:lineRule="exact"/>
                        <w:jc w:val="center"/>
                        <w:rPr>
                          <w:b/>
                          <w:color w:val="FFFFFF"/>
                          <w:sz w:val="48"/>
                        </w:rPr>
                      </w:pPr>
                      <w:r>
                        <w:rPr>
                          <w:rFonts w:hint="eastAsia"/>
                          <w:b/>
                          <w:color w:val="FFFFFF"/>
                          <w:sz w:val="48"/>
                        </w:rPr>
                        <w:t>将来</w:t>
                      </w:r>
                    </w:p>
                    <w:p w14:paraId="080F0D12" w14:textId="77777777" w:rsidR="00C51EFD" w:rsidRDefault="00000000">
                      <w:pPr>
                        <w:spacing w:line="520" w:lineRule="exact"/>
                        <w:jc w:val="center"/>
                        <w:rPr>
                          <w:b/>
                          <w:sz w:val="48"/>
                        </w:rPr>
                      </w:pPr>
                      <w:r>
                        <w:rPr>
                          <w:rFonts w:hint="eastAsia"/>
                          <w:b/>
                          <w:color w:val="FFFFFF"/>
                          <w:sz w:val="48"/>
                        </w:rPr>
                        <w:t>像</w:t>
                      </w:r>
                    </w:p>
                  </w:txbxContent>
                </v:textbox>
              </v:shape>
            </w:pict>
          </mc:Fallback>
        </mc:AlternateContent>
      </w:r>
      <w:r>
        <w:rPr>
          <w:noProof/>
          <w:sz w:val="22"/>
        </w:rPr>
        <mc:AlternateContent>
          <mc:Choice Requires="wps">
            <w:drawing>
              <wp:anchor distT="0" distB="0" distL="114300" distR="114300" simplePos="0" relativeHeight="251647488" behindDoc="0" locked="0" layoutInCell="1" hidden="0" allowOverlap="1" wp14:anchorId="69C9F93A" wp14:editId="7506FBCA">
                <wp:simplePos x="0" y="0"/>
                <wp:positionH relativeFrom="column">
                  <wp:posOffset>2233930</wp:posOffset>
                </wp:positionH>
                <wp:positionV relativeFrom="paragraph">
                  <wp:posOffset>190500</wp:posOffset>
                </wp:positionV>
                <wp:extent cx="2699385" cy="539750"/>
                <wp:effectExtent l="635" t="635" r="635" b="635"/>
                <wp:wrapNone/>
                <wp:docPr id="1066" name="Freeform 56"/>
                <wp:cNvGraphicFramePr/>
                <a:graphic xmlns:a="http://schemas.openxmlformats.org/drawingml/2006/main">
                  <a:graphicData uri="http://schemas.microsoft.com/office/word/2010/wordprocessingShape">
                    <wps:wsp>
                      <wps:cNvSpPr/>
                      <wps:spPr>
                        <a:xfrm>
                          <a:off x="0" y="0"/>
                          <a:ext cx="2699385" cy="539750"/>
                        </a:xfrm>
                        <a:prstGeom prst="roundRect">
                          <a:avLst/>
                        </a:prstGeom>
                        <a:solidFill>
                          <a:srgbClr val="000000"/>
                        </a:solidFill>
                        <a:ln>
                          <a:noFill/>
                        </a:ln>
                      </wps:spPr>
                      <wps:bodyPr/>
                    </wps:wsp>
                  </a:graphicData>
                </a:graphic>
              </wp:anchor>
            </w:drawing>
          </mc:Choice>
          <mc:Fallback>
            <w:pict>
              <v:roundrect w14:anchorId="23CC08BA" id="Freeform 56" o:spid="_x0000_s1026" style="position:absolute;margin-left:175.9pt;margin-top:15pt;width:212.55pt;height:42.5pt;z-index:-953;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" fillcolor="black" stroked="f"/>
            </w:pict>
          </mc:Fallback>
        </mc:AlternateContent>
      </w:r>
      <w:r>
        <w:rPr>
          <w:noProof/>
          <w:sz w:val="22"/>
        </w:rPr>
        <mc:AlternateContent>
          <mc:Choice Requires="wps">
            <w:drawing>
              <wp:anchor distT="0" distB="0" distL="114300" distR="114300" simplePos="0" relativeHeight="251648512" behindDoc="0" locked="0" layoutInCell="1" hidden="0" allowOverlap="1" wp14:anchorId="1D859EA8" wp14:editId="27F66C1F">
                <wp:simplePos x="0" y="0"/>
                <wp:positionH relativeFrom="column">
                  <wp:posOffset>2415540</wp:posOffset>
                </wp:positionH>
                <wp:positionV relativeFrom="paragraph">
                  <wp:posOffset>200025</wp:posOffset>
                </wp:positionV>
                <wp:extent cx="2339340" cy="533400"/>
                <wp:effectExtent l="0" t="0" r="635" b="635"/>
                <wp:wrapNone/>
                <wp:docPr id="106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339340" cy="533400"/>
                        </a:xfrm>
                        <a:prstGeom prst="rect">
                          <a:avLst/>
                        </a:prstGeom>
                        <a:noFill/>
                        <a:ln>
                          <a:noFill/>
                        </a:ln>
                      </wps:spPr>
                      <wps:txbx>
                        <w:txbxContent>
                          <w:p w14:paraId="5A340525" w14:textId="77777777" w:rsidR="00C51EFD" w:rsidRDefault="00000000">
                            <w:pPr>
                              <w:spacing w:line="520" w:lineRule="exact"/>
                              <w:jc w:val="center"/>
                              <w:rPr>
                                <w:b/>
                                <w:sz w:val="48"/>
                              </w:rPr>
                            </w:pPr>
                            <w:r>
                              <w:rPr>
                                <w:rFonts w:hint="eastAsia"/>
                                <w:b/>
                                <w:color w:val="FFFFFF"/>
                                <w:sz w:val="48"/>
                              </w:rPr>
                              <w:t>まちづくり目標</w:t>
                            </w:r>
                          </w:p>
                        </w:txbxContent>
                      </wps:txbx>
                      <wps:bodyPr rot="0" vertOverflow="overflow" horzOverflow="overflow" wrap="square" lIns="0" tIns="0" rIns="0" bIns="0" anchor="ctr" anchorCtr="0" upright="1"/>
                    </wps:wsp>
                  </a:graphicData>
                </a:graphic>
              </wp:anchor>
            </w:drawing>
          </mc:Choice>
          <mc:Fallback>
            <w:pict>
              <v:shape w14:anchorId="1D859EA8" id="Text Box 61" o:spid="_x0000_s1058" type="#_x0000_t202" style="position:absolute;left:0;text-align:left;margin-left:190.2pt;margin-top:15.75pt;width:184.2pt;height:42pt;z-index:25164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" filled="f" stroked="f">
                <v:textbox inset="0,0,0,0">
                  <w:txbxContent>
                    <w:p w14:paraId="5A340525" w14:textId="77777777" w:rsidR="00C51EFD" w:rsidRDefault="00000000">
                      <w:pPr>
                        <w:spacing w:line="520" w:lineRule="exact"/>
                        <w:jc w:val="center"/>
                        <w:rPr>
                          <w:b/>
                          <w:sz w:val="48"/>
                        </w:rPr>
                      </w:pPr>
                      <w:r>
                        <w:rPr>
                          <w:rFonts w:hint="eastAsia"/>
                          <w:b/>
                          <w:color w:val="FFFFFF"/>
                          <w:sz w:val="48"/>
                        </w:rPr>
                        <w:t>まちづくり目標</w:t>
                      </w:r>
                    </w:p>
                  </w:txbxContent>
                </v:textbox>
              </v:shape>
            </w:pict>
          </mc:Fallback>
        </mc:AlternateContent>
      </w:r>
    </w:p>
    <w:p w14:paraId="2F6E19F4"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50560" behindDoc="0" locked="0" layoutInCell="1" hidden="0" allowOverlap="1" wp14:anchorId="4E49E889" wp14:editId="6E288241">
                <wp:simplePos x="0" y="0"/>
                <wp:positionH relativeFrom="column">
                  <wp:posOffset>767080</wp:posOffset>
                </wp:positionH>
                <wp:positionV relativeFrom="paragraph">
                  <wp:posOffset>146050</wp:posOffset>
                </wp:positionV>
                <wp:extent cx="1455420" cy="171450"/>
                <wp:effectExtent l="0" t="0" r="1270" b="635"/>
                <wp:wrapNone/>
                <wp:docPr id="1068" name="AutoShape 58"/>
                <wp:cNvGraphicFramePr/>
                <a:graphic xmlns:a="http://schemas.openxmlformats.org/drawingml/2006/main">
                  <a:graphicData uri="http://schemas.microsoft.com/office/word/2010/wordprocessingShape">
                    <wps:wsp>
                      <wps:cNvSpPr/>
                      <wps:spPr>
                        <a:xfrm>
                          <a:off x="0" y="0"/>
                          <a:ext cx="1455420" cy="171450"/>
                        </a:xfrm>
                        <a:custGeom>
                          <a:avLst/>
                          <a:gdLst>
                            <a:gd name="T0" fmla="+- 0 5026 2913"/>
                            <a:gd name="T1" fmla="*/ T0 w 2293"/>
                            <a:gd name="T2" fmla="+- 0 1190 1190"/>
                            <a:gd name="T3" fmla="*/ 1190 h 270"/>
                            <a:gd name="T4" fmla="+- 0 5026 2913"/>
                            <a:gd name="T5" fmla="*/ T4 w 2293"/>
                            <a:gd name="T6" fmla="+- 0 1460 1190"/>
                            <a:gd name="T7" fmla="*/ 1460 h 270"/>
                            <a:gd name="T8" fmla="+- 0 5146 2913"/>
                            <a:gd name="T9" fmla="*/ T8 w 2293"/>
                            <a:gd name="T10" fmla="+- 0 1370 1190"/>
                            <a:gd name="T11" fmla="*/ 1370 h 270"/>
                            <a:gd name="T12" fmla="+- 0 5071 2913"/>
                            <a:gd name="T13" fmla="*/ T12 w 2293"/>
                            <a:gd name="T14" fmla="+- 0 1370 1190"/>
                            <a:gd name="T15" fmla="*/ 1370 h 270"/>
                            <a:gd name="T16" fmla="+- 0 5071 2913"/>
                            <a:gd name="T17" fmla="*/ T16 w 2293"/>
                            <a:gd name="T18" fmla="+- 0 1280 1190"/>
                            <a:gd name="T19" fmla="*/ 1280 h 270"/>
                            <a:gd name="T20" fmla="+- 0 5146 2913"/>
                            <a:gd name="T21" fmla="*/ T20 w 2293"/>
                            <a:gd name="T22" fmla="+- 0 1280 1190"/>
                            <a:gd name="T23" fmla="*/ 1280 h 270"/>
                            <a:gd name="T24" fmla="+- 0 5026 2913"/>
                            <a:gd name="T25" fmla="*/ T24 w 2293"/>
                            <a:gd name="T26" fmla="+- 0 1190 1190"/>
                            <a:gd name="T27" fmla="*/ 1190 h 270"/>
                            <a:gd name="T28" fmla="+- 0 5026 2913"/>
                            <a:gd name="T29" fmla="*/ T28 w 2293"/>
                            <a:gd name="T30" fmla="+- 0 1280 1190"/>
                            <a:gd name="T31" fmla="*/ 1280 h 270"/>
                            <a:gd name="T32" fmla="+- 0 2913 2913"/>
                            <a:gd name="T33" fmla="*/ T32 w 2293"/>
                            <a:gd name="T34" fmla="+- 0 1280 1190"/>
                            <a:gd name="T35" fmla="*/ 1280 h 270"/>
                            <a:gd name="T36" fmla="+- 0 2913 2913"/>
                            <a:gd name="T37" fmla="*/ T36 w 2293"/>
                            <a:gd name="T38" fmla="+- 0 1370 1190"/>
                            <a:gd name="T39" fmla="*/ 1370 h 270"/>
                            <a:gd name="T40" fmla="+- 0 5026 2913"/>
                            <a:gd name="T41" fmla="*/ T40 w 2293"/>
                            <a:gd name="T42" fmla="+- 0 1370 1190"/>
                            <a:gd name="T43" fmla="*/ 1370 h 270"/>
                            <a:gd name="T44" fmla="+- 0 5026 2913"/>
                            <a:gd name="T45" fmla="*/ T44 w 2293"/>
                            <a:gd name="T46" fmla="+- 0 1280 1190"/>
                            <a:gd name="T47" fmla="*/ 1280 h 270"/>
                            <a:gd name="T48" fmla="+- 0 5146 2913"/>
                            <a:gd name="T49" fmla="*/ T48 w 2293"/>
                            <a:gd name="T50" fmla="+- 0 1280 1190"/>
                            <a:gd name="T51" fmla="*/ 1280 h 270"/>
                            <a:gd name="T52" fmla="+- 0 5071 2913"/>
                            <a:gd name="T53" fmla="*/ T52 w 2293"/>
                            <a:gd name="T54" fmla="+- 0 1280 1190"/>
                            <a:gd name="T55" fmla="*/ 1280 h 270"/>
                            <a:gd name="T56" fmla="+- 0 5071 2913"/>
                            <a:gd name="T57" fmla="*/ T56 w 2293"/>
                            <a:gd name="T58" fmla="+- 0 1370 1190"/>
                            <a:gd name="T59" fmla="*/ 1370 h 270"/>
                            <a:gd name="T60" fmla="+- 0 5146 2913"/>
                            <a:gd name="T61" fmla="*/ T60 w 2293"/>
                            <a:gd name="T62" fmla="+- 0 1370 1190"/>
                            <a:gd name="T63" fmla="*/ 1370 h 270"/>
                            <a:gd name="T64" fmla="+- 0 5206 2913"/>
                            <a:gd name="T65" fmla="*/ T64 w 2293"/>
                            <a:gd name="T66" fmla="+- 0 1325 1190"/>
                            <a:gd name="T67" fmla="*/ 1325 h 270"/>
                            <a:gd name="T68" fmla="+- 0 5146 2913"/>
                            <a:gd name="T69" fmla="*/ T68 w 2293"/>
                            <a:gd name="T70" fmla="+- 0 1280 1190"/>
                            <a:gd name="T71" fmla="*/ 1280 h 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293" h="270">
                              <a:moveTo>
                                <a:pt x="2113" y="0"/>
                              </a:moveTo>
                              <a:lnTo>
                                <a:pt x="2113" y="270"/>
                              </a:lnTo>
                              <a:lnTo>
                                <a:pt x="2233" y="180"/>
                              </a:lnTo>
                              <a:lnTo>
                                <a:pt x="2158" y="180"/>
                              </a:lnTo>
                              <a:lnTo>
                                <a:pt x="2158" y="90"/>
                              </a:lnTo>
                              <a:lnTo>
                                <a:pt x="2233" y="90"/>
                              </a:lnTo>
                              <a:lnTo>
                                <a:pt x="2113" y="0"/>
                              </a:lnTo>
                              <a:close/>
                              <a:moveTo>
                                <a:pt x="2113" y="90"/>
                              </a:moveTo>
                              <a:lnTo>
                                <a:pt x="0" y="90"/>
                              </a:lnTo>
                              <a:lnTo>
                                <a:pt x="0" y="180"/>
                              </a:lnTo>
                              <a:lnTo>
                                <a:pt x="2113" y="180"/>
                              </a:lnTo>
                              <a:lnTo>
                                <a:pt x="2113" y="90"/>
                              </a:lnTo>
                              <a:close/>
                              <a:moveTo>
                                <a:pt x="2233" y="90"/>
                              </a:moveTo>
                              <a:lnTo>
                                <a:pt x="2158" y="90"/>
                              </a:lnTo>
                              <a:lnTo>
                                <a:pt x="2158" y="180"/>
                              </a:lnTo>
                              <a:lnTo>
                                <a:pt x="2233" y="180"/>
                              </a:lnTo>
                              <a:lnTo>
                                <a:pt x="2293" y="135"/>
                              </a:lnTo>
                              <a:lnTo>
                                <a:pt x="2233" y="90"/>
                              </a:lnTo>
                              <a:close/>
                            </a:path>
                          </a:pathLst>
                        </a:custGeom>
                        <a:solidFill>
                          <a:srgbClr val="000000"/>
                        </a:solidFill>
                        <a:ln>
                          <a:noFill/>
                        </a:ln>
                      </wps:spPr>
                      <wps:bodyPr/>
                    </wps:wsp>
                  </a:graphicData>
                </a:graphic>
              </wp:anchor>
            </w:drawing>
          </mc:Choice>
          <mc:Fallback>
            <w:pict>
              <v:shape w14:anchorId="2B29C52F" id="AutoShape 58" o:spid="_x0000_s1026" style="position:absolute;margin-left:60.4pt;margin-top:11.5pt;width:114.6pt;height:13.5pt;z-index:-974;visibility:visible;mso-wrap-style:square;mso-wrap-distance-left:9pt;mso-wrap-distance-top:0;mso-wrap-distance-right:9pt;mso-wrap-distance-bottom:0;mso-position-horizontal:absolute;mso-position-horizontal-relative:text;mso-position-vertical:absolute;mso-position-vertical-relative:text;v-text-anchor:top" coordsize="2293,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" path="m2113,r,270l2233,180r-75,l2158,90r75,l2113,xm2113,90l,90r,90l2113,180r,-90xm2233,90r-75,l2158,180r75,l2293,135,2233,90xe" fillcolor="black" stroked="f">
                <v:path arrowok="t" o:connecttype="custom" o:connectlocs="1341170,755650;1341170,927100;1417337,869950;1369732,869950;1369732,812800;1417337,812800;1341170,755650;1341170,812800;0,812800;0,869950;1341170,869950;1341170,812800;1417337,812800;1369732,812800;1369732,869950;1417337,869950;1455420,841375;1417337,812800" o:connectangles="0,0,0,0,0,0,0,0,0,0,0,0,0,0,0,0,0,0"/>
              </v:shape>
            </w:pict>
          </mc:Fallback>
        </mc:AlternateContent>
      </w:r>
    </w:p>
    <w:p w14:paraId="2DE68267"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52608" behindDoc="0" locked="0" layoutInCell="1" hidden="0" allowOverlap="1" wp14:anchorId="0972A8F0" wp14:editId="46E73C76">
                <wp:simplePos x="0" y="0"/>
                <wp:positionH relativeFrom="column">
                  <wp:posOffset>4405630</wp:posOffset>
                </wp:positionH>
                <wp:positionV relativeFrom="paragraph">
                  <wp:posOffset>6350</wp:posOffset>
                </wp:positionV>
                <wp:extent cx="2072005" cy="0"/>
                <wp:effectExtent l="19050" t="28575" r="48260" b="39370"/>
                <wp:wrapNone/>
                <wp:docPr id="1069" name="Line 55"/>
                <wp:cNvGraphicFramePr/>
                <a:graphic xmlns:a="http://schemas.openxmlformats.org/drawingml/2006/main">
                  <a:graphicData uri="http://schemas.microsoft.com/office/word/2010/wordprocessingShape">
                    <wps:wsp>
                      <wps:cNvCnPr/>
                      <wps:spPr>
                        <a:xfrm>
                          <a:off x="0" y="0"/>
                          <a:ext cx="2072005" cy="0"/>
                        </a:xfrm>
                        <a:prstGeom prst="line">
                          <a:avLst/>
                        </a:prstGeom>
                        <a:noFill/>
                        <a:ln w="57150">
                          <a:solidFill>
                            <a:srgbClr val="000000"/>
                          </a:solidFill>
                          <a:prstDash val="solid"/>
                          <a:round/>
                          <a:headEnd/>
                          <a:tailEnd/>
                        </a:ln>
                      </wps:spPr>
                      <wps:bodyPr/>
                    </wps:wsp>
                  </a:graphicData>
                </a:graphic>
              </wp:anchor>
            </w:drawing>
          </mc:Choice>
          <mc:Fallback>
            <w:pict>
              <v:line w14:anchorId="62B51766" id="Line 55" o:spid="_x0000_s1026" style="position:absolute;z-index:-970;visibility:visible;mso-wrap-style:square;mso-wrap-distance-left:9pt;mso-wrap-distance-top:0;mso-wrap-distance-right:9pt;mso-wrap-distance-bottom:0;mso-position-horizontal:absolute;mso-position-horizontal-relative:text;mso-position-vertical:absolute;mso-position-vertical-relative:text" from="346.9pt,.5pt" to="510.0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" strokeweight="4.5pt"/>
            </w:pict>
          </mc:Fallback>
        </mc:AlternateContent>
      </w:r>
    </w:p>
    <w:p w14:paraId="7F257E4F" w14:textId="77777777" w:rsidR="00C51EFD" w:rsidRDefault="00C51EFD">
      <w:pPr>
        <w:spacing w:line="355" w:lineRule="exact"/>
        <w:ind w:firstLineChars="100" w:firstLine="220"/>
        <w:rPr>
          <w:sz w:val="22"/>
        </w:rPr>
      </w:pPr>
    </w:p>
    <w:p w14:paraId="5C6B952F"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53632" behindDoc="0" locked="0" layoutInCell="1" hidden="0" allowOverlap="1" wp14:anchorId="1BCDD013" wp14:editId="0B734863">
                <wp:simplePos x="0" y="0"/>
                <wp:positionH relativeFrom="column">
                  <wp:posOffset>157480</wp:posOffset>
                </wp:positionH>
                <wp:positionV relativeFrom="paragraph">
                  <wp:posOffset>174625</wp:posOffset>
                </wp:positionV>
                <wp:extent cx="641350" cy="7597140"/>
                <wp:effectExtent l="0" t="0" r="635" b="635"/>
                <wp:wrapNone/>
                <wp:docPr id="107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41350" cy="7597140"/>
                        </a:xfrm>
                        <a:prstGeom prst="rect">
                          <a:avLst/>
                        </a:prstGeom>
                        <a:noFill/>
                        <a:ln>
                          <a:noFill/>
                        </a:ln>
                      </wps:spPr>
                      <wps:txbx>
                        <w:txbxContent>
                          <w:p w14:paraId="21EE3297" w14:textId="77777777" w:rsidR="00C51EFD" w:rsidRDefault="00000000">
                            <w:pPr>
                              <w:spacing w:line="720" w:lineRule="exact"/>
                              <w:rPr>
                                <w:b/>
                                <w:sz w:val="72"/>
                              </w:rPr>
                            </w:pPr>
                            <w:r>
                              <w:rPr>
                                <w:rFonts w:hint="eastAsia"/>
                                <w:b/>
                                <w:sz w:val="72"/>
                              </w:rPr>
                              <w:t>平和・自立・共生</w:t>
                            </w:r>
                          </w:p>
                        </w:txbxContent>
                      </wps:txbx>
                      <wps:bodyPr rot="0" vertOverflow="overflow" horzOverflow="overflow" vert="eaVert" wrap="square" lIns="0" tIns="0" rIns="0" bIns="0" anchor="t" anchorCtr="0" upright="1"/>
                    </wps:wsp>
                  </a:graphicData>
                </a:graphic>
              </wp:anchor>
            </w:drawing>
          </mc:Choice>
          <mc:Fallback>
            <w:pict>
              <v:shape w14:anchorId="1BCDD013" id="Text Box 95" o:spid="_x0000_s1059" type="#_x0000_t202" style="position:absolute;left:0;text-align:left;margin-left:12.4pt;margin-top:13.75pt;width:50.5pt;height:598.2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" filled="f" stroked="f">
                <v:textbox style="layout-flow:vertical-ideographic" inset="0,0,0,0">
                  <w:txbxContent>
                    <w:p w14:paraId="21EE3297" w14:textId="77777777" w:rsidR="00C51EFD" w:rsidRDefault="00000000">
                      <w:pPr>
                        <w:spacing w:line="720" w:lineRule="exact"/>
                        <w:rPr>
                          <w:b/>
                          <w:sz w:val="72"/>
                        </w:rPr>
                      </w:pPr>
                      <w:r>
                        <w:rPr>
                          <w:rFonts w:hint="eastAsia"/>
                          <w:b/>
                          <w:sz w:val="72"/>
                        </w:rPr>
                        <w:t>平和・自立・共生</w:t>
                      </w:r>
                    </w:p>
                  </w:txbxContent>
                </v:textbox>
              </v:shape>
            </w:pict>
          </mc:Fallback>
        </mc:AlternateContent>
      </w:r>
      <w:r>
        <w:rPr>
          <w:noProof/>
          <w:sz w:val="22"/>
        </w:rPr>
        <mc:AlternateContent>
          <mc:Choice Requires="wps">
            <w:drawing>
              <wp:anchor distT="0" distB="0" distL="114300" distR="114300" simplePos="0" relativeHeight="251655680" behindDoc="0" locked="0" layoutInCell="1" hidden="0" allowOverlap="1" wp14:anchorId="365DFF27" wp14:editId="2618409B">
                <wp:simplePos x="0" y="0"/>
                <wp:positionH relativeFrom="column">
                  <wp:posOffset>1157605</wp:posOffset>
                </wp:positionH>
                <wp:positionV relativeFrom="paragraph">
                  <wp:posOffset>174625</wp:posOffset>
                </wp:positionV>
                <wp:extent cx="974725" cy="7597140"/>
                <wp:effectExtent l="0" t="0" r="635" b="635"/>
                <wp:wrapNone/>
                <wp:docPr id="107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974725" cy="7597140"/>
                        </a:xfrm>
                        <a:prstGeom prst="rect">
                          <a:avLst/>
                        </a:prstGeom>
                        <a:noFill/>
                        <a:ln>
                          <a:noFill/>
                        </a:ln>
                      </wps:spPr>
                      <wps:txbx>
                        <w:txbxContent>
                          <w:p w14:paraId="022E165E" w14:textId="77777777" w:rsidR="00C51EFD" w:rsidRDefault="00000000">
                            <w:pPr>
                              <w:rPr>
                                <w:b/>
                                <w:sz w:val="72"/>
                              </w:rPr>
                            </w:pPr>
                            <w:r>
                              <w:rPr>
                                <w:rFonts w:hint="eastAsia"/>
                                <w:b/>
                                <w:sz w:val="72"/>
                              </w:rPr>
                              <w:t>ともにつくる</w:t>
                            </w:r>
                            <w:r>
                              <w:rPr>
                                <w:b/>
                                <w:sz w:val="72"/>
                              </w:rPr>
                              <w:ruby>
                                <w:rubyPr>
                                  <w:rubyAlign w:val="distributeSpace"/>
                                  <w:hps w:val="22"/>
                                  <w:hpsRaise w:val="70"/>
                                  <w:hpsBaseText w:val="72"/>
                                  <w:lid w:val="ja-JP"/>
                                </w:rubyPr>
                                <w:rt>
                                  <w:r>
                                    <w:rPr>
                                      <w:b/>
                                      <w:sz w:val="22"/>
                                    </w:rPr>
                                    <w:t>こがね</w:t>
                                  </w:r>
                                </w:rt>
                                <w:rubyBase>
                                  <w:r>
                                    <w:rPr>
                                      <w:b/>
                                      <w:sz w:val="72"/>
                                    </w:rPr>
                                    <w:t>黄金</w:t>
                                  </w:r>
                                </w:rubyBase>
                              </w:ruby>
                            </w:r>
                            <w:r>
                              <w:rPr>
                                <w:b/>
                                <w:sz w:val="72"/>
                              </w:rPr>
                              <w:ruby>
                                <w:rubyPr>
                                  <w:rubyAlign w:val="distributeSpace"/>
                                  <w:hps w:val="22"/>
                                  <w:hpsRaise w:val="70"/>
                                  <w:hpsBaseText w:val="72"/>
                                  <w:lid w:val="ja-JP"/>
                                </w:rubyPr>
                                <w:rt>
                                  <w:r>
                                    <w:rPr>
                                      <w:b/>
                                      <w:sz w:val="22"/>
                                    </w:rPr>
                                    <w:t>はえ</w:t>
                                  </w:r>
                                </w:rt>
                                <w:rubyBase>
                                  <w:r>
                                    <w:rPr>
                                      <w:b/>
                                      <w:sz w:val="72"/>
                                    </w:rPr>
                                    <w:t>南風</w:t>
                                  </w:r>
                                </w:rubyBase>
                              </w:ruby>
                            </w:r>
                            <w:r>
                              <w:rPr>
                                <w:rFonts w:hint="eastAsia"/>
                                <w:b/>
                                <w:sz w:val="72"/>
                              </w:rPr>
                              <w:t>の</w:t>
                            </w:r>
                            <w:r>
                              <w:rPr>
                                <w:b/>
                                <w:sz w:val="72"/>
                              </w:rPr>
                              <w:ruby>
                                <w:rubyPr>
                                  <w:rubyAlign w:val="distributeSpace"/>
                                  <w:hps w:val="22"/>
                                  <w:hpsRaise w:val="70"/>
                                  <w:hpsBaseText w:val="72"/>
                                  <w:lid w:val="ja-JP"/>
                                </w:rubyPr>
                                <w:rt>
                                  <w:r>
                                    <w:rPr>
                                      <w:b/>
                                      <w:sz w:val="22"/>
                                    </w:rPr>
                                    <w:t>さと</w:t>
                                  </w:r>
                                </w:rt>
                                <w:rubyBase>
                                  <w:r>
                                    <w:rPr>
                                      <w:b/>
                                      <w:sz w:val="72"/>
                                    </w:rPr>
                                    <w:t>平和郷</w:t>
                                  </w:r>
                                </w:rubyBase>
                              </w:ruby>
                            </w:r>
                          </w:p>
                        </w:txbxContent>
                      </wps:txbx>
                      <wps:bodyPr rot="0" vertOverflow="overflow" horzOverflow="overflow" vert="eaVert" wrap="square" lIns="0" tIns="0" rIns="0" bIns="0" anchor="ctr" anchorCtr="0" upright="1"/>
                    </wps:wsp>
                  </a:graphicData>
                </a:graphic>
              </wp:anchor>
            </w:drawing>
          </mc:Choice>
          <mc:Fallback>
            <w:pict>
              <v:shape w14:anchorId="365DFF27" id="_x0000_s1060" type="#_x0000_t202" style="position:absolute;left:0;text-align:left;margin-left:91.15pt;margin-top:13.75pt;width:76.75pt;height:598.2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" filled="f" stroked="f">
                <v:textbox style="layout-flow:vertical-ideographic" inset="0,0,0,0">
                  <w:txbxContent>
                    <w:p w14:paraId="022E165E" w14:textId="77777777" w:rsidR="00C51EFD" w:rsidRDefault="00000000">
                      <w:pPr>
                        <w:rPr>
                          <w:b/>
                          <w:sz w:val="72"/>
                        </w:rPr>
                      </w:pPr>
                      <w:r>
                        <w:rPr>
                          <w:rFonts w:hint="eastAsia"/>
                          <w:b/>
                          <w:sz w:val="72"/>
                        </w:rPr>
                        <w:t>ともにつくる</w:t>
                      </w:r>
                      <w:r>
                        <w:rPr>
                          <w:b/>
                          <w:sz w:val="72"/>
                        </w:rPr>
                        <w:ruby>
                          <w:rubyPr>
                            <w:rubyAlign w:val="distributeSpace"/>
                            <w:hps w:val="22"/>
                            <w:hpsRaise w:val="70"/>
                            <w:hpsBaseText w:val="72"/>
                            <w:lid w:val="ja-JP"/>
                          </w:rubyPr>
                          <w:rt>
                            <w:r>
                              <w:rPr>
                                <w:b/>
                                <w:sz w:val="22"/>
                              </w:rPr>
                              <w:t>こがね</w:t>
                            </w:r>
                          </w:rt>
                          <w:rubyBase>
                            <w:r>
                              <w:rPr>
                                <w:b/>
                                <w:sz w:val="72"/>
                              </w:rPr>
                              <w:t>黄金</w:t>
                            </w:r>
                          </w:rubyBase>
                        </w:ruby>
                      </w:r>
                      <w:r>
                        <w:rPr>
                          <w:b/>
                          <w:sz w:val="72"/>
                        </w:rPr>
                        <w:ruby>
                          <w:rubyPr>
                            <w:rubyAlign w:val="distributeSpace"/>
                            <w:hps w:val="22"/>
                            <w:hpsRaise w:val="70"/>
                            <w:hpsBaseText w:val="72"/>
                            <w:lid w:val="ja-JP"/>
                          </w:rubyPr>
                          <w:rt>
                            <w:r>
                              <w:rPr>
                                <w:b/>
                                <w:sz w:val="22"/>
                              </w:rPr>
                              <w:t>はえ</w:t>
                            </w:r>
                          </w:rt>
                          <w:rubyBase>
                            <w:r>
                              <w:rPr>
                                <w:b/>
                                <w:sz w:val="72"/>
                              </w:rPr>
                              <w:t>南風</w:t>
                            </w:r>
                          </w:rubyBase>
                        </w:ruby>
                      </w:r>
                      <w:r>
                        <w:rPr>
                          <w:rFonts w:hint="eastAsia"/>
                          <w:b/>
                          <w:sz w:val="72"/>
                        </w:rPr>
                        <w:t>の</w:t>
                      </w:r>
                      <w:r>
                        <w:rPr>
                          <w:b/>
                          <w:sz w:val="72"/>
                        </w:rPr>
                        <w:ruby>
                          <w:rubyPr>
                            <w:rubyAlign w:val="distributeSpace"/>
                            <w:hps w:val="22"/>
                            <w:hpsRaise w:val="70"/>
                            <w:hpsBaseText w:val="72"/>
                            <w:lid w:val="ja-JP"/>
                          </w:rubyPr>
                          <w:rt>
                            <w:r>
                              <w:rPr>
                                <w:b/>
                                <w:sz w:val="22"/>
                              </w:rPr>
                              <w:t>さと</w:t>
                            </w:r>
                          </w:rt>
                          <w:rubyBase>
                            <w:r>
                              <w:rPr>
                                <w:b/>
                                <w:sz w:val="72"/>
                              </w:rPr>
                              <w:t>平和郷</w:t>
                            </w:r>
                          </w:rubyBase>
                        </w:ruby>
                      </w:r>
                    </w:p>
                  </w:txbxContent>
                </v:textbox>
              </v:shape>
            </w:pict>
          </mc:Fallback>
        </mc:AlternateContent>
      </w:r>
      <w:r>
        <w:rPr>
          <w:noProof/>
          <w:sz w:val="22"/>
        </w:rPr>
        <mc:AlternateContent>
          <mc:Choice Requires="wpg">
            <w:drawing>
              <wp:anchor distT="0" distB="0" distL="114300" distR="114300" simplePos="0" relativeHeight="251656704" behindDoc="0" locked="0" layoutInCell="1" hidden="0" allowOverlap="1" wp14:anchorId="0AB35DAA" wp14:editId="60ACBBC7">
                <wp:simplePos x="0" y="0"/>
                <wp:positionH relativeFrom="column">
                  <wp:posOffset>2233930</wp:posOffset>
                </wp:positionH>
                <wp:positionV relativeFrom="paragraph">
                  <wp:posOffset>12700</wp:posOffset>
                </wp:positionV>
                <wp:extent cx="4281170" cy="899795"/>
                <wp:effectExtent l="0" t="0" r="29210" b="635"/>
                <wp:wrapNone/>
                <wp:docPr id="1072" name="グループ化 149"/>
                <wp:cNvGraphicFramePr/>
                <a:graphic xmlns:a="http://schemas.openxmlformats.org/drawingml/2006/main">
                  <a:graphicData uri="http://schemas.microsoft.com/office/word/2010/wordprocessingGroup">
                    <wpg:wgp>
                      <wpg:cNvGrpSpPr/>
                      <wpg:grpSpPr>
                        <a:xfrm>
                          <a:off x="0" y="0"/>
                          <a:ext cx="4281170" cy="899795"/>
                          <a:chOff x="0" y="-161925"/>
                          <a:chExt cx="4281913" cy="900000"/>
                        </a:xfrm>
                      </wpg:grpSpPr>
                      <wps:wsp>
                        <wps:cNvPr id="1073" name="Freeform 63"/>
                        <wps:cNvSpPr/>
                        <wps:spPr>
                          <a:xfrm>
                            <a:off x="0" y="-161925"/>
                            <a:ext cx="539844" cy="900000"/>
                          </a:xfrm>
                          <a:prstGeom prst="rect">
                            <a:avLst/>
                          </a:prstGeom>
                          <a:noFill/>
                          <a:ln>
                            <a:noFill/>
                          </a:ln>
                        </wps:spPr>
                        <wps:txbx>
                          <w:txbxContent>
                            <w:p w14:paraId="1137B86D" w14:textId="77777777" w:rsidR="00C51EFD" w:rsidRDefault="00000000">
                              <w:pPr>
                                <w:spacing w:line="560" w:lineRule="exact"/>
                                <w:jc w:val="center"/>
                                <w:rPr>
                                  <w:b/>
                                  <w:color w:val="FFFFFF" w:themeColor="background1"/>
                                  <w:sz w:val="52"/>
                                </w:rPr>
                              </w:pPr>
                              <w:r>
                                <w:rPr>
                                  <w:rFonts w:hint="eastAsia"/>
                                  <w:b/>
                                  <w:color w:val="FFFFFF" w:themeColor="background1"/>
                                  <w:sz w:val="52"/>
                                </w:rPr>
                                <w:t>１</w:t>
                              </w:r>
                            </w:p>
                          </w:txbxContent>
                        </wps:txbx>
                        <wps:bodyPr rot="0" vertOverflow="overflow" horzOverflow="overflow" wrap="square" anchor="ctr" anchorCtr="0" upright="1"/>
                      </wps:wsp>
                      <wps:wsp>
                        <wps:cNvPr id="1074" name="Text Box 66"/>
                        <wps:cNvSpPr txBox="1">
                          <a:spLocks noChangeArrowheads="1"/>
                        </wps:cNvSpPr>
                        <wps:spPr>
                          <a:xfrm>
                            <a:off x="628642" y="-161925"/>
                            <a:ext cx="2052041" cy="900000"/>
                          </a:xfrm>
                          <a:prstGeom prst="rect">
                            <a:avLst/>
                          </a:prstGeom>
                          <a:noFill/>
                          <a:ln>
                            <a:noFill/>
                          </a:ln>
                        </wps:spPr>
                        <wps:txbx>
                          <w:txbxContent>
                            <w:p w14:paraId="3683254E" w14:textId="77777777" w:rsidR="00C51EFD" w:rsidRDefault="00000000">
                              <w:pPr>
                                <w:spacing w:line="400" w:lineRule="exact"/>
                                <w:rPr>
                                  <w:b/>
                                  <w:sz w:val="32"/>
                                </w:rPr>
                              </w:pPr>
                              <w:r>
                                <w:rPr>
                                  <w:rFonts w:hint="eastAsia"/>
                                  <w:b/>
                                  <w:sz w:val="32"/>
                                </w:rPr>
                                <w:t>協働でつながり、</w:t>
                              </w:r>
                            </w:p>
                            <w:p w14:paraId="603AE8D1" w14:textId="77777777" w:rsidR="00C51EFD" w:rsidRDefault="00000000">
                              <w:pPr>
                                <w:spacing w:line="400" w:lineRule="exact"/>
                                <w:rPr>
                                  <w:b/>
                                  <w:sz w:val="32"/>
                                </w:rPr>
                              </w:pPr>
                              <w:r>
                                <w:rPr>
                                  <w:rFonts w:hint="eastAsia"/>
                                  <w:b/>
                                  <w:sz w:val="32"/>
                                </w:rPr>
                                <w:t>ひらかれたまち</w:t>
                              </w:r>
                            </w:p>
                          </w:txbxContent>
                        </wps:txbx>
                        <wps:bodyPr rot="0" vertOverflow="overflow" horzOverflow="overflow" wrap="square" lIns="0" tIns="0" rIns="0" bIns="0" anchor="ctr" anchorCtr="0" upright="1"/>
                      </wps:wsp>
                      <wps:wsp>
                        <wps:cNvPr id="1075" name="直線コネクタ 120"/>
                        <wps:cNvCnPr/>
                        <wps:spPr>
                          <a:xfrm>
                            <a:off x="2680762" y="288075"/>
                            <a:ext cx="1601151" cy="85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AB35DAA" id="グループ化 149" o:spid="_x0000_s1061" style="position:absolute;left:0;text-align:left;margin-left:175.9pt;margin-top:1pt;width:337.1pt;height:70.85pt;z-index:251656704" coordorigin=",-1619" coordsize="42819,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">
                <v:rect id="_x0000_s1062" style="position:absolute;top:-1619;width:5398;height:89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" filled="f" stroked="f">
                  <v:textbox>
                    <w:txbxContent>
                      <w:p w14:paraId="1137B86D" w14:textId="77777777" w:rsidR="00C51EFD" w:rsidRDefault="00000000">
                        <w:pPr>
                          <w:spacing w:line="560" w:lineRule="exact"/>
                          <w:jc w:val="center"/>
                          <w:rPr>
                            <w:b/>
                            <w:color w:val="FFFFFF" w:themeColor="background1"/>
                            <w:sz w:val="52"/>
                          </w:rPr>
                        </w:pPr>
                        <w:r>
                          <w:rPr>
                            <w:rFonts w:hint="eastAsia"/>
                            <w:b/>
                            <w:color w:val="FFFFFF" w:themeColor="background1"/>
                            <w:sz w:val="52"/>
                          </w:rPr>
                          <w:t>１</w:t>
                        </w:r>
                      </w:p>
                    </w:txbxContent>
                  </v:textbox>
                </v:rect>
                <v:shape id="_x0000_s1063" type="#_x0000_t202" style="position:absolute;left:6286;top:-1619;width:20520;height:89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" filled="f" stroked="f">
                  <v:textbox inset="0,0,0,0">
                    <w:txbxContent>
                      <w:p w14:paraId="3683254E" w14:textId="77777777" w:rsidR="00C51EFD" w:rsidRDefault="00000000">
                        <w:pPr>
                          <w:spacing w:line="400" w:lineRule="exact"/>
                          <w:rPr>
                            <w:b/>
                            <w:sz w:val="32"/>
                          </w:rPr>
                        </w:pPr>
                        <w:r>
                          <w:rPr>
                            <w:rFonts w:hint="eastAsia"/>
                            <w:b/>
                            <w:sz w:val="32"/>
                          </w:rPr>
                          <w:t>協働でつながり、</w:t>
                        </w:r>
                      </w:p>
                      <w:p w14:paraId="603AE8D1" w14:textId="77777777" w:rsidR="00C51EFD" w:rsidRDefault="00000000">
                        <w:pPr>
                          <w:spacing w:line="400" w:lineRule="exact"/>
                          <w:rPr>
                            <w:b/>
                            <w:sz w:val="32"/>
                          </w:rPr>
                        </w:pPr>
                        <w:r>
                          <w:rPr>
                            <w:rFonts w:hint="eastAsia"/>
                            <w:b/>
                            <w:sz w:val="32"/>
                          </w:rPr>
                          <w:t>ひらかれたまち</w:t>
                        </w:r>
                      </w:p>
                    </w:txbxContent>
                  </v:textbox>
                </v:shape>
                <v:line id="直線コネクタ 120" o:spid="_x0000_s1064" style="position:absolute;visibility:visible;mso-wrap-style:square" from="26807,2880" to="42819,2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" strokecolor="#bfbfbf [2412]" strokeweight="1.5pt">
                  <v:stroke joinstyle="miter"/>
                </v:line>
              </v:group>
            </w:pict>
          </mc:Fallback>
        </mc:AlternateContent>
      </w:r>
      <w:r>
        <w:rPr>
          <w:noProof/>
          <w:sz w:val="22"/>
        </w:rPr>
        <mc:AlternateContent>
          <mc:Choice Requires="wps">
            <w:drawing>
              <wp:anchor distT="0" distB="0" distL="114300" distR="114300" simplePos="0" relativeHeight="251533822" behindDoc="0" locked="0" layoutInCell="1" hidden="0" allowOverlap="1" wp14:anchorId="58D72531" wp14:editId="16F20F99">
                <wp:simplePos x="0" y="0"/>
                <wp:positionH relativeFrom="column">
                  <wp:posOffset>2234565</wp:posOffset>
                </wp:positionH>
                <wp:positionV relativeFrom="paragraph">
                  <wp:posOffset>12700</wp:posOffset>
                </wp:positionV>
                <wp:extent cx="2699385" cy="899795"/>
                <wp:effectExtent l="635" t="635" r="635" b="635"/>
                <wp:wrapNone/>
                <wp:docPr id="1076" name="四角形: 角を丸くする 147"/>
                <wp:cNvGraphicFramePr/>
                <a:graphic xmlns:a="http://schemas.openxmlformats.org/drawingml/2006/main">
                  <a:graphicData uri="http://schemas.microsoft.com/office/word/2010/wordprocessingShape">
                    <wps:wsp>
                      <wps:cNvSpPr/>
                      <wps:spPr>
                        <a:xfrm>
                          <a:off x="0" y="0"/>
                          <a:ext cx="2699385" cy="899795"/>
                        </a:xfrm>
                        <a:prstGeom prst="roundRect">
                          <a:avLst>
                            <a:gd name="adj" fmla="val 7600"/>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C3A4FF" w14:textId="77777777" w:rsidR="00C51EFD" w:rsidRDefault="00C51EFD">
                            <w:pPr>
                              <w:jc w:val="center"/>
                            </w:pPr>
                          </w:p>
                        </w:txbxContent>
                      </wps:txbx>
                      <wps:bodyPr rot="0" vertOverflow="overflow" horzOverflow="overflow" wrap="square" numCol="1" spcCol="0" rtlCol="0" fromWordArt="0" anchor="ctr" anchorCtr="0" forceAA="0" compatLnSpc="1"/>
                    </wps:wsp>
                  </a:graphicData>
                </a:graphic>
              </wp:anchor>
            </w:drawing>
          </mc:Choice>
          <mc:Fallback>
            <w:pict>
              <v:roundrect w14:anchorId="58D72531" id="四角形: 角を丸くする 147" o:spid="_x0000_s1065" style="position:absolute;left:0;text-align:left;margin-left:175.95pt;margin-top:1pt;width:212.55pt;height:70.85pt;z-index:251533822;visibility:visible;mso-wrap-style:square;mso-wrap-distance-left:9pt;mso-wrap-distance-top:0;mso-wrap-distance-right:9pt;mso-wrap-distance-bottom:0;mso-position-horizontal:absolute;mso-position-horizontal-relative:text;mso-position-vertical:absolute;mso-position-vertical-relative:text;v-text-anchor:middle" arcsize="49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" fillcolor="#bfbfbf [2412]" stroked="f" strokeweight="1pt">
                <v:stroke joinstyle="miter"/>
                <v:textbox>
                  <w:txbxContent>
                    <w:p w14:paraId="2DC3A4FF" w14:textId="77777777" w:rsidR="00C51EFD" w:rsidRDefault="00C51EFD">
                      <w:pPr>
                        <w:jc w:val="center"/>
                      </w:pPr>
                    </w:p>
                  </w:txbxContent>
                </v:textbox>
              </v:roundrect>
            </w:pict>
          </mc:Fallback>
        </mc:AlternateContent>
      </w:r>
    </w:p>
    <w:p w14:paraId="264708EA" w14:textId="77777777" w:rsidR="00C51EFD" w:rsidRDefault="00C51EFD">
      <w:pPr>
        <w:spacing w:line="355" w:lineRule="exact"/>
        <w:ind w:firstLineChars="100" w:firstLine="220"/>
        <w:rPr>
          <w:sz w:val="22"/>
        </w:rPr>
      </w:pPr>
    </w:p>
    <w:p w14:paraId="0E2DAE83" w14:textId="77777777" w:rsidR="00C51EFD" w:rsidRDefault="00C51EFD">
      <w:pPr>
        <w:spacing w:line="355" w:lineRule="exact"/>
        <w:ind w:firstLineChars="100" w:firstLine="220"/>
        <w:rPr>
          <w:sz w:val="22"/>
        </w:rPr>
      </w:pPr>
    </w:p>
    <w:p w14:paraId="098C7F3B" w14:textId="77777777" w:rsidR="00C51EFD" w:rsidRDefault="00C51EFD">
      <w:pPr>
        <w:spacing w:line="355" w:lineRule="exact"/>
        <w:ind w:firstLineChars="100" w:firstLine="220"/>
        <w:rPr>
          <w:sz w:val="22"/>
        </w:rPr>
      </w:pPr>
    </w:p>
    <w:p w14:paraId="6DF9B147"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59776" behindDoc="0" locked="0" layoutInCell="1" hidden="0" allowOverlap="1" wp14:anchorId="23A4F7C0" wp14:editId="5C2E51F8">
                <wp:simplePos x="0" y="0"/>
                <wp:positionH relativeFrom="column">
                  <wp:posOffset>2232660</wp:posOffset>
                </wp:positionH>
                <wp:positionV relativeFrom="paragraph">
                  <wp:posOffset>104140</wp:posOffset>
                </wp:positionV>
                <wp:extent cx="2699385" cy="1885315"/>
                <wp:effectExtent l="635" t="635" r="635" b="635"/>
                <wp:wrapNone/>
                <wp:docPr id="1077" name="四角形: 角を丸くする 147"/>
                <wp:cNvGraphicFramePr/>
                <a:graphic xmlns:a="http://schemas.openxmlformats.org/drawingml/2006/main">
                  <a:graphicData uri="http://schemas.microsoft.com/office/word/2010/wordprocessingShape">
                    <wps:wsp>
                      <wps:cNvSpPr/>
                      <wps:spPr>
                        <a:xfrm>
                          <a:off x="0" y="0"/>
                          <a:ext cx="2699385" cy="1885315"/>
                        </a:xfrm>
                        <a:prstGeom prst="roundRect">
                          <a:avLst>
                            <a:gd name="adj" fmla="val 3973"/>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7BC5C08" w14:textId="77777777" w:rsidR="00C51EFD" w:rsidRDefault="00C51EFD">
                            <w:pPr>
                              <w:jc w:val="center"/>
                            </w:pPr>
                          </w:p>
                        </w:txbxContent>
                      </wps:txbx>
                      <wps:bodyPr rot="0" vertOverflow="overflow" horzOverflow="overflow" wrap="square" numCol="1" spcCol="0" rtlCol="0" fromWordArt="0" anchor="ctr" anchorCtr="0" forceAA="0" compatLnSpc="1"/>
                    </wps:wsp>
                  </a:graphicData>
                </a:graphic>
              </wp:anchor>
            </w:drawing>
          </mc:Choice>
          <mc:Fallback>
            <w:pict>
              <v:roundrect w14:anchorId="23A4F7C0" id="_x0000_s1066" style="position:absolute;left:0;text-align:left;margin-left:175.8pt;margin-top:8.2pt;width:212.55pt;height:148.45pt;z-index:251659776;visibility:visible;mso-wrap-style:square;mso-wrap-distance-left:9pt;mso-wrap-distance-top:0;mso-wrap-distance-right:9pt;mso-wrap-distance-bottom:0;mso-position-horizontal:absolute;mso-position-horizontal-relative:text;mso-position-vertical:absolute;mso-position-vertical-relative:text;v-text-anchor:middle" arcsize="260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" fillcolor="#bfbfbf [2412]" stroked="f" strokeweight="1pt">
                <v:stroke joinstyle="miter"/>
                <v:textbox>
                  <w:txbxContent>
                    <w:p w14:paraId="47BC5C08" w14:textId="77777777" w:rsidR="00C51EFD" w:rsidRDefault="00C51EFD">
                      <w:pPr>
                        <w:jc w:val="center"/>
                      </w:pPr>
                    </w:p>
                  </w:txbxContent>
                </v:textbox>
              </v:roundrect>
            </w:pict>
          </mc:Fallback>
        </mc:AlternateContent>
      </w:r>
      <w:r>
        <w:rPr>
          <w:noProof/>
          <w:sz w:val="22"/>
        </w:rPr>
        <mc:AlternateContent>
          <mc:Choice Requires="wps">
            <w:drawing>
              <wp:anchor distT="0" distB="0" distL="114300" distR="114300" simplePos="0" relativeHeight="251660800" behindDoc="0" locked="0" layoutInCell="1" hidden="0" allowOverlap="1" wp14:anchorId="3558B491" wp14:editId="46B06082">
                <wp:simplePos x="0" y="0"/>
                <wp:positionH relativeFrom="column">
                  <wp:posOffset>2234565</wp:posOffset>
                </wp:positionH>
                <wp:positionV relativeFrom="paragraph">
                  <wp:posOffset>82550</wp:posOffset>
                </wp:positionV>
                <wp:extent cx="539115" cy="1888490"/>
                <wp:effectExtent l="0" t="0" r="635" b="635"/>
                <wp:wrapNone/>
                <wp:docPr id="1078" name="Freeform 63"/>
                <wp:cNvGraphicFramePr/>
                <a:graphic xmlns:a="http://schemas.openxmlformats.org/drawingml/2006/main">
                  <a:graphicData uri="http://schemas.microsoft.com/office/word/2010/wordprocessingShape">
                    <wps:wsp>
                      <wps:cNvSpPr/>
                      <wps:spPr>
                        <a:xfrm>
                          <a:off x="0" y="0"/>
                          <a:ext cx="539115" cy="1888490"/>
                        </a:xfrm>
                        <a:prstGeom prst="rect">
                          <a:avLst/>
                        </a:prstGeom>
                        <a:noFill/>
                        <a:ln>
                          <a:noFill/>
                        </a:ln>
                      </wps:spPr>
                      <wps:txbx>
                        <w:txbxContent>
                          <w:p w14:paraId="0D2F39CD" w14:textId="77777777" w:rsidR="00C51EFD" w:rsidRDefault="00000000">
                            <w:pPr>
                              <w:spacing w:line="560" w:lineRule="exact"/>
                              <w:jc w:val="center"/>
                              <w:rPr>
                                <w:b/>
                                <w:color w:val="FFFFFF" w:themeColor="background1"/>
                                <w:sz w:val="52"/>
                              </w:rPr>
                            </w:pPr>
                            <w:r>
                              <w:rPr>
                                <w:rFonts w:hint="eastAsia"/>
                                <w:b/>
                                <w:color w:val="FFFFFF" w:themeColor="background1"/>
                                <w:sz w:val="52"/>
                              </w:rPr>
                              <w:t>２</w:t>
                            </w:r>
                          </w:p>
                        </w:txbxContent>
                      </wps:txbx>
                      <wps:bodyPr rot="0" vertOverflow="overflow" horzOverflow="overflow" wrap="square" anchor="ctr" anchorCtr="0" upright="1"/>
                    </wps:wsp>
                  </a:graphicData>
                </a:graphic>
              </wp:anchor>
            </w:drawing>
          </mc:Choice>
          <mc:Fallback>
            <w:pict>
              <v:rect w14:anchorId="3558B491" id="Freeform 63" o:spid="_x0000_s1067" style="position:absolute;left:0;text-align:left;margin-left:175.95pt;margin-top:6.5pt;width:42.45pt;height:148.7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" filled="f" stroked="f">
                <v:textbox>
                  <w:txbxContent>
                    <w:p w14:paraId="0D2F39CD" w14:textId="77777777" w:rsidR="00C51EFD" w:rsidRDefault="00000000">
                      <w:pPr>
                        <w:spacing w:line="560" w:lineRule="exact"/>
                        <w:jc w:val="center"/>
                        <w:rPr>
                          <w:b/>
                          <w:color w:val="FFFFFF" w:themeColor="background1"/>
                          <w:sz w:val="52"/>
                        </w:rPr>
                      </w:pPr>
                      <w:r>
                        <w:rPr>
                          <w:rFonts w:hint="eastAsia"/>
                          <w:b/>
                          <w:color w:val="FFFFFF" w:themeColor="background1"/>
                          <w:sz w:val="52"/>
                        </w:rPr>
                        <w:t>２</w:t>
                      </w:r>
                    </w:p>
                  </w:txbxContent>
                </v:textbox>
              </v:rect>
            </w:pict>
          </mc:Fallback>
        </mc:AlternateContent>
      </w:r>
    </w:p>
    <w:p w14:paraId="1F12EF80" w14:textId="77777777" w:rsidR="00C51EFD" w:rsidRDefault="00C51EFD">
      <w:pPr>
        <w:spacing w:line="355" w:lineRule="exact"/>
        <w:ind w:firstLineChars="100" w:firstLine="220"/>
        <w:rPr>
          <w:sz w:val="22"/>
        </w:rPr>
      </w:pPr>
    </w:p>
    <w:p w14:paraId="347ABAF9"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61824" behindDoc="0" locked="0" layoutInCell="1" hidden="0" allowOverlap="1" wp14:anchorId="40381F68" wp14:editId="6743D6BE">
                <wp:simplePos x="0" y="0"/>
                <wp:positionH relativeFrom="column">
                  <wp:posOffset>5250815</wp:posOffset>
                </wp:positionH>
                <wp:positionV relativeFrom="paragraph">
                  <wp:posOffset>86995</wp:posOffset>
                </wp:positionV>
                <wp:extent cx="1259840" cy="0"/>
                <wp:effectExtent l="0" t="635" r="29210" b="10795"/>
                <wp:wrapNone/>
                <wp:docPr id="1079" name="直線コネクタ 129"/>
                <wp:cNvGraphicFramePr/>
                <a:graphic xmlns:a="http://schemas.openxmlformats.org/drawingml/2006/main">
                  <a:graphicData uri="http://schemas.microsoft.com/office/word/2010/wordprocessingShape">
                    <wps:wsp>
                      <wps:cNvCnPr/>
                      <wps:spPr>
                        <a:xfrm>
                          <a:off x="0" y="0"/>
                          <a:ext cx="1259840"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30FDA8" id="直線コネクタ 129" o:spid="_x0000_s1026" style="position:absolute;z-index:-950;visibility:visible;mso-wrap-style:square;mso-wrap-distance-left:9pt;mso-wrap-distance-top:0;mso-wrap-distance-right:9pt;mso-wrap-distance-bottom:0;mso-position-horizontal:absolute;mso-position-horizontal-relative:text;mso-position-vertical:absolute;mso-position-vertical-relative:text" from="413.45pt,6.85pt" to="512.6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" strokecolor="#bfbfbf [2412]" strokeweight="1.5pt">
                <v:stroke joinstyle="miter"/>
              </v:line>
            </w:pict>
          </mc:Fallback>
        </mc:AlternateContent>
      </w:r>
    </w:p>
    <w:p w14:paraId="6363A225"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62848" behindDoc="0" locked="0" layoutInCell="1" hidden="0" allowOverlap="1" wp14:anchorId="28FD4E67" wp14:editId="5DACBBE0">
                <wp:simplePos x="0" y="0"/>
                <wp:positionH relativeFrom="column">
                  <wp:posOffset>2862580</wp:posOffset>
                </wp:positionH>
                <wp:positionV relativeFrom="paragraph">
                  <wp:posOffset>-119380</wp:posOffset>
                </wp:positionV>
                <wp:extent cx="2051685" cy="935990"/>
                <wp:effectExtent l="0" t="0" r="635" b="635"/>
                <wp:wrapNone/>
                <wp:docPr id="1080"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051685" cy="935990"/>
                        </a:xfrm>
                        <a:prstGeom prst="rect">
                          <a:avLst/>
                        </a:prstGeom>
                        <a:noFill/>
                        <a:ln>
                          <a:noFill/>
                        </a:ln>
                      </wps:spPr>
                      <wps:txbx>
                        <w:txbxContent>
                          <w:p w14:paraId="2BCDC742" w14:textId="77777777" w:rsidR="00C51EFD" w:rsidRDefault="00000000">
                            <w:pPr>
                              <w:spacing w:line="400" w:lineRule="exact"/>
                              <w:rPr>
                                <w:b/>
                                <w:sz w:val="32"/>
                              </w:rPr>
                            </w:pPr>
                            <w:r>
                              <w:rPr>
                                <w:rFonts w:hint="eastAsia"/>
                                <w:b/>
                                <w:sz w:val="32"/>
                              </w:rPr>
                              <w:t>学び合い、育み合い、</w:t>
                            </w:r>
                            <w:r>
                              <w:rPr>
                                <w:b/>
                                <w:sz w:val="32"/>
                              </w:rPr>
                              <w:br/>
                            </w:r>
                            <w:r>
                              <w:rPr>
                                <w:rFonts w:hint="eastAsia"/>
                                <w:b/>
                                <w:sz w:val="32"/>
                              </w:rPr>
                              <w:t>支え合い、自分らしく</w:t>
                            </w:r>
                            <w:r>
                              <w:rPr>
                                <w:b/>
                                <w:sz w:val="32"/>
                              </w:rPr>
                              <w:br/>
                            </w:r>
                            <w:r>
                              <w:rPr>
                                <w:rFonts w:hint="eastAsia"/>
                                <w:b/>
                                <w:sz w:val="32"/>
                              </w:rPr>
                              <w:t>暮らせるまち</w:t>
                            </w:r>
                          </w:p>
                        </w:txbxContent>
                      </wps:txbx>
                      <wps:bodyPr rot="0" vertOverflow="overflow" horzOverflow="overflow" wrap="square" lIns="0" tIns="0" rIns="0" bIns="0" anchor="ctr" anchorCtr="0" upright="1"/>
                    </wps:wsp>
                  </a:graphicData>
                </a:graphic>
              </wp:anchor>
            </w:drawing>
          </mc:Choice>
          <mc:Fallback>
            <w:pict>
              <v:shape w14:anchorId="28FD4E67" id="Text Box 66" o:spid="_x0000_s1068" type="#_x0000_t202" style="position:absolute;left:0;text-align:left;margin-left:225.4pt;margin-top:-9.4pt;width:161.55pt;height:73.7pt;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" filled="f" stroked="f">
                <v:textbox inset="0,0,0,0">
                  <w:txbxContent>
                    <w:p w14:paraId="2BCDC742" w14:textId="77777777" w:rsidR="00C51EFD" w:rsidRDefault="00000000">
                      <w:pPr>
                        <w:spacing w:line="400" w:lineRule="exact"/>
                        <w:rPr>
                          <w:b/>
                          <w:sz w:val="32"/>
                        </w:rPr>
                      </w:pPr>
                      <w:r>
                        <w:rPr>
                          <w:rFonts w:hint="eastAsia"/>
                          <w:b/>
                          <w:sz w:val="32"/>
                        </w:rPr>
                        <w:t>学び合い、育み合い、</w:t>
                      </w:r>
                      <w:r>
                        <w:rPr>
                          <w:b/>
                          <w:sz w:val="32"/>
                        </w:rPr>
                        <w:br/>
                      </w:r>
                      <w:r>
                        <w:rPr>
                          <w:rFonts w:hint="eastAsia"/>
                          <w:b/>
                          <w:sz w:val="32"/>
                        </w:rPr>
                        <w:t>支え合い、自分らしく</w:t>
                      </w:r>
                      <w:r>
                        <w:rPr>
                          <w:b/>
                          <w:sz w:val="32"/>
                        </w:rPr>
                        <w:br/>
                      </w:r>
                      <w:r>
                        <w:rPr>
                          <w:rFonts w:hint="eastAsia"/>
                          <w:b/>
                          <w:sz w:val="32"/>
                        </w:rPr>
                        <w:t>暮らせるまち</w:t>
                      </w:r>
                    </w:p>
                  </w:txbxContent>
                </v:textbox>
              </v:shape>
            </w:pict>
          </mc:Fallback>
        </mc:AlternateContent>
      </w:r>
    </w:p>
    <w:p w14:paraId="00504E6C"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63872" behindDoc="0" locked="0" layoutInCell="1" hidden="0" allowOverlap="1" wp14:anchorId="05A97255" wp14:editId="70CB66DD">
                <wp:simplePos x="0" y="0"/>
                <wp:positionH relativeFrom="column">
                  <wp:posOffset>4757420</wp:posOffset>
                </wp:positionH>
                <wp:positionV relativeFrom="paragraph">
                  <wp:posOffset>133350</wp:posOffset>
                </wp:positionV>
                <wp:extent cx="989965" cy="0"/>
                <wp:effectExtent l="635" t="0" r="29845" b="10160"/>
                <wp:wrapNone/>
                <wp:docPr id="1081" name="直線コネクタ 129"/>
                <wp:cNvGraphicFramePr/>
                <a:graphic xmlns:a="http://schemas.openxmlformats.org/drawingml/2006/main">
                  <a:graphicData uri="http://schemas.microsoft.com/office/word/2010/wordprocessingShape">
                    <wps:wsp>
                      <wps:cNvCnPr/>
                      <wps:spPr>
                        <a:xfrm rot="5400000">
                          <a:off x="0" y="0"/>
                          <a:ext cx="989965"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B2A3C9" id="直線コネクタ 129" o:spid="_x0000_s1026" style="position:absolute;rotation:90;z-index:-948;visibility:visible;mso-wrap-style:square;mso-wrap-distance-left:9pt;mso-wrap-distance-top:0;mso-wrap-distance-right:9pt;mso-wrap-distance-bottom:0;mso-position-horizontal:absolute;mso-position-horizontal-relative:text;mso-position-vertical:absolute;mso-position-vertical-relative:text" from="374.6pt,10.5pt" to="452.5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" strokecolor="#bfbfbf [2412]" strokeweight="1.5pt">
                <v:stroke joinstyle="miter"/>
              </v:line>
            </w:pict>
          </mc:Fallback>
        </mc:AlternateContent>
      </w:r>
      <w:r>
        <w:rPr>
          <w:noProof/>
          <w:sz w:val="22"/>
        </w:rPr>
        <mc:AlternateContent>
          <mc:Choice Requires="wps">
            <w:drawing>
              <wp:anchor distT="0" distB="0" distL="114300" distR="114300" simplePos="0" relativeHeight="251664896" behindDoc="0" locked="0" layoutInCell="1" hidden="0" allowOverlap="1" wp14:anchorId="52972D74" wp14:editId="339E9EEE">
                <wp:simplePos x="0" y="0"/>
                <wp:positionH relativeFrom="column">
                  <wp:posOffset>4918075</wp:posOffset>
                </wp:positionH>
                <wp:positionV relativeFrom="paragraph">
                  <wp:posOffset>132715</wp:posOffset>
                </wp:positionV>
                <wp:extent cx="340995" cy="0"/>
                <wp:effectExtent l="0" t="635" r="29210" b="10795"/>
                <wp:wrapNone/>
                <wp:docPr id="1082" name="直線コネクタ 129"/>
                <wp:cNvGraphicFramePr/>
                <a:graphic xmlns:a="http://schemas.openxmlformats.org/drawingml/2006/main">
                  <a:graphicData uri="http://schemas.microsoft.com/office/word/2010/wordprocessingShape">
                    <wps:wsp>
                      <wps:cNvCnPr/>
                      <wps:spPr>
                        <a:xfrm>
                          <a:off x="0" y="0"/>
                          <a:ext cx="340995"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23AA73" id="直線コネクタ 129" o:spid="_x0000_s1026" style="position:absolute;z-index:-951;visibility:visible;mso-wrap-style:square;mso-wrap-distance-left:9pt;mso-wrap-distance-top:0;mso-wrap-distance-right:9pt;mso-wrap-distance-bottom:0;mso-position-horizontal:absolute;mso-position-horizontal-relative:text;mso-position-vertical:absolute;mso-position-vertical-relative:text" from="387.25pt,10.45pt" to="414.1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" strokecolor="#bfbfbf [2412]" strokeweight="1.5pt">
                <v:stroke joinstyle="miter"/>
              </v:line>
            </w:pict>
          </mc:Fallback>
        </mc:AlternateContent>
      </w:r>
    </w:p>
    <w:p w14:paraId="23DD24B5" w14:textId="77777777" w:rsidR="00C51EFD" w:rsidRDefault="00C51EFD">
      <w:pPr>
        <w:spacing w:line="355" w:lineRule="exact"/>
        <w:ind w:firstLineChars="100" w:firstLine="220"/>
        <w:rPr>
          <w:sz w:val="22"/>
        </w:rPr>
      </w:pPr>
    </w:p>
    <w:p w14:paraId="75D5F251"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65920" behindDoc="0" locked="0" layoutInCell="1" hidden="0" allowOverlap="1" wp14:anchorId="7D284CD5" wp14:editId="30921F66">
                <wp:simplePos x="0" y="0"/>
                <wp:positionH relativeFrom="column">
                  <wp:posOffset>5250815</wp:posOffset>
                </wp:positionH>
                <wp:positionV relativeFrom="paragraph">
                  <wp:posOffset>175260</wp:posOffset>
                </wp:positionV>
                <wp:extent cx="1259840" cy="0"/>
                <wp:effectExtent l="0" t="635" r="29210" b="10795"/>
                <wp:wrapNone/>
                <wp:docPr id="1083" name="直線コネクタ 129"/>
                <wp:cNvGraphicFramePr/>
                <a:graphic xmlns:a="http://schemas.openxmlformats.org/drawingml/2006/main">
                  <a:graphicData uri="http://schemas.microsoft.com/office/word/2010/wordprocessingShape">
                    <wps:wsp>
                      <wps:cNvCnPr/>
                      <wps:spPr>
                        <a:xfrm>
                          <a:off x="0" y="0"/>
                          <a:ext cx="1259840"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3B047F" id="直線コネクタ 129" o:spid="_x0000_s1026" style="position:absolute;z-index:-949;visibility:visible;mso-wrap-style:square;mso-wrap-distance-left:9pt;mso-wrap-distance-top:0;mso-wrap-distance-right:9pt;mso-wrap-distance-bottom:0;mso-position-horizontal:absolute;mso-position-horizontal-relative:text;mso-position-vertical:absolute;mso-position-vertical-relative:text" from="413.45pt,13.8pt" to="512.6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" strokecolor="#bfbfbf [2412]" strokeweight="1.5pt">
                <v:stroke joinstyle="miter"/>
              </v:line>
            </w:pict>
          </mc:Fallback>
        </mc:AlternateContent>
      </w:r>
    </w:p>
    <w:p w14:paraId="2BBE0F5A" w14:textId="77777777" w:rsidR="00C51EFD" w:rsidRDefault="00C51EFD">
      <w:pPr>
        <w:spacing w:line="355" w:lineRule="exact"/>
        <w:ind w:firstLineChars="100" w:firstLine="220"/>
        <w:rPr>
          <w:sz w:val="22"/>
        </w:rPr>
      </w:pPr>
    </w:p>
    <w:p w14:paraId="355FC856" w14:textId="77777777" w:rsidR="00C51EFD" w:rsidRDefault="00C51EFD">
      <w:pPr>
        <w:spacing w:line="355" w:lineRule="exact"/>
        <w:ind w:firstLineChars="100" w:firstLine="220"/>
        <w:rPr>
          <w:sz w:val="22"/>
        </w:rPr>
      </w:pPr>
    </w:p>
    <w:p w14:paraId="36956083"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66944" behindDoc="0" locked="0" layoutInCell="1" hidden="0" allowOverlap="1" wp14:anchorId="5AAC5830" wp14:editId="36B51689">
                <wp:simplePos x="0" y="0"/>
                <wp:positionH relativeFrom="column">
                  <wp:posOffset>2232660</wp:posOffset>
                </wp:positionH>
                <wp:positionV relativeFrom="paragraph">
                  <wp:posOffset>46990</wp:posOffset>
                </wp:positionV>
                <wp:extent cx="2699385" cy="2870200"/>
                <wp:effectExtent l="635" t="635" r="635" b="635"/>
                <wp:wrapNone/>
                <wp:docPr id="1084" name="四角形: 角を丸くする 147"/>
                <wp:cNvGraphicFramePr/>
                <a:graphic xmlns:a="http://schemas.openxmlformats.org/drawingml/2006/main">
                  <a:graphicData uri="http://schemas.microsoft.com/office/word/2010/wordprocessingShape">
                    <wps:wsp>
                      <wps:cNvSpPr/>
                      <wps:spPr>
                        <a:xfrm>
                          <a:off x="0" y="0"/>
                          <a:ext cx="2699385" cy="2870200"/>
                        </a:xfrm>
                        <a:prstGeom prst="roundRect">
                          <a:avLst>
                            <a:gd name="adj" fmla="val 2653"/>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D3D8CB" w14:textId="77777777" w:rsidR="00C51EFD" w:rsidRDefault="00C51EFD">
                            <w:pPr>
                              <w:jc w:val="center"/>
                            </w:pPr>
                          </w:p>
                        </w:txbxContent>
                      </wps:txbx>
                      <wps:bodyPr rot="0" vertOverflow="overflow" horzOverflow="overflow" wrap="square" numCol="1" spcCol="0" rtlCol="0" fromWordArt="0" anchor="ctr" anchorCtr="0" forceAA="0" compatLnSpc="1"/>
                    </wps:wsp>
                  </a:graphicData>
                </a:graphic>
              </wp:anchor>
            </w:drawing>
          </mc:Choice>
          <mc:Fallback>
            <w:pict>
              <v:roundrect w14:anchorId="5AAC5830" id="_x0000_s1069" style="position:absolute;left:0;text-align:left;margin-left:175.8pt;margin-top:3.7pt;width:212.55pt;height:226pt;z-index:251666944;visibility:visible;mso-wrap-style:square;mso-wrap-distance-left:9pt;mso-wrap-distance-top:0;mso-wrap-distance-right:9pt;mso-wrap-distance-bottom:0;mso-position-horizontal:absolute;mso-position-horizontal-relative:text;mso-position-vertical:absolute;mso-position-vertical-relative:text;v-text-anchor:middle" arcsize="17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" fillcolor="#bfbfbf [2412]" stroked="f" strokeweight="1pt">
                <v:stroke joinstyle="miter"/>
                <v:textbox>
                  <w:txbxContent>
                    <w:p w14:paraId="1AD3D8CB" w14:textId="77777777" w:rsidR="00C51EFD" w:rsidRDefault="00C51EFD">
                      <w:pPr>
                        <w:jc w:val="center"/>
                      </w:pPr>
                    </w:p>
                  </w:txbxContent>
                </v:textbox>
              </v:roundrect>
            </w:pict>
          </mc:Fallback>
        </mc:AlternateContent>
      </w:r>
    </w:p>
    <w:p w14:paraId="1BA45031" w14:textId="77777777" w:rsidR="00C51EFD" w:rsidRDefault="00C51EFD">
      <w:pPr>
        <w:spacing w:line="355" w:lineRule="exact"/>
        <w:ind w:firstLineChars="100" w:firstLine="220"/>
        <w:rPr>
          <w:sz w:val="22"/>
        </w:rPr>
      </w:pPr>
    </w:p>
    <w:p w14:paraId="09A53009" w14:textId="77777777" w:rsidR="00C51EFD" w:rsidRDefault="00000000">
      <w:pPr>
        <w:spacing w:line="355" w:lineRule="exact"/>
        <w:ind w:firstLineChars="100" w:firstLine="220"/>
        <w:rPr>
          <w:sz w:val="22"/>
        </w:rPr>
      </w:pPr>
      <w:r>
        <w:rPr>
          <w:noProof/>
          <w:sz w:val="22"/>
        </w:rPr>
        <mc:AlternateContent>
          <mc:Choice Requires="wpg">
            <w:drawing>
              <wp:anchor distT="0" distB="0" distL="114300" distR="114300" simplePos="0" relativeHeight="251667968" behindDoc="0" locked="0" layoutInCell="1" hidden="0" allowOverlap="1" wp14:anchorId="060A75C4" wp14:editId="10B2F169">
                <wp:simplePos x="0" y="0"/>
                <wp:positionH relativeFrom="column">
                  <wp:posOffset>4749800</wp:posOffset>
                </wp:positionH>
                <wp:positionV relativeFrom="paragraph">
                  <wp:posOffset>41275</wp:posOffset>
                </wp:positionV>
                <wp:extent cx="1757045" cy="1991360"/>
                <wp:effectExtent l="0" t="635" r="29210" b="10160"/>
                <wp:wrapNone/>
                <wp:docPr id="1085" name="グループ化 148"/>
                <wp:cNvGraphicFramePr/>
                <a:graphic xmlns:a="http://schemas.openxmlformats.org/drawingml/2006/main">
                  <a:graphicData uri="http://schemas.microsoft.com/office/word/2010/wordprocessingGroup">
                    <wpg:wgp>
                      <wpg:cNvGrpSpPr/>
                      <wpg:grpSpPr>
                        <a:xfrm>
                          <a:off x="0" y="0"/>
                          <a:ext cx="1757045" cy="1991360"/>
                          <a:chOff x="0" y="0"/>
                          <a:chExt cx="1757067" cy="1991600"/>
                        </a:xfrm>
                      </wpg:grpSpPr>
                      <wps:wsp>
                        <wps:cNvPr id="1086" name="直線コネクタ 137"/>
                        <wps:cNvCnPr/>
                        <wps:spPr>
                          <a:xfrm>
                            <a:off x="497434" y="0"/>
                            <a:ext cx="1259633"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087" name="直線コネクタ 137"/>
                        <wps:cNvCnPr/>
                        <wps:spPr>
                          <a:xfrm flipV="1">
                            <a:off x="0" y="987552"/>
                            <a:ext cx="1755486"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088" name="直線コネクタ 141"/>
                        <wps:cNvCnPr/>
                        <wps:spPr>
                          <a:xfrm>
                            <a:off x="497434" y="1975104"/>
                            <a:ext cx="1259633"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089" name="直線コネクタ 129"/>
                        <wps:cNvCnPr/>
                        <wps:spPr>
                          <a:xfrm rot="5400000">
                            <a:off x="-495210" y="996200"/>
                            <a:ext cx="1990800"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33D5930" id="グループ化 148" o:spid="_x0000_s1026" style="position:absolute;margin-left:374pt;margin-top:3.25pt;width:138.35pt;height:156.8pt;z-index:-983" coordsize="17570,19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">
                <v:line id="直線コネクタ 137" o:spid="_x0000_s1027" style="position:absolute;visibility:visible;mso-wrap-style:square" from="4974,0" to="175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" strokecolor="#bfbfbf [2412]" strokeweight="1.5pt">
                  <v:stroke joinstyle="miter"/>
                </v:line>
                <v:line id="直線コネクタ 137" o:spid="_x0000_s1028" style="position:absolute;flip:y;visibility:visible;mso-wrap-style:square" from="0,9875" to="17554,9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" strokecolor="#bfbfbf [2412]" strokeweight="1.5pt">
                  <v:stroke joinstyle="miter"/>
                </v:line>
                <v:line id="直線コネクタ 141" o:spid="_x0000_s1029" style="position:absolute;visibility:visible;mso-wrap-style:square" from="4974,19751" to="17570,19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" strokecolor="#bfbfbf [2412]" strokeweight="1.5pt">
                  <v:stroke joinstyle="miter"/>
                </v:line>
                <v:line id="直線コネクタ 129" o:spid="_x0000_s1030" style="position:absolute;rotation:90;visibility:visible;mso-wrap-style:square" from="-4953,9962" to="14955,9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" strokecolor="#bfbfbf [2412]" strokeweight="1.5pt">
                  <v:stroke joinstyle="miter"/>
                </v:line>
              </v:group>
            </w:pict>
          </mc:Fallback>
        </mc:AlternateContent>
      </w:r>
      <w:r>
        <w:rPr>
          <w:noProof/>
          <w:sz w:val="22"/>
        </w:rPr>
        <mc:AlternateContent>
          <mc:Choice Requires="wps">
            <w:drawing>
              <wp:anchor distT="0" distB="0" distL="114300" distR="114300" simplePos="0" relativeHeight="251668992" behindDoc="0" locked="0" layoutInCell="1" hidden="0" allowOverlap="1" wp14:anchorId="771A49C1" wp14:editId="777336C9">
                <wp:simplePos x="0" y="0"/>
                <wp:positionH relativeFrom="column">
                  <wp:posOffset>2234565</wp:posOffset>
                </wp:positionH>
                <wp:positionV relativeFrom="paragraph">
                  <wp:posOffset>-407670</wp:posOffset>
                </wp:positionV>
                <wp:extent cx="539115" cy="2870200"/>
                <wp:effectExtent l="0" t="0" r="635" b="635"/>
                <wp:wrapNone/>
                <wp:docPr id="1090" name="Freeform 63"/>
                <wp:cNvGraphicFramePr/>
                <a:graphic xmlns:a="http://schemas.openxmlformats.org/drawingml/2006/main">
                  <a:graphicData uri="http://schemas.microsoft.com/office/word/2010/wordprocessingShape">
                    <wps:wsp>
                      <wps:cNvSpPr/>
                      <wps:spPr>
                        <a:xfrm>
                          <a:off x="0" y="0"/>
                          <a:ext cx="539115" cy="2870200"/>
                        </a:xfrm>
                        <a:custGeom>
                          <a:avLst/>
                          <a:gdLst>
                            <a:gd name="T0" fmla="+- 0 5854 5216"/>
                            <a:gd name="T1" fmla="*/ T0 w 850"/>
                            <a:gd name="T2" fmla="+- 0 58 58"/>
                            <a:gd name="T3" fmla="*/ 58 h 850"/>
                            <a:gd name="T4" fmla="+- 0 5428 5216"/>
                            <a:gd name="T5" fmla="*/ T4 w 850"/>
                            <a:gd name="T6" fmla="+- 0 58 58"/>
                            <a:gd name="T7" fmla="*/ 58 h 850"/>
                            <a:gd name="T8" fmla="+- 0 5361 5216"/>
                            <a:gd name="T9" fmla="*/ T8 w 850"/>
                            <a:gd name="T10" fmla="+- 0 68 58"/>
                            <a:gd name="T11" fmla="*/ 68 h 850"/>
                            <a:gd name="T12" fmla="+- 0 5303 5216"/>
                            <a:gd name="T13" fmla="*/ T12 w 850"/>
                            <a:gd name="T14" fmla="+- 0 99 58"/>
                            <a:gd name="T15" fmla="*/ 99 h 850"/>
                            <a:gd name="T16" fmla="+- 0 5257 5216"/>
                            <a:gd name="T17" fmla="*/ T16 w 850"/>
                            <a:gd name="T18" fmla="+- 0 145 58"/>
                            <a:gd name="T19" fmla="*/ 145 h 850"/>
                            <a:gd name="T20" fmla="+- 0 5227 5216"/>
                            <a:gd name="T21" fmla="*/ T20 w 850"/>
                            <a:gd name="T22" fmla="+- 0 203 58"/>
                            <a:gd name="T23" fmla="*/ 203 h 850"/>
                            <a:gd name="T24" fmla="+- 0 5216 5216"/>
                            <a:gd name="T25" fmla="*/ T24 w 850"/>
                            <a:gd name="T26" fmla="+- 0 270 58"/>
                            <a:gd name="T27" fmla="*/ 270 h 850"/>
                            <a:gd name="T28" fmla="+- 0 5216 5216"/>
                            <a:gd name="T29" fmla="*/ T28 w 850"/>
                            <a:gd name="T30" fmla="+- 0 695 58"/>
                            <a:gd name="T31" fmla="*/ 695 h 850"/>
                            <a:gd name="T32" fmla="+- 0 5227 5216"/>
                            <a:gd name="T33" fmla="*/ T32 w 850"/>
                            <a:gd name="T34" fmla="+- 0 762 58"/>
                            <a:gd name="T35" fmla="*/ 762 h 850"/>
                            <a:gd name="T36" fmla="+- 0 5257 5216"/>
                            <a:gd name="T37" fmla="*/ T36 w 850"/>
                            <a:gd name="T38" fmla="+- 0 821 58"/>
                            <a:gd name="T39" fmla="*/ 821 h 850"/>
                            <a:gd name="T40" fmla="+- 0 5303 5216"/>
                            <a:gd name="T41" fmla="*/ T40 w 850"/>
                            <a:gd name="T42" fmla="+- 0 867 58"/>
                            <a:gd name="T43" fmla="*/ 867 h 850"/>
                            <a:gd name="T44" fmla="+- 0 5361 5216"/>
                            <a:gd name="T45" fmla="*/ T44 w 850"/>
                            <a:gd name="T46" fmla="+- 0 897 58"/>
                            <a:gd name="T47" fmla="*/ 897 h 850"/>
                            <a:gd name="T48" fmla="+- 0 5428 5216"/>
                            <a:gd name="T49" fmla="*/ T48 w 850"/>
                            <a:gd name="T50" fmla="+- 0 908 58"/>
                            <a:gd name="T51" fmla="*/ 908 h 850"/>
                            <a:gd name="T52" fmla="+- 0 5854 5216"/>
                            <a:gd name="T53" fmla="*/ T52 w 850"/>
                            <a:gd name="T54" fmla="+- 0 908 58"/>
                            <a:gd name="T55" fmla="*/ 908 h 850"/>
                            <a:gd name="T56" fmla="+- 0 5921 5216"/>
                            <a:gd name="T57" fmla="*/ T56 w 850"/>
                            <a:gd name="T58" fmla="+- 0 897 58"/>
                            <a:gd name="T59" fmla="*/ 897 h 850"/>
                            <a:gd name="T60" fmla="+- 0 5979 5216"/>
                            <a:gd name="T61" fmla="*/ T60 w 850"/>
                            <a:gd name="T62" fmla="+- 0 867 58"/>
                            <a:gd name="T63" fmla="*/ 867 h 850"/>
                            <a:gd name="T64" fmla="+- 0 6025 5216"/>
                            <a:gd name="T65" fmla="*/ T64 w 850"/>
                            <a:gd name="T66" fmla="+- 0 821 58"/>
                            <a:gd name="T67" fmla="*/ 821 h 850"/>
                            <a:gd name="T68" fmla="+- 0 6055 5216"/>
                            <a:gd name="T69" fmla="*/ T68 w 850"/>
                            <a:gd name="T70" fmla="+- 0 762 58"/>
                            <a:gd name="T71" fmla="*/ 762 h 850"/>
                            <a:gd name="T72" fmla="+- 0 6066 5216"/>
                            <a:gd name="T73" fmla="*/ T72 w 850"/>
                            <a:gd name="T74" fmla="+- 0 695 58"/>
                            <a:gd name="T75" fmla="*/ 695 h 850"/>
                            <a:gd name="T76" fmla="+- 0 6066 5216"/>
                            <a:gd name="T77" fmla="*/ T76 w 850"/>
                            <a:gd name="T78" fmla="+- 0 270 58"/>
                            <a:gd name="T79" fmla="*/ 270 h 850"/>
                            <a:gd name="T80" fmla="+- 0 6055 5216"/>
                            <a:gd name="T81" fmla="*/ T80 w 850"/>
                            <a:gd name="T82" fmla="+- 0 203 58"/>
                            <a:gd name="T83" fmla="*/ 203 h 850"/>
                            <a:gd name="T84" fmla="+- 0 6025 5216"/>
                            <a:gd name="T85" fmla="*/ T84 w 850"/>
                            <a:gd name="T86" fmla="+- 0 145 58"/>
                            <a:gd name="T87" fmla="*/ 145 h 850"/>
                            <a:gd name="T88" fmla="+- 0 5979 5216"/>
                            <a:gd name="T89" fmla="*/ T88 w 850"/>
                            <a:gd name="T90" fmla="+- 0 99 58"/>
                            <a:gd name="T91" fmla="*/ 99 h 850"/>
                            <a:gd name="T92" fmla="+- 0 5921 5216"/>
                            <a:gd name="T93" fmla="*/ T92 w 850"/>
                            <a:gd name="T94" fmla="+- 0 68 58"/>
                            <a:gd name="T95" fmla="*/ 68 h 850"/>
                            <a:gd name="T96" fmla="+- 0 5854 5216"/>
                            <a:gd name="T97" fmla="*/ T96 w 850"/>
                            <a:gd name="T98" fmla="+- 0 58 58"/>
                            <a:gd name="T99" fmla="*/ 58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50" h="850">
                              <a:moveTo>
                                <a:pt x="638" y="0"/>
                              </a:moveTo>
                              <a:lnTo>
                                <a:pt x="212" y="0"/>
                              </a:lnTo>
                              <a:lnTo>
                                <a:pt x="145" y="10"/>
                              </a:lnTo>
                              <a:lnTo>
                                <a:pt x="87" y="41"/>
                              </a:lnTo>
                              <a:lnTo>
                                <a:pt x="41" y="87"/>
                              </a:lnTo>
                              <a:lnTo>
                                <a:pt x="11" y="145"/>
                              </a:lnTo>
                              <a:lnTo>
                                <a:pt x="0" y="212"/>
                              </a:lnTo>
                              <a:lnTo>
                                <a:pt x="0" y="637"/>
                              </a:lnTo>
                              <a:lnTo>
                                <a:pt x="11" y="704"/>
                              </a:lnTo>
                              <a:lnTo>
                                <a:pt x="41" y="763"/>
                              </a:lnTo>
                              <a:lnTo>
                                <a:pt x="87" y="809"/>
                              </a:lnTo>
                              <a:lnTo>
                                <a:pt x="145" y="839"/>
                              </a:lnTo>
                              <a:lnTo>
                                <a:pt x="212" y="850"/>
                              </a:lnTo>
                              <a:lnTo>
                                <a:pt x="638" y="850"/>
                              </a:lnTo>
                              <a:lnTo>
                                <a:pt x="705" y="839"/>
                              </a:lnTo>
                              <a:lnTo>
                                <a:pt x="763" y="809"/>
                              </a:lnTo>
                              <a:lnTo>
                                <a:pt x="809" y="763"/>
                              </a:lnTo>
                              <a:lnTo>
                                <a:pt x="839" y="704"/>
                              </a:lnTo>
                              <a:lnTo>
                                <a:pt x="850" y="637"/>
                              </a:lnTo>
                              <a:lnTo>
                                <a:pt x="850" y="212"/>
                              </a:lnTo>
                              <a:lnTo>
                                <a:pt x="839" y="145"/>
                              </a:lnTo>
                              <a:lnTo>
                                <a:pt x="809" y="87"/>
                              </a:lnTo>
                              <a:lnTo>
                                <a:pt x="763" y="41"/>
                              </a:lnTo>
                              <a:lnTo>
                                <a:pt x="705" y="10"/>
                              </a:lnTo>
                              <a:lnTo>
                                <a:pt x="638" y="0"/>
                              </a:lnTo>
                              <a:close/>
                            </a:path>
                          </a:pathLst>
                        </a:custGeom>
                        <a:noFill/>
                        <a:ln>
                          <a:noFill/>
                        </a:ln>
                      </wps:spPr>
                      <wps:txbx>
                        <w:txbxContent>
                          <w:p w14:paraId="7ED5BAFF" w14:textId="77777777" w:rsidR="00C51EFD" w:rsidRDefault="00000000">
                            <w:pPr>
                              <w:spacing w:line="560" w:lineRule="exact"/>
                              <w:jc w:val="center"/>
                              <w:rPr>
                                <w:b/>
                                <w:color w:val="FFFFFF" w:themeColor="background1"/>
                                <w:sz w:val="52"/>
                              </w:rPr>
                            </w:pPr>
                            <w:r>
                              <w:rPr>
                                <w:rFonts w:hint="eastAsia"/>
                                <w:b/>
                                <w:color w:val="FFFFFF" w:themeColor="background1"/>
                                <w:sz w:val="52"/>
                              </w:rPr>
                              <w:t>３</w:t>
                            </w:r>
                          </w:p>
                        </w:txbxContent>
                      </wps:txbx>
                      <wps:bodyPr rot="0" vertOverflow="overflow" horzOverflow="overflow" wrap="square" anchor="ctr" anchorCtr="0" upright="1"/>
                    </wps:wsp>
                  </a:graphicData>
                </a:graphic>
              </wp:anchor>
            </w:drawing>
          </mc:Choice>
          <mc:Fallback>
            <w:pict>
              <v:shape w14:anchorId="771A49C1" id="_x0000_s1070" style="position:absolute;left:0;text-align:left;margin-left:175.95pt;margin-top:-32.1pt;width:42.45pt;height:226pt;z-index:251668992;visibility:visible;mso-wrap-style:square;mso-wrap-distance-left:9pt;mso-wrap-distance-top:0;mso-wrap-distance-right:9pt;mso-wrap-distance-bottom:0;mso-position-horizontal:absolute;mso-position-horizontal-relative:text;mso-position-vertical:absolute;mso-position-vertical-relative:text;v-text-anchor:middle" coordsize="850,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" adj="-11796480,,5400" path="m638,l212,,145,10,87,41,41,87,11,145,,212,,637r11,67l41,763r46,46l145,839r67,11l638,850r67,-11l763,809r46,-46l839,704r11,-67l850,212,839,145,809,87,763,41,705,10,638,xe" filled="f" stroked="f">
                <v:stroke joinstyle="miter"/>
                <v:formulas/>
                <v:path arrowok="t" o:connecttype="custom" o:connectlocs="404653,195849;134462,195849;91967,229616;55180,334294;26004,489622;6977,685471;0,911711;0,2346811;6977,2573050;26004,2772276;55180,2927604;91967,3028905;134462,3066049;404653,3066049;447148,3028905;483935,2927604;513111,2772276;532138,2573050;539115,2346811;539115,911711;532138,685471;513111,489622;483935,334294;447148,229616;404653,195849" o:connectangles="0,0,0,0,0,0,0,0,0,0,0,0,0,0,0,0,0,0,0,0,0,0,0,0,0" textboxrect="0,0,850,850"/>
                <v:textbox>
                  <w:txbxContent>
                    <w:p w14:paraId="7ED5BAFF" w14:textId="77777777" w:rsidR="00C51EFD" w:rsidRDefault="00000000">
                      <w:pPr>
                        <w:spacing w:line="560" w:lineRule="exact"/>
                        <w:jc w:val="center"/>
                        <w:rPr>
                          <w:b/>
                          <w:color w:val="FFFFFF" w:themeColor="background1"/>
                          <w:sz w:val="52"/>
                        </w:rPr>
                      </w:pPr>
                      <w:r>
                        <w:rPr>
                          <w:rFonts w:hint="eastAsia"/>
                          <w:b/>
                          <w:color w:val="FFFFFF" w:themeColor="background1"/>
                          <w:sz w:val="52"/>
                        </w:rPr>
                        <w:t>３</w:t>
                      </w:r>
                    </w:p>
                  </w:txbxContent>
                </v:textbox>
              </v:shape>
            </w:pict>
          </mc:Fallback>
        </mc:AlternateContent>
      </w:r>
    </w:p>
    <w:p w14:paraId="213080A5" w14:textId="77777777" w:rsidR="00C51EFD" w:rsidRDefault="00C51EFD">
      <w:pPr>
        <w:spacing w:line="355" w:lineRule="exact"/>
        <w:ind w:firstLineChars="100" w:firstLine="220"/>
        <w:rPr>
          <w:sz w:val="22"/>
        </w:rPr>
      </w:pPr>
    </w:p>
    <w:p w14:paraId="5CC3F655"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70016" behindDoc="0" locked="0" layoutInCell="1" hidden="0" allowOverlap="1" wp14:anchorId="13C1AF50" wp14:editId="1A09BBE0">
                <wp:simplePos x="0" y="0"/>
                <wp:positionH relativeFrom="column">
                  <wp:posOffset>2862580</wp:posOffset>
                </wp:positionH>
                <wp:positionV relativeFrom="paragraph">
                  <wp:posOffset>22225</wp:posOffset>
                </wp:positionV>
                <wp:extent cx="2051685" cy="1115695"/>
                <wp:effectExtent l="0" t="0" r="635" b="635"/>
                <wp:wrapNone/>
                <wp:docPr id="109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051685" cy="1115695"/>
                        </a:xfrm>
                        <a:prstGeom prst="rect">
                          <a:avLst/>
                        </a:prstGeom>
                        <a:noFill/>
                        <a:ln>
                          <a:noFill/>
                        </a:ln>
                      </wps:spPr>
                      <wps:txbx>
                        <w:txbxContent>
                          <w:p w14:paraId="3CE6F21D" w14:textId="77777777" w:rsidR="00C51EFD" w:rsidRDefault="00000000">
                            <w:pPr>
                              <w:spacing w:line="400" w:lineRule="exact"/>
                              <w:rPr>
                                <w:b/>
                                <w:sz w:val="32"/>
                              </w:rPr>
                            </w:pPr>
                            <w:r>
                              <w:rPr>
                                <w:rFonts w:hint="eastAsia"/>
                                <w:b/>
                                <w:sz w:val="32"/>
                              </w:rPr>
                              <w:t>活気と安心がひろがり</w:t>
                            </w:r>
                          </w:p>
                          <w:p w14:paraId="02E304C7" w14:textId="77777777" w:rsidR="00C51EFD" w:rsidRDefault="00000000">
                            <w:pPr>
                              <w:spacing w:line="400" w:lineRule="exact"/>
                              <w:rPr>
                                <w:b/>
                                <w:sz w:val="32"/>
                              </w:rPr>
                            </w:pPr>
                            <w:r>
                              <w:rPr>
                                <w:rFonts w:hint="eastAsia"/>
                                <w:b/>
                                <w:sz w:val="32"/>
                              </w:rPr>
                              <w:t>住み続けたいまち</w:t>
                            </w:r>
                          </w:p>
                        </w:txbxContent>
                      </wps:txbx>
                      <wps:bodyPr rot="0" vertOverflow="overflow" horzOverflow="overflow" wrap="square" lIns="0" tIns="0" rIns="0" bIns="0" anchor="ctr" anchorCtr="0" upright="1"/>
                    </wps:wsp>
                  </a:graphicData>
                </a:graphic>
              </wp:anchor>
            </w:drawing>
          </mc:Choice>
          <mc:Fallback>
            <w:pict>
              <v:shape w14:anchorId="13C1AF50" id="_x0000_s1071" type="#_x0000_t202" style="position:absolute;left:0;text-align:left;margin-left:225.4pt;margin-top:1.75pt;width:161.55pt;height:87.85pt;z-index:2516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" filled="f" stroked="f">
                <v:textbox inset="0,0,0,0">
                  <w:txbxContent>
                    <w:p w14:paraId="3CE6F21D" w14:textId="77777777" w:rsidR="00C51EFD" w:rsidRDefault="00000000">
                      <w:pPr>
                        <w:spacing w:line="400" w:lineRule="exact"/>
                        <w:rPr>
                          <w:b/>
                          <w:sz w:val="32"/>
                        </w:rPr>
                      </w:pPr>
                      <w:r>
                        <w:rPr>
                          <w:rFonts w:hint="eastAsia"/>
                          <w:b/>
                          <w:sz w:val="32"/>
                        </w:rPr>
                        <w:t>活気と安心がひろがり</w:t>
                      </w:r>
                    </w:p>
                    <w:p w14:paraId="02E304C7" w14:textId="77777777" w:rsidR="00C51EFD" w:rsidRDefault="00000000">
                      <w:pPr>
                        <w:spacing w:line="400" w:lineRule="exact"/>
                        <w:rPr>
                          <w:b/>
                          <w:sz w:val="32"/>
                        </w:rPr>
                      </w:pPr>
                      <w:r>
                        <w:rPr>
                          <w:rFonts w:hint="eastAsia"/>
                          <w:b/>
                          <w:sz w:val="32"/>
                        </w:rPr>
                        <w:t>住み続けたいまち</w:t>
                      </w:r>
                    </w:p>
                  </w:txbxContent>
                </v:textbox>
              </v:shape>
            </w:pict>
          </mc:Fallback>
        </mc:AlternateContent>
      </w:r>
    </w:p>
    <w:p w14:paraId="64CE0427" w14:textId="77777777" w:rsidR="00C51EFD" w:rsidRDefault="00C51EFD">
      <w:pPr>
        <w:spacing w:line="355" w:lineRule="exact"/>
        <w:ind w:firstLineChars="100" w:firstLine="220"/>
        <w:rPr>
          <w:sz w:val="22"/>
        </w:rPr>
      </w:pPr>
    </w:p>
    <w:p w14:paraId="4E822DE0" w14:textId="77777777" w:rsidR="00C51EFD" w:rsidRDefault="00C51EFD">
      <w:pPr>
        <w:spacing w:line="355" w:lineRule="exact"/>
        <w:ind w:firstLineChars="100" w:firstLine="220"/>
        <w:rPr>
          <w:sz w:val="22"/>
        </w:rPr>
      </w:pPr>
    </w:p>
    <w:p w14:paraId="7326BED1" w14:textId="77777777" w:rsidR="00C51EFD" w:rsidRDefault="00C51EFD">
      <w:pPr>
        <w:spacing w:line="355" w:lineRule="exact"/>
        <w:ind w:firstLineChars="100" w:firstLine="220"/>
        <w:rPr>
          <w:sz w:val="22"/>
        </w:rPr>
      </w:pPr>
    </w:p>
    <w:p w14:paraId="30734CF7" w14:textId="77777777" w:rsidR="00C51EFD" w:rsidRDefault="00C51EFD">
      <w:pPr>
        <w:spacing w:line="355" w:lineRule="exact"/>
        <w:ind w:firstLineChars="100" w:firstLine="220"/>
        <w:rPr>
          <w:sz w:val="22"/>
        </w:rPr>
      </w:pPr>
    </w:p>
    <w:p w14:paraId="525C6F14" w14:textId="77777777" w:rsidR="00C51EFD" w:rsidRDefault="00C51EFD">
      <w:pPr>
        <w:spacing w:line="355" w:lineRule="exact"/>
        <w:ind w:firstLineChars="100" w:firstLine="220"/>
        <w:rPr>
          <w:sz w:val="22"/>
        </w:rPr>
      </w:pPr>
    </w:p>
    <w:p w14:paraId="3F1E39D1" w14:textId="77777777" w:rsidR="00C51EFD" w:rsidRDefault="00C51EFD">
      <w:pPr>
        <w:spacing w:line="355" w:lineRule="exact"/>
        <w:ind w:firstLineChars="100" w:firstLine="220"/>
        <w:rPr>
          <w:sz w:val="22"/>
        </w:rPr>
      </w:pPr>
    </w:p>
    <w:p w14:paraId="059CE1D1" w14:textId="77777777" w:rsidR="00C51EFD" w:rsidRDefault="00C51EFD">
      <w:pPr>
        <w:spacing w:line="355" w:lineRule="exact"/>
        <w:ind w:firstLineChars="100" w:firstLine="220"/>
        <w:rPr>
          <w:sz w:val="22"/>
        </w:rPr>
      </w:pPr>
    </w:p>
    <w:p w14:paraId="6E8FCF10" w14:textId="77777777" w:rsidR="00C51EFD" w:rsidRDefault="00C51EFD">
      <w:pPr>
        <w:spacing w:line="355" w:lineRule="exact"/>
        <w:ind w:firstLineChars="100" w:firstLine="220"/>
        <w:rPr>
          <w:sz w:val="22"/>
        </w:rPr>
      </w:pPr>
    </w:p>
    <w:p w14:paraId="1E07853C"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71040" behindDoc="0" locked="0" layoutInCell="1" hidden="0" allowOverlap="1" wp14:anchorId="30A6E97C" wp14:editId="027947C9">
                <wp:simplePos x="0" y="0"/>
                <wp:positionH relativeFrom="column">
                  <wp:posOffset>2234565</wp:posOffset>
                </wp:positionH>
                <wp:positionV relativeFrom="paragraph">
                  <wp:posOffset>53975</wp:posOffset>
                </wp:positionV>
                <wp:extent cx="539115" cy="899795"/>
                <wp:effectExtent l="0" t="0" r="635" b="635"/>
                <wp:wrapNone/>
                <wp:docPr id="1092" name="Freeform 63"/>
                <wp:cNvGraphicFramePr/>
                <a:graphic xmlns:a="http://schemas.openxmlformats.org/drawingml/2006/main">
                  <a:graphicData uri="http://schemas.microsoft.com/office/word/2010/wordprocessingShape">
                    <wps:wsp>
                      <wps:cNvSpPr/>
                      <wps:spPr>
                        <a:xfrm>
                          <a:off x="0" y="0"/>
                          <a:ext cx="539115" cy="899795"/>
                        </a:xfrm>
                        <a:custGeom>
                          <a:avLst/>
                          <a:gdLst>
                            <a:gd name="T0" fmla="+- 0 5854 5216"/>
                            <a:gd name="T1" fmla="*/ T0 w 850"/>
                            <a:gd name="T2" fmla="+- 0 58 58"/>
                            <a:gd name="T3" fmla="*/ 58 h 850"/>
                            <a:gd name="T4" fmla="+- 0 5428 5216"/>
                            <a:gd name="T5" fmla="*/ T4 w 850"/>
                            <a:gd name="T6" fmla="+- 0 58 58"/>
                            <a:gd name="T7" fmla="*/ 58 h 850"/>
                            <a:gd name="T8" fmla="+- 0 5361 5216"/>
                            <a:gd name="T9" fmla="*/ T8 w 850"/>
                            <a:gd name="T10" fmla="+- 0 68 58"/>
                            <a:gd name="T11" fmla="*/ 68 h 850"/>
                            <a:gd name="T12" fmla="+- 0 5303 5216"/>
                            <a:gd name="T13" fmla="*/ T12 w 850"/>
                            <a:gd name="T14" fmla="+- 0 99 58"/>
                            <a:gd name="T15" fmla="*/ 99 h 850"/>
                            <a:gd name="T16" fmla="+- 0 5257 5216"/>
                            <a:gd name="T17" fmla="*/ T16 w 850"/>
                            <a:gd name="T18" fmla="+- 0 145 58"/>
                            <a:gd name="T19" fmla="*/ 145 h 850"/>
                            <a:gd name="T20" fmla="+- 0 5227 5216"/>
                            <a:gd name="T21" fmla="*/ T20 w 850"/>
                            <a:gd name="T22" fmla="+- 0 203 58"/>
                            <a:gd name="T23" fmla="*/ 203 h 850"/>
                            <a:gd name="T24" fmla="+- 0 5216 5216"/>
                            <a:gd name="T25" fmla="*/ T24 w 850"/>
                            <a:gd name="T26" fmla="+- 0 270 58"/>
                            <a:gd name="T27" fmla="*/ 270 h 850"/>
                            <a:gd name="T28" fmla="+- 0 5216 5216"/>
                            <a:gd name="T29" fmla="*/ T28 w 850"/>
                            <a:gd name="T30" fmla="+- 0 695 58"/>
                            <a:gd name="T31" fmla="*/ 695 h 850"/>
                            <a:gd name="T32" fmla="+- 0 5227 5216"/>
                            <a:gd name="T33" fmla="*/ T32 w 850"/>
                            <a:gd name="T34" fmla="+- 0 762 58"/>
                            <a:gd name="T35" fmla="*/ 762 h 850"/>
                            <a:gd name="T36" fmla="+- 0 5257 5216"/>
                            <a:gd name="T37" fmla="*/ T36 w 850"/>
                            <a:gd name="T38" fmla="+- 0 821 58"/>
                            <a:gd name="T39" fmla="*/ 821 h 850"/>
                            <a:gd name="T40" fmla="+- 0 5303 5216"/>
                            <a:gd name="T41" fmla="*/ T40 w 850"/>
                            <a:gd name="T42" fmla="+- 0 867 58"/>
                            <a:gd name="T43" fmla="*/ 867 h 850"/>
                            <a:gd name="T44" fmla="+- 0 5361 5216"/>
                            <a:gd name="T45" fmla="*/ T44 w 850"/>
                            <a:gd name="T46" fmla="+- 0 897 58"/>
                            <a:gd name="T47" fmla="*/ 897 h 850"/>
                            <a:gd name="T48" fmla="+- 0 5428 5216"/>
                            <a:gd name="T49" fmla="*/ T48 w 850"/>
                            <a:gd name="T50" fmla="+- 0 908 58"/>
                            <a:gd name="T51" fmla="*/ 908 h 850"/>
                            <a:gd name="T52" fmla="+- 0 5854 5216"/>
                            <a:gd name="T53" fmla="*/ T52 w 850"/>
                            <a:gd name="T54" fmla="+- 0 908 58"/>
                            <a:gd name="T55" fmla="*/ 908 h 850"/>
                            <a:gd name="T56" fmla="+- 0 5921 5216"/>
                            <a:gd name="T57" fmla="*/ T56 w 850"/>
                            <a:gd name="T58" fmla="+- 0 897 58"/>
                            <a:gd name="T59" fmla="*/ 897 h 850"/>
                            <a:gd name="T60" fmla="+- 0 5979 5216"/>
                            <a:gd name="T61" fmla="*/ T60 w 850"/>
                            <a:gd name="T62" fmla="+- 0 867 58"/>
                            <a:gd name="T63" fmla="*/ 867 h 850"/>
                            <a:gd name="T64" fmla="+- 0 6025 5216"/>
                            <a:gd name="T65" fmla="*/ T64 w 850"/>
                            <a:gd name="T66" fmla="+- 0 821 58"/>
                            <a:gd name="T67" fmla="*/ 821 h 850"/>
                            <a:gd name="T68" fmla="+- 0 6055 5216"/>
                            <a:gd name="T69" fmla="*/ T68 w 850"/>
                            <a:gd name="T70" fmla="+- 0 762 58"/>
                            <a:gd name="T71" fmla="*/ 762 h 850"/>
                            <a:gd name="T72" fmla="+- 0 6066 5216"/>
                            <a:gd name="T73" fmla="*/ T72 w 850"/>
                            <a:gd name="T74" fmla="+- 0 695 58"/>
                            <a:gd name="T75" fmla="*/ 695 h 850"/>
                            <a:gd name="T76" fmla="+- 0 6066 5216"/>
                            <a:gd name="T77" fmla="*/ T76 w 850"/>
                            <a:gd name="T78" fmla="+- 0 270 58"/>
                            <a:gd name="T79" fmla="*/ 270 h 850"/>
                            <a:gd name="T80" fmla="+- 0 6055 5216"/>
                            <a:gd name="T81" fmla="*/ T80 w 850"/>
                            <a:gd name="T82" fmla="+- 0 203 58"/>
                            <a:gd name="T83" fmla="*/ 203 h 850"/>
                            <a:gd name="T84" fmla="+- 0 6025 5216"/>
                            <a:gd name="T85" fmla="*/ T84 w 850"/>
                            <a:gd name="T86" fmla="+- 0 145 58"/>
                            <a:gd name="T87" fmla="*/ 145 h 850"/>
                            <a:gd name="T88" fmla="+- 0 5979 5216"/>
                            <a:gd name="T89" fmla="*/ T88 w 850"/>
                            <a:gd name="T90" fmla="+- 0 99 58"/>
                            <a:gd name="T91" fmla="*/ 99 h 850"/>
                            <a:gd name="T92" fmla="+- 0 5921 5216"/>
                            <a:gd name="T93" fmla="*/ T92 w 850"/>
                            <a:gd name="T94" fmla="+- 0 68 58"/>
                            <a:gd name="T95" fmla="*/ 68 h 850"/>
                            <a:gd name="T96" fmla="+- 0 5854 5216"/>
                            <a:gd name="T97" fmla="*/ T96 w 850"/>
                            <a:gd name="T98" fmla="+- 0 58 58"/>
                            <a:gd name="T99" fmla="*/ 58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50" h="850">
                              <a:moveTo>
                                <a:pt x="638" y="0"/>
                              </a:moveTo>
                              <a:lnTo>
                                <a:pt x="212" y="0"/>
                              </a:lnTo>
                              <a:lnTo>
                                <a:pt x="145" y="10"/>
                              </a:lnTo>
                              <a:lnTo>
                                <a:pt x="87" y="41"/>
                              </a:lnTo>
                              <a:lnTo>
                                <a:pt x="41" y="87"/>
                              </a:lnTo>
                              <a:lnTo>
                                <a:pt x="11" y="145"/>
                              </a:lnTo>
                              <a:lnTo>
                                <a:pt x="0" y="212"/>
                              </a:lnTo>
                              <a:lnTo>
                                <a:pt x="0" y="637"/>
                              </a:lnTo>
                              <a:lnTo>
                                <a:pt x="11" y="704"/>
                              </a:lnTo>
                              <a:lnTo>
                                <a:pt x="41" y="763"/>
                              </a:lnTo>
                              <a:lnTo>
                                <a:pt x="87" y="809"/>
                              </a:lnTo>
                              <a:lnTo>
                                <a:pt x="145" y="839"/>
                              </a:lnTo>
                              <a:lnTo>
                                <a:pt x="212" y="850"/>
                              </a:lnTo>
                              <a:lnTo>
                                <a:pt x="638" y="850"/>
                              </a:lnTo>
                              <a:lnTo>
                                <a:pt x="705" y="839"/>
                              </a:lnTo>
                              <a:lnTo>
                                <a:pt x="763" y="809"/>
                              </a:lnTo>
                              <a:lnTo>
                                <a:pt x="809" y="763"/>
                              </a:lnTo>
                              <a:lnTo>
                                <a:pt x="839" y="704"/>
                              </a:lnTo>
                              <a:lnTo>
                                <a:pt x="850" y="637"/>
                              </a:lnTo>
                              <a:lnTo>
                                <a:pt x="850" y="212"/>
                              </a:lnTo>
                              <a:lnTo>
                                <a:pt x="839" y="145"/>
                              </a:lnTo>
                              <a:lnTo>
                                <a:pt x="809" y="87"/>
                              </a:lnTo>
                              <a:lnTo>
                                <a:pt x="763" y="41"/>
                              </a:lnTo>
                              <a:lnTo>
                                <a:pt x="705" y="10"/>
                              </a:lnTo>
                              <a:lnTo>
                                <a:pt x="638" y="0"/>
                              </a:lnTo>
                              <a:close/>
                            </a:path>
                          </a:pathLst>
                        </a:custGeom>
                        <a:noFill/>
                        <a:ln>
                          <a:noFill/>
                        </a:ln>
                      </wps:spPr>
                      <wps:txbx>
                        <w:txbxContent>
                          <w:p w14:paraId="211468B2" w14:textId="77777777" w:rsidR="00C51EFD" w:rsidRDefault="00000000">
                            <w:pPr>
                              <w:spacing w:line="560" w:lineRule="exact"/>
                              <w:jc w:val="center"/>
                              <w:rPr>
                                <w:b/>
                                <w:color w:val="FFFFFF" w:themeColor="background1"/>
                                <w:sz w:val="52"/>
                              </w:rPr>
                            </w:pPr>
                            <w:r>
                              <w:rPr>
                                <w:rFonts w:hint="eastAsia"/>
                                <w:b/>
                                <w:color w:val="FFFFFF" w:themeColor="background1"/>
                                <w:sz w:val="52"/>
                              </w:rPr>
                              <w:t>◎</w:t>
                            </w:r>
                          </w:p>
                        </w:txbxContent>
                      </wps:txbx>
                      <wps:bodyPr rot="0" vertOverflow="overflow" horzOverflow="overflow" wrap="square" anchor="ctr" anchorCtr="0" upright="1"/>
                    </wps:wsp>
                  </a:graphicData>
                </a:graphic>
              </wp:anchor>
            </w:drawing>
          </mc:Choice>
          <mc:Fallback>
            <w:pict>
              <v:shape w14:anchorId="30A6E97C" id="_x0000_s1072" style="position:absolute;left:0;text-align:left;margin-left:175.95pt;margin-top:4.25pt;width:42.45pt;height:70.85pt;z-index:251671040;visibility:visible;mso-wrap-style:square;mso-wrap-distance-left:9pt;mso-wrap-distance-top:0;mso-wrap-distance-right:9pt;mso-wrap-distance-bottom:0;mso-position-horizontal:absolute;mso-position-horizontal-relative:text;mso-position-vertical:absolute;mso-position-vertical-relative:text;v-text-anchor:middle" coordsize="850,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" adj="-11796480,,5400" path="m638,l212,,145,10,87,41,41,87,11,145,,212,,637r11,67l41,763r46,46l145,839r67,11l638,850r67,-11l763,809r46,-46l839,704r11,-67l850,212,839,145,809,87,763,41,705,10,638,xe" filled="f" stroked="f">
                <v:stroke joinstyle="miter"/>
                <v:formulas/>
                <v:path arrowok="t" o:connecttype="custom" o:connectlocs="404653,61398;134462,61398;91967,71984;55180,104800;26004,153494;6977,214892;0,285817;0,735715;6977,806640;26004,869096;55180,917791;91967,949548;134462,961193;404653,961193;447148,949548;483935,917791;513111,869096;532138,806640;539115,735715;539115,285817;532138,214892;513111,153494;483935,104800;447148,71984;404653,61398" o:connectangles="0,0,0,0,0,0,0,0,0,0,0,0,0,0,0,0,0,0,0,0,0,0,0,0,0" textboxrect="0,0,850,850"/>
                <v:textbox>
                  <w:txbxContent>
                    <w:p w14:paraId="211468B2" w14:textId="77777777" w:rsidR="00C51EFD" w:rsidRDefault="00000000">
                      <w:pPr>
                        <w:spacing w:line="560" w:lineRule="exact"/>
                        <w:jc w:val="center"/>
                        <w:rPr>
                          <w:b/>
                          <w:color w:val="FFFFFF" w:themeColor="background1"/>
                          <w:sz w:val="52"/>
                        </w:rPr>
                      </w:pPr>
                      <w:r>
                        <w:rPr>
                          <w:rFonts w:hint="eastAsia"/>
                          <w:b/>
                          <w:color w:val="FFFFFF" w:themeColor="background1"/>
                          <w:sz w:val="52"/>
                        </w:rPr>
                        <w:t>◎</w:t>
                      </w:r>
                    </w:p>
                  </w:txbxContent>
                </v:textbox>
              </v:shape>
            </w:pict>
          </mc:Fallback>
        </mc:AlternateContent>
      </w:r>
      <w:r>
        <w:rPr>
          <w:noProof/>
          <w:sz w:val="22"/>
        </w:rPr>
        <mc:AlternateContent>
          <mc:Choice Requires="wps">
            <w:drawing>
              <wp:anchor distT="0" distB="0" distL="114300" distR="114300" simplePos="0" relativeHeight="251672064" behindDoc="0" locked="0" layoutInCell="1" hidden="0" allowOverlap="1" wp14:anchorId="638FA22E" wp14:editId="01C3A178">
                <wp:simplePos x="0" y="0"/>
                <wp:positionH relativeFrom="column">
                  <wp:posOffset>2862580</wp:posOffset>
                </wp:positionH>
                <wp:positionV relativeFrom="paragraph">
                  <wp:posOffset>206375</wp:posOffset>
                </wp:positionV>
                <wp:extent cx="2051685" cy="611505"/>
                <wp:effectExtent l="0" t="0" r="635" b="635"/>
                <wp:wrapNone/>
                <wp:docPr id="109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051685" cy="611505"/>
                        </a:xfrm>
                        <a:prstGeom prst="rect">
                          <a:avLst/>
                        </a:prstGeom>
                        <a:noFill/>
                        <a:ln>
                          <a:noFill/>
                        </a:ln>
                      </wps:spPr>
                      <wps:txbx>
                        <w:txbxContent>
                          <w:p w14:paraId="73B29022" w14:textId="77777777" w:rsidR="00C51EFD" w:rsidRDefault="00000000">
                            <w:pPr>
                              <w:spacing w:line="400" w:lineRule="exact"/>
                              <w:rPr>
                                <w:b/>
                                <w:sz w:val="32"/>
                              </w:rPr>
                            </w:pPr>
                            <w:r>
                              <w:rPr>
                                <w:rFonts w:hint="eastAsia"/>
                                <w:b/>
                                <w:sz w:val="32"/>
                              </w:rPr>
                              <w:t>社会の変化に</w:t>
                            </w:r>
                          </w:p>
                          <w:p w14:paraId="245062C9" w14:textId="77777777" w:rsidR="00C51EFD" w:rsidRDefault="00000000">
                            <w:pPr>
                              <w:spacing w:line="400" w:lineRule="exact"/>
                              <w:rPr>
                                <w:b/>
                                <w:sz w:val="32"/>
                              </w:rPr>
                            </w:pPr>
                            <w:r>
                              <w:rPr>
                                <w:rFonts w:hint="eastAsia"/>
                                <w:b/>
                                <w:sz w:val="32"/>
                              </w:rPr>
                              <w:t>対応できる行財政運営</w:t>
                            </w:r>
                          </w:p>
                        </w:txbxContent>
                      </wps:txbx>
                      <wps:bodyPr rot="0" vertOverflow="overflow" horzOverflow="overflow" wrap="square" lIns="0" tIns="0" rIns="0" bIns="0" anchor="ctr" anchorCtr="0" upright="1"/>
                    </wps:wsp>
                  </a:graphicData>
                </a:graphic>
              </wp:anchor>
            </w:drawing>
          </mc:Choice>
          <mc:Fallback>
            <w:pict>
              <v:shape w14:anchorId="638FA22E" id="_x0000_s1073" type="#_x0000_t202" style="position:absolute;left:0;text-align:left;margin-left:225.4pt;margin-top:16.25pt;width:161.55pt;height:48.15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" filled="f" stroked="f">
                <v:textbox inset="0,0,0,0">
                  <w:txbxContent>
                    <w:p w14:paraId="73B29022" w14:textId="77777777" w:rsidR="00C51EFD" w:rsidRDefault="00000000">
                      <w:pPr>
                        <w:spacing w:line="400" w:lineRule="exact"/>
                        <w:rPr>
                          <w:b/>
                          <w:sz w:val="32"/>
                        </w:rPr>
                      </w:pPr>
                      <w:r>
                        <w:rPr>
                          <w:rFonts w:hint="eastAsia"/>
                          <w:b/>
                          <w:sz w:val="32"/>
                        </w:rPr>
                        <w:t>社会の変化に</w:t>
                      </w:r>
                    </w:p>
                    <w:p w14:paraId="245062C9" w14:textId="77777777" w:rsidR="00C51EFD" w:rsidRDefault="00000000">
                      <w:pPr>
                        <w:spacing w:line="400" w:lineRule="exact"/>
                        <w:rPr>
                          <w:b/>
                          <w:sz w:val="32"/>
                        </w:rPr>
                      </w:pPr>
                      <w:r>
                        <w:rPr>
                          <w:rFonts w:hint="eastAsia"/>
                          <w:b/>
                          <w:sz w:val="32"/>
                        </w:rPr>
                        <w:t>対応できる行財政運営</w:t>
                      </w:r>
                    </w:p>
                  </w:txbxContent>
                </v:textbox>
              </v:shape>
            </w:pict>
          </mc:Fallback>
        </mc:AlternateContent>
      </w:r>
      <w:r>
        <w:rPr>
          <w:noProof/>
          <w:sz w:val="22"/>
        </w:rPr>
        <mc:AlternateContent>
          <mc:Choice Requires="wps">
            <w:drawing>
              <wp:anchor distT="0" distB="0" distL="114300" distR="114300" simplePos="0" relativeHeight="251534847" behindDoc="0" locked="0" layoutInCell="1" hidden="0" allowOverlap="1" wp14:anchorId="74E7BF1F" wp14:editId="5F4D30FA">
                <wp:simplePos x="0" y="0"/>
                <wp:positionH relativeFrom="column">
                  <wp:posOffset>2234565</wp:posOffset>
                </wp:positionH>
                <wp:positionV relativeFrom="paragraph">
                  <wp:posOffset>53975</wp:posOffset>
                </wp:positionV>
                <wp:extent cx="2699385" cy="899795"/>
                <wp:effectExtent l="635" t="635" r="635" b="635"/>
                <wp:wrapNone/>
                <wp:docPr id="1094" name="四角形: 角を丸くする 147"/>
                <wp:cNvGraphicFramePr/>
                <a:graphic xmlns:a="http://schemas.openxmlformats.org/drawingml/2006/main">
                  <a:graphicData uri="http://schemas.microsoft.com/office/word/2010/wordprocessingShape">
                    <wps:wsp>
                      <wps:cNvSpPr/>
                      <wps:spPr>
                        <a:xfrm>
                          <a:off x="0" y="0"/>
                          <a:ext cx="2699385" cy="899795"/>
                        </a:xfrm>
                        <a:prstGeom prst="roundRect">
                          <a:avLst>
                            <a:gd name="adj" fmla="val 6090"/>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2F16087" w14:textId="77777777" w:rsidR="00C51EFD" w:rsidRDefault="00C51EFD">
                            <w:pPr>
                              <w:jc w:val="center"/>
                            </w:pPr>
                          </w:p>
                        </w:txbxContent>
                      </wps:txbx>
                      <wps:bodyPr rot="0" vertOverflow="overflow" horzOverflow="overflow" wrap="square" numCol="1" spcCol="0" rtlCol="0" fromWordArt="0" anchor="ctr" anchorCtr="0" forceAA="0" compatLnSpc="1"/>
                    </wps:wsp>
                  </a:graphicData>
                </a:graphic>
              </wp:anchor>
            </w:drawing>
          </mc:Choice>
          <mc:Fallback>
            <w:pict>
              <v:roundrect w14:anchorId="74E7BF1F" id="_x0000_s1074" style="position:absolute;left:0;text-align:left;margin-left:175.95pt;margin-top:4.25pt;width:212.55pt;height:70.85pt;z-index:251534847;visibility:visible;mso-wrap-style:square;mso-wrap-distance-left:9pt;mso-wrap-distance-top:0;mso-wrap-distance-right:9pt;mso-wrap-distance-bottom:0;mso-position-horizontal:absolute;mso-position-horizontal-relative:text;mso-position-vertical:absolute;mso-position-vertical-relative:text;v-text-anchor:middle" arcsize="39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" fillcolor="#bfbfbf [2412]" stroked="f" strokeweight="1pt">
                <v:stroke joinstyle="miter"/>
                <v:textbox>
                  <w:txbxContent>
                    <w:p w14:paraId="52F16087" w14:textId="77777777" w:rsidR="00C51EFD" w:rsidRDefault="00C51EFD">
                      <w:pPr>
                        <w:jc w:val="center"/>
                      </w:pPr>
                    </w:p>
                  </w:txbxContent>
                </v:textbox>
              </v:roundrect>
            </w:pict>
          </mc:Fallback>
        </mc:AlternateContent>
      </w:r>
    </w:p>
    <w:p w14:paraId="218F2258" w14:textId="77777777" w:rsidR="00C51EFD" w:rsidRDefault="00C51EFD">
      <w:pPr>
        <w:spacing w:line="355" w:lineRule="exact"/>
        <w:ind w:firstLineChars="100" w:firstLine="220"/>
        <w:rPr>
          <w:sz w:val="22"/>
        </w:rPr>
      </w:pPr>
    </w:p>
    <w:p w14:paraId="0B2551C1"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74112" behindDoc="0" locked="0" layoutInCell="1" hidden="0" allowOverlap="1" wp14:anchorId="7336E0CE" wp14:editId="49163BF5">
                <wp:simplePos x="0" y="0"/>
                <wp:positionH relativeFrom="column">
                  <wp:posOffset>4914900</wp:posOffset>
                </wp:positionH>
                <wp:positionV relativeFrom="paragraph">
                  <wp:posOffset>73660</wp:posOffset>
                </wp:positionV>
                <wp:extent cx="1600835" cy="0"/>
                <wp:effectExtent l="0" t="635" r="29210" b="10795"/>
                <wp:wrapNone/>
                <wp:docPr id="1095" name="直線コネクタ 145"/>
                <wp:cNvGraphicFramePr/>
                <a:graphic xmlns:a="http://schemas.openxmlformats.org/drawingml/2006/main">
                  <a:graphicData uri="http://schemas.microsoft.com/office/word/2010/wordprocessingShape">
                    <wps:wsp>
                      <wps:cNvCnPr/>
                      <wps:spPr>
                        <a:xfrm>
                          <a:off x="0" y="0"/>
                          <a:ext cx="1600835"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AD4D9B" id="直線コネクタ 145" o:spid="_x0000_s1026" style="position:absolute;z-index:-954;visibility:visible;mso-wrap-style:square;mso-wrap-distance-left:9pt;mso-wrap-distance-top:0;mso-wrap-distance-right:9pt;mso-wrap-distance-bottom:0;mso-position-horizontal:absolute;mso-position-horizontal-relative:text;mso-position-vertical:absolute;mso-position-vertical-relative:text" from="387pt,5.8pt" to="513.0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" strokecolor="#bfbfbf [2412]" strokeweight="1.5pt">
                <v:stroke joinstyle="miter"/>
              </v:line>
            </w:pict>
          </mc:Fallback>
        </mc:AlternateContent>
      </w:r>
    </w:p>
    <w:p w14:paraId="31BE0D0A" w14:textId="77777777" w:rsidR="00C51EFD" w:rsidRDefault="00C51EFD">
      <w:pPr>
        <w:spacing w:line="355" w:lineRule="exact"/>
        <w:ind w:firstLineChars="100" w:firstLine="220"/>
        <w:rPr>
          <w:sz w:val="22"/>
        </w:rPr>
      </w:pPr>
    </w:p>
    <w:p w14:paraId="63070DC0" w14:textId="77777777" w:rsidR="00C51EFD" w:rsidRDefault="00000000">
      <w:pPr>
        <w:widowControl/>
        <w:spacing w:line="355" w:lineRule="exact"/>
        <w:jc w:val="left"/>
        <w:rPr>
          <w:sz w:val="22"/>
        </w:rPr>
      </w:pPr>
      <w:r>
        <w:rPr>
          <w:noProof/>
          <w:sz w:val="22"/>
        </w:rPr>
        <mc:AlternateContent>
          <mc:Choice Requires="wpg">
            <w:drawing>
              <wp:anchor distT="0" distB="0" distL="114300" distR="114300" simplePos="0" relativeHeight="251675136" behindDoc="0" locked="0" layoutInCell="1" hidden="0" allowOverlap="1" wp14:anchorId="126C63F9" wp14:editId="300760C5">
                <wp:simplePos x="0" y="0"/>
                <wp:positionH relativeFrom="column">
                  <wp:posOffset>2234565</wp:posOffset>
                </wp:positionH>
                <wp:positionV relativeFrom="paragraph">
                  <wp:posOffset>146050</wp:posOffset>
                </wp:positionV>
                <wp:extent cx="4243705" cy="539750"/>
                <wp:effectExtent l="635" t="635" r="48260" b="635"/>
                <wp:wrapNone/>
                <wp:docPr id="1096" name="グループ化 148"/>
                <wp:cNvGraphicFramePr/>
                <a:graphic xmlns:a="http://schemas.openxmlformats.org/drawingml/2006/main">
                  <a:graphicData uri="http://schemas.microsoft.com/office/word/2010/wordprocessingGroup">
                    <wpg:wgp>
                      <wpg:cNvGrpSpPr/>
                      <wpg:grpSpPr>
                        <a:xfrm>
                          <a:off x="0" y="0"/>
                          <a:ext cx="4243705" cy="539750"/>
                          <a:chOff x="0" y="0"/>
                          <a:chExt cx="4244340" cy="539750"/>
                        </a:xfrm>
                      </wpg:grpSpPr>
                      <wps:wsp>
                        <wps:cNvPr id="1097" name="Line 51"/>
                        <wps:cNvCnPr/>
                        <wps:spPr>
                          <a:xfrm>
                            <a:off x="2171700" y="266700"/>
                            <a:ext cx="2072640" cy="0"/>
                          </a:xfrm>
                          <a:prstGeom prst="line">
                            <a:avLst/>
                          </a:prstGeom>
                          <a:noFill/>
                          <a:ln w="57150">
                            <a:solidFill>
                              <a:srgbClr val="7E7E7E"/>
                            </a:solidFill>
                            <a:prstDash val="solid"/>
                            <a:round/>
                            <a:headEnd/>
                            <a:tailEnd/>
                          </a:ln>
                        </wps:spPr>
                        <wps:bodyPr/>
                      </wps:wsp>
                      <wps:wsp>
                        <wps:cNvPr id="1098" name="Freeform 52"/>
                        <wps:cNvSpPr/>
                        <wps:spPr>
                          <a:xfrm>
                            <a:off x="0" y="0"/>
                            <a:ext cx="2699789" cy="539750"/>
                          </a:xfrm>
                          <a:prstGeom prst="roundRect">
                            <a:avLst>
                              <a:gd name="adj" fmla="val 11373"/>
                            </a:avLst>
                          </a:prstGeom>
                          <a:solidFill>
                            <a:srgbClr val="7E7E7E"/>
                          </a:solidFill>
                          <a:ln>
                            <a:noFill/>
                          </a:ln>
                        </wps:spPr>
                        <wps:txbx>
                          <w:txbxContent>
                            <w:p w14:paraId="5102A59F" w14:textId="77777777" w:rsidR="00C51EFD" w:rsidRDefault="00000000">
                              <w:pPr>
                                <w:spacing w:line="560" w:lineRule="exact"/>
                                <w:jc w:val="center"/>
                                <w:rPr>
                                  <w:b/>
                                  <w:color w:val="FFFFFF" w:themeColor="background1"/>
                                  <w:sz w:val="48"/>
                                </w:rPr>
                              </w:pPr>
                              <w:r>
                                <w:rPr>
                                  <w:rFonts w:hint="eastAsia"/>
                                  <w:b/>
                                  <w:color w:val="FFFFFF" w:themeColor="background1"/>
                                  <w:sz w:val="48"/>
                                </w:rPr>
                                <w:t>土地利用構想</w:t>
                              </w:r>
                            </w:p>
                          </w:txbxContent>
                        </wps:txbx>
                        <wps:bodyPr rot="0" vertOverflow="overflow" horzOverflow="overflow" wrap="square" anchor="ctr" anchorCtr="0" upright="1"/>
                      </wps:wsp>
                    </wpg:wgp>
                  </a:graphicData>
                </a:graphic>
              </wp:anchor>
            </w:drawing>
          </mc:Choice>
          <mc:Fallback>
            <w:pict>
              <v:group w14:anchorId="126C63F9" id="グループ化 148" o:spid="_x0000_s1075" style="position:absolute;margin-left:175.95pt;margin-top:11.5pt;width:334.15pt;height:42.5pt;z-index:251675136" coordsize="42443,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">
                <v:line id="Line 51" o:spid="_x0000_s1076" style="position:absolute;visibility:visible;mso-wrap-style:square" from="21717,2667" to="42443,2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" strokecolor="#7e7e7e" strokeweight="4.5pt"/>
                <v:roundrect id="Freeform 52" o:spid="_x0000_s1077" style="position:absolute;width:26997;height:5397;visibility:visible;mso-wrap-style:square;v-text-anchor:middle" arcsize="745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" fillcolor="#7e7e7e" stroked="f">
                  <v:textbox>
                    <w:txbxContent>
                      <w:p w14:paraId="5102A59F" w14:textId="77777777" w:rsidR="00C51EFD" w:rsidRDefault="00000000">
                        <w:pPr>
                          <w:spacing w:line="560" w:lineRule="exact"/>
                          <w:jc w:val="center"/>
                          <w:rPr>
                            <w:b/>
                            <w:color w:val="FFFFFF" w:themeColor="background1"/>
                            <w:sz w:val="48"/>
                          </w:rPr>
                        </w:pPr>
                        <w:r>
                          <w:rPr>
                            <w:rFonts w:hint="eastAsia"/>
                            <w:b/>
                            <w:color w:val="FFFFFF" w:themeColor="background1"/>
                            <w:sz w:val="48"/>
                          </w:rPr>
                          <w:t>土地利用構想</w:t>
                        </w:r>
                      </w:p>
                    </w:txbxContent>
                  </v:textbox>
                </v:roundrect>
              </v:group>
            </w:pict>
          </mc:Fallback>
        </mc:AlternateContent>
      </w:r>
      <w:r>
        <w:rPr>
          <w:sz w:val="22"/>
        </w:rPr>
        <w:br w:type="page"/>
      </w:r>
    </w:p>
    <w:p w14:paraId="20A765C7" w14:textId="77777777" w:rsidR="00C51EFD" w:rsidRDefault="00000000">
      <w:pPr>
        <w:rPr>
          <w:b/>
          <w:sz w:val="24"/>
        </w:rPr>
      </w:pPr>
      <w:r>
        <w:rPr>
          <w:b/>
          <w:noProof/>
          <w:sz w:val="24"/>
        </w:rPr>
        <w:lastRenderedPageBreak/>
        <mc:AlternateContent>
          <mc:Choice Requires="wpg">
            <w:drawing>
              <wp:anchor distT="0" distB="0" distL="114300" distR="114300" simplePos="0" relativeHeight="251676160" behindDoc="0" locked="0" layoutInCell="1" hidden="0" allowOverlap="1" wp14:anchorId="46066611" wp14:editId="4636322F">
                <wp:simplePos x="0" y="0"/>
                <wp:positionH relativeFrom="column">
                  <wp:posOffset>-1070610</wp:posOffset>
                </wp:positionH>
                <wp:positionV relativeFrom="paragraph">
                  <wp:posOffset>399415</wp:posOffset>
                </wp:positionV>
                <wp:extent cx="6471285" cy="539750"/>
                <wp:effectExtent l="0" t="0" r="635" b="635"/>
                <wp:wrapNone/>
                <wp:docPr id="1099" name="グループ化 144"/>
                <wp:cNvGraphicFramePr/>
                <a:graphic xmlns:a="http://schemas.openxmlformats.org/drawingml/2006/main">
                  <a:graphicData uri="http://schemas.microsoft.com/office/word/2010/wordprocessingGroup">
                    <wpg:wgp>
                      <wpg:cNvGrpSpPr/>
                      <wpg:grpSpPr>
                        <a:xfrm>
                          <a:off x="0" y="0"/>
                          <a:ext cx="6471285" cy="539750"/>
                          <a:chOff x="0" y="0"/>
                          <a:chExt cx="6471285" cy="539750"/>
                        </a:xfrm>
                      </wpg:grpSpPr>
                      <wps:wsp>
                        <wps:cNvPr id="1100" name="Freeform 97"/>
                        <wps:cNvSpPr/>
                        <wps:spPr>
                          <a:xfrm>
                            <a:off x="0" y="0"/>
                            <a:ext cx="6471285" cy="539750"/>
                          </a:xfrm>
                          <a:custGeom>
                            <a:avLst/>
                            <a:gdLst>
                              <a:gd name="T0" fmla="*/ 10191 w 10191"/>
                              <a:gd name="T1" fmla="+- 0 621 421"/>
                              <a:gd name="T2" fmla="*/ 621 h 850"/>
                              <a:gd name="T3" fmla="*/ 10175 w 10191"/>
                              <a:gd name="T4" fmla="+- 0 543 421"/>
                              <a:gd name="T5" fmla="*/ 543 h 850"/>
                              <a:gd name="T6" fmla="*/ 10133 w 10191"/>
                              <a:gd name="T7" fmla="+- 0 480 421"/>
                              <a:gd name="T8" fmla="*/ 480 h 850"/>
                              <a:gd name="T9" fmla="*/ 10069 w 10191"/>
                              <a:gd name="T10" fmla="+- 0 437 421"/>
                              <a:gd name="T11" fmla="*/ 437 h 850"/>
                              <a:gd name="T12" fmla="*/ 9991 w 10191"/>
                              <a:gd name="T13" fmla="+- 0 421 421"/>
                              <a:gd name="T14" fmla="*/ 421 h 850"/>
                              <a:gd name="T15" fmla="*/ 3305 w 10191"/>
                              <a:gd name="T16" fmla="+- 0 421 421"/>
                              <a:gd name="T17" fmla="*/ 421 h 850"/>
                              <a:gd name="T18" fmla="*/ 3227 w 10191"/>
                              <a:gd name="T19" fmla="+- 0 437 421"/>
                              <a:gd name="T20" fmla="*/ 437 h 850"/>
                              <a:gd name="T21" fmla="*/ 3163 w 10191"/>
                              <a:gd name="T22" fmla="+- 0 480 421"/>
                              <a:gd name="T23" fmla="*/ 480 h 850"/>
                              <a:gd name="T24" fmla="*/ 3121 w 10191"/>
                              <a:gd name="T25" fmla="+- 0 543 421"/>
                              <a:gd name="T26" fmla="*/ 543 h 850"/>
                              <a:gd name="T27" fmla="*/ 3105 w 10191"/>
                              <a:gd name="T28" fmla="+- 0 621 421"/>
                              <a:gd name="T29" fmla="*/ 621 h 850"/>
                              <a:gd name="T30" fmla="*/ 3105 w 10191"/>
                              <a:gd name="T31" fmla="+- 0 831 421"/>
                              <a:gd name="T32" fmla="*/ 831 h 850"/>
                              <a:gd name="T33" fmla="*/ 3055 w 10191"/>
                              <a:gd name="T34" fmla="+- 0 793 421"/>
                              <a:gd name="T35" fmla="*/ 793 h 850"/>
                              <a:gd name="T36" fmla="*/ 2935 w 10191"/>
                              <a:gd name="T37" fmla="+- 0 703 421"/>
                              <a:gd name="T38" fmla="*/ 703 h 850"/>
                              <a:gd name="T39" fmla="*/ 2935 w 10191"/>
                              <a:gd name="T40" fmla="+- 0 793 421"/>
                              <a:gd name="T41" fmla="*/ 793 h 850"/>
                              <a:gd name="T42" fmla="*/ 0 w 10191"/>
                              <a:gd name="T43" fmla="+- 0 793 421"/>
                              <a:gd name="T44" fmla="*/ 793 h 850"/>
                              <a:gd name="T45" fmla="*/ 0 w 10191"/>
                              <a:gd name="T46" fmla="+- 0 883 421"/>
                              <a:gd name="T47" fmla="*/ 883 h 850"/>
                              <a:gd name="T48" fmla="*/ 2935 w 10191"/>
                              <a:gd name="T49" fmla="+- 0 883 421"/>
                              <a:gd name="T50" fmla="*/ 883 h 850"/>
                              <a:gd name="T51" fmla="*/ 2935 w 10191"/>
                              <a:gd name="T52" fmla="+- 0 973 421"/>
                              <a:gd name="T53" fmla="*/ 973 h 850"/>
                              <a:gd name="T54" fmla="*/ 3055 w 10191"/>
                              <a:gd name="T55" fmla="+- 0 883 421"/>
                              <a:gd name="T56" fmla="*/ 883 h 850"/>
                              <a:gd name="T57" fmla="*/ 3105 w 10191"/>
                              <a:gd name="T58" fmla="+- 0 846 421"/>
                              <a:gd name="T59" fmla="*/ 846 h 850"/>
                              <a:gd name="T60" fmla="*/ 3105 w 10191"/>
                              <a:gd name="T61" fmla="+- 0 1072 421"/>
                              <a:gd name="T62" fmla="*/ 1072 h 850"/>
                              <a:gd name="T63" fmla="*/ 3121 w 10191"/>
                              <a:gd name="T64" fmla="+- 0 1149 421"/>
                              <a:gd name="T65" fmla="*/ 1149 h 850"/>
                              <a:gd name="T66" fmla="*/ 3163 w 10191"/>
                              <a:gd name="T67" fmla="+- 0 1213 421"/>
                              <a:gd name="T68" fmla="*/ 1213 h 850"/>
                              <a:gd name="T69" fmla="*/ 3227 w 10191"/>
                              <a:gd name="T70" fmla="+- 0 1256 421"/>
                              <a:gd name="T71" fmla="*/ 1256 h 850"/>
                              <a:gd name="T72" fmla="*/ 3305 w 10191"/>
                              <a:gd name="T73" fmla="+- 0 1271 421"/>
                              <a:gd name="T74" fmla="*/ 1271 h 850"/>
                              <a:gd name="T75" fmla="*/ 9991 w 10191"/>
                              <a:gd name="T76" fmla="+- 0 1271 421"/>
                              <a:gd name="T77" fmla="*/ 1271 h 850"/>
                              <a:gd name="T78" fmla="*/ 10069 w 10191"/>
                              <a:gd name="T79" fmla="+- 0 1256 421"/>
                              <a:gd name="T80" fmla="*/ 1256 h 850"/>
                              <a:gd name="T81" fmla="*/ 10133 w 10191"/>
                              <a:gd name="T82" fmla="+- 0 1213 421"/>
                              <a:gd name="T83" fmla="*/ 1213 h 850"/>
                              <a:gd name="T84" fmla="*/ 10175 w 10191"/>
                              <a:gd name="T85" fmla="+- 0 1149 421"/>
                              <a:gd name="T86" fmla="*/ 1149 h 850"/>
                              <a:gd name="T87" fmla="*/ 10191 w 10191"/>
                              <a:gd name="T88" fmla="+- 0 1072 421"/>
                              <a:gd name="T89" fmla="*/ 1072 h 850"/>
                              <a:gd name="T90" fmla="*/ 10191 w 10191"/>
                              <a:gd name="T91" fmla="+- 0 621 421"/>
                              <a:gd name="T92" fmla="*/ 621 h 85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Lst>
                            <a:rect l="0" t="0" r="r" b="b"/>
                            <a:pathLst>
                              <a:path w="10191" h="850">
                                <a:moveTo>
                                  <a:pt x="10191" y="200"/>
                                </a:moveTo>
                                <a:lnTo>
                                  <a:pt x="10175" y="122"/>
                                </a:lnTo>
                                <a:lnTo>
                                  <a:pt x="10133" y="59"/>
                                </a:lnTo>
                                <a:lnTo>
                                  <a:pt x="10069" y="16"/>
                                </a:lnTo>
                                <a:lnTo>
                                  <a:pt x="9991" y="0"/>
                                </a:lnTo>
                                <a:lnTo>
                                  <a:pt x="3305" y="0"/>
                                </a:lnTo>
                                <a:lnTo>
                                  <a:pt x="3227" y="16"/>
                                </a:lnTo>
                                <a:lnTo>
                                  <a:pt x="3163" y="59"/>
                                </a:lnTo>
                                <a:lnTo>
                                  <a:pt x="3121" y="122"/>
                                </a:lnTo>
                                <a:lnTo>
                                  <a:pt x="3105" y="200"/>
                                </a:lnTo>
                                <a:lnTo>
                                  <a:pt x="3105" y="410"/>
                                </a:lnTo>
                                <a:lnTo>
                                  <a:pt x="3055" y="372"/>
                                </a:lnTo>
                                <a:lnTo>
                                  <a:pt x="2935" y="282"/>
                                </a:lnTo>
                                <a:lnTo>
                                  <a:pt x="2935" y="372"/>
                                </a:lnTo>
                                <a:lnTo>
                                  <a:pt x="0" y="372"/>
                                </a:lnTo>
                                <a:lnTo>
                                  <a:pt x="0" y="462"/>
                                </a:lnTo>
                                <a:lnTo>
                                  <a:pt x="2935" y="462"/>
                                </a:lnTo>
                                <a:lnTo>
                                  <a:pt x="2935" y="552"/>
                                </a:lnTo>
                                <a:lnTo>
                                  <a:pt x="3055" y="462"/>
                                </a:lnTo>
                                <a:lnTo>
                                  <a:pt x="3105" y="425"/>
                                </a:lnTo>
                                <a:lnTo>
                                  <a:pt x="3105" y="651"/>
                                </a:lnTo>
                                <a:lnTo>
                                  <a:pt x="3121" y="728"/>
                                </a:lnTo>
                                <a:lnTo>
                                  <a:pt x="3163" y="792"/>
                                </a:lnTo>
                                <a:lnTo>
                                  <a:pt x="3227" y="835"/>
                                </a:lnTo>
                                <a:lnTo>
                                  <a:pt x="3305" y="850"/>
                                </a:lnTo>
                                <a:lnTo>
                                  <a:pt x="9991" y="850"/>
                                </a:lnTo>
                                <a:lnTo>
                                  <a:pt x="10069" y="835"/>
                                </a:lnTo>
                                <a:lnTo>
                                  <a:pt x="10133" y="792"/>
                                </a:lnTo>
                                <a:lnTo>
                                  <a:pt x="10175" y="728"/>
                                </a:lnTo>
                                <a:lnTo>
                                  <a:pt x="10191" y="651"/>
                                </a:lnTo>
                                <a:lnTo>
                                  <a:pt x="10191" y="200"/>
                                </a:lnTo>
                                <a:close/>
                              </a:path>
                            </a:pathLst>
                          </a:custGeom>
                          <a:solidFill>
                            <a:srgbClr val="000000"/>
                          </a:solidFill>
                          <a:ln>
                            <a:noFill/>
                          </a:ln>
                        </wps:spPr>
                        <wps:bodyPr/>
                      </wps:wsp>
                      <wps:wsp>
                        <wps:cNvPr id="1101" name="Text Box 61"/>
                        <wps:cNvSpPr txBox="1">
                          <a:spLocks noChangeArrowheads="1"/>
                        </wps:cNvSpPr>
                        <wps:spPr>
                          <a:xfrm>
                            <a:off x="1974850" y="38100"/>
                            <a:ext cx="4492625" cy="501650"/>
                          </a:xfrm>
                          <a:prstGeom prst="rect">
                            <a:avLst/>
                          </a:prstGeom>
                          <a:noFill/>
                          <a:ln>
                            <a:noFill/>
                          </a:ln>
                        </wps:spPr>
                        <wps:txbx>
                          <w:txbxContent>
                            <w:p w14:paraId="11F55809" w14:textId="77777777" w:rsidR="00C51EFD" w:rsidRDefault="00000000">
                              <w:pPr>
                                <w:spacing w:line="520" w:lineRule="exact"/>
                                <w:jc w:val="center"/>
                                <w:rPr>
                                  <w:b/>
                                  <w:sz w:val="44"/>
                                </w:rPr>
                              </w:pPr>
                              <w:r>
                                <w:rPr>
                                  <w:rFonts w:hint="eastAsia"/>
                                  <w:b/>
                                  <w:color w:val="FFFFFF"/>
                                  <w:sz w:val="44"/>
                                </w:rPr>
                                <w:t>まちづくり目標を達成するための柱</w:t>
                              </w:r>
                            </w:p>
                          </w:txbxContent>
                        </wps:txbx>
                        <wps:bodyPr rot="0" vertOverflow="overflow" horzOverflow="overflow" wrap="square" lIns="0" tIns="0" rIns="0" bIns="0" anchor="ctr" anchorCtr="0" upright="1"/>
                      </wps:wsp>
                    </wpg:wgp>
                  </a:graphicData>
                </a:graphic>
              </wp:anchor>
            </w:drawing>
          </mc:Choice>
          <mc:Fallback>
            <w:pict>
              <v:group w14:anchorId="46066611" id="グループ化 144" o:spid="_x0000_s1078" style="position:absolute;left:0;text-align:left;margin-left:-84.3pt;margin-top:31.45pt;width:509.55pt;height:42.5pt;z-index:251676160" coordsize="64712,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">
                <v:shape id="Freeform 97" o:spid="_x0000_s1079" style="position:absolute;width:64712;height:5397;visibility:visible;mso-wrap-style:square;v-text-anchor:top" coordsize="1019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" path="m10191,200r-16,-78l10133,59r-64,-43l9991,,3305,r-78,16l3163,59r-42,63l3105,200r,210l3055,372,2935,282r,90l,372r,90l2935,462r,90l3055,462r50,-37l3105,651r16,77l3163,792r64,43l3305,850r6686,l10069,835r64,-43l10175,728r16,-77l10191,200xe" fillcolor="black" stroked="f">
                  <v:path arrowok="t" o:connecttype="custom" o:connectlocs="6471285,394335;6461125,344805;6434455,304800;6393815,277495;6344285,267335;2098675,267335;2049145,277495;2008505,304800;1981835,344805;1971675,394335;1971675,527685;1939925,503555;1863725,446405;1863725,503555;0,503555;0,560705;1863725,560705;1863725,617855;1939925,560705;1971675,537210;1971675,680720;1981835,729615;2008505,770255;2049145,797560;2098675,807085;6344285,807085;6393815,797560;6434455,770255;6461125,729615;6471285,680720;6471285,394335" o:connectangles="0,0,0,0,0,0,0,0,0,0,0,0,0,0,0,0,0,0,0,0,0,0,0,0,0,0,0,0,0,0,0"/>
                </v:shape>
                <v:shape id="_x0000_s1080" type="#_x0000_t202" style="position:absolute;left:19748;top:381;width:44926;height:5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" filled="f" stroked="f">
                  <v:textbox inset="0,0,0,0">
                    <w:txbxContent>
                      <w:p w14:paraId="11F55809" w14:textId="77777777" w:rsidR="00C51EFD" w:rsidRDefault="00000000">
                        <w:pPr>
                          <w:spacing w:line="520" w:lineRule="exact"/>
                          <w:jc w:val="center"/>
                          <w:rPr>
                            <w:b/>
                            <w:sz w:val="44"/>
                          </w:rPr>
                        </w:pPr>
                        <w:r>
                          <w:rPr>
                            <w:rFonts w:hint="eastAsia"/>
                            <w:b/>
                            <w:color w:val="FFFFFF"/>
                            <w:sz w:val="44"/>
                          </w:rPr>
                          <w:t>まちづくり目標を達成するための柱</w:t>
                        </w:r>
                      </w:p>
                    </w:txbxContent>
                  </v:textbox>
                </v:shape>
              </v:group>
            </w:pict>
          </mc:Fallback>
        </mc:AlternateContent>
      </w:r>
    </w:p>
    <w:p w14:paraId="50F853C4" w14:textId="77777777" w:rsidR="00C51EFD" w:rsidRDefault="00C51EFD">
      <w:pPr>
        <w:tabs>
          <w:tab w:val="left" w:pos="4962"/>
        </w:tabs>
        <w:spacing w:line="355" w:lineRule="exact"/>
        <w:ind w:firstLineChars="100" w:firstLine="220"/>
        <w:rPr>
          <w:sz w:val="22"/>
        </w:rPr>
      </w:pPr>
    </w:p>
    <w:p w14:paraId="61B26330" w14:textId="77777777" w:rsidR="00C51EFD" w:rsidRDefault="00C51EFD">
      <w:pPr>
        <w:spacing w:line="355" w:lineRule="exact"/>
        <w:ind w:firstLineChars="100" w:firstLine="220"/>
        <w:rPr>
          <w:sz w:val="22"/>
        </w:rPr>
      </w:pPr>
    </w:p>
    <w:p w14:paraId="1394123D" w14:textId="77777777" w:rsidR="00C51EFD" w:rsidRDefault="00C51EFD">
      <w:pPr>
        <w:spacing w:line="355" w:lineRule="exact"/>
        <w:ind w:firstLineChars="100" w:firstLine="220"/>
        <w:rPr>
          <w:sz w:val="22"/>
        </w:rPr>
      </w:pPr>
    </w:p>
    <w:p w14:paraId="328C73EB" w14:textId="77777777" w:rsidR="00C51EFD" w:rsidRDefault="00C51EFD">
      <w:pPr>
        <w:spacing w:line="355" w:lineRule="exact"/>
        <w:ind w:firstLineChars="100" w:firstLine="220"/>
        <w:rPr>
          <w:sz w:val="22"/>
        </w:rPr>
      </w:pPr>
    </w:p>
    <w:p w14:paraId="5147DC55"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77184" behindDoc="0" locked="0" layoutInCell="1" hidden="0" allowOverlap="1" wp14:anchorId="098D5311" wp14:editId="3AD937F7">
                <wp:simplePos x="0" y="0"/>
                <wp:positionH relativeFrom="column">
                  <wp:posOffset>890905</wp:posOffset>
                </wp:positionH>
                <wp:positionV relativeFrom="paragraph">
                  <wp:posOffset>8255</wp:posOffset>
                </wp:positionV>
                <wp:extent cx="4505325" cy="899160"/>
                <wp:effectExtent l="0" t="0" r="9525" b="0"/>
                <wp:wrapNone/>
                <wp:docPr id="110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4505325" cy="899160"/>
                        </a:xfrm>
                        <a:prstGeom prst="roundRect">
                          <a:avLst>
                            <a:gd name="adj" fmla="val 8200"/>
                          </a:avLst>
                        </a:prstGeom>
                        <a:solidFill>
                          <a:schemeClr val="bg1">
                            <a:lumMod val="85000"/>
                          </a:schemeClr>
                        </a:solidFill>
                        <a:ln>
                          <a:noFill/>
                        </a:ln>
                      </wps:spPr>
                      <wps:txbx>
                        <w:txbxContent>
                          <w:p w14:paraId="6A6650E2" w14:textId="077363AD" w:rsidR="00C51EFD" w:rsidRPr="00DA7525" w:rsidRDefault="00E47BFA">
                            <w:pPr>
                              <w:spacing w:line="320" w:lineRule="exact"/>
                              <w:rPr>
                                <w:b/>
                                <w:sz w:val="28"/>
                              </w:rPr>
                            </w:pPr>
                            <w:r w:rsidRPr="00DA7525">
                              <w:rPr>
                                <w:rFonts w:hint="eastAsia"/>
                                <w:b/>
                                <w:sz w:val="28"/>
                              </w:rPr>
                              <w:t xml:space="preserve">１－１　</w:t>
                            </w:r>
                            <w:r w:rsidRPr="00DA7525">
                              <w:rPr>
                                <w:rFonts w:hint="eastAsia"/>
                                <w:b/>
                                <w:sz w:val="28"/>
                              </w:rPr>
                              <w:t>みんなで考え、みんなで創るわくわくするまち</w:t>
                            </w:r>
                          </w:p>
                          <w:p w14:paraId="7239D0C8" w14:textId="76948B28" w:rsidR="00C51EFD" w:rsidRPr="00DA7525" w:rsidRDefault="00000000">
                            <w:pPr>
                              <w:spacing w:line="240" w:lineRule="exact"/>
                              <w:rPr>
                                <w:b/>
                              </w:rPr>
                            </w:pPr>
                            <w:r w:rsidRPr="00DA7525">
                              <w:rPr>
                                <w:rFonts w:hint="eastAsia"/>
                              </w:rPr>
                              <w:t>（１）</w:t>
                            </w:r>
                            <w:r w:rsidRPr="00DA7525">
                              <w:rPr>
                                <w:rFonts w:hint="eastAsia"/>
                                <w:spacing w:val="-2"/>
                              </w:rPr>
                              <w:t>協働のまちづくりとすべての町民が活躍できる環境づくり</w:t>
                            </w:r>
                          </w:p>
                          <w:p w14:paraId="2F0B6AF7" w14:textId="77777777" w:rsidR="00C51EFD" w:rsidRPr="00DA7525" w:rsidRDefault="00000000">
                            <w:pPr>
                              <w:spacing w:line="240" w:lineRule="exact"/>
                            </w:pPr>
                            <w:r w:rsidRPr="00DA7525">
                              <w:rPr>
                                <w:rFonts w:hint="eastAsia"/>
                              </w:rPr>
                              <w:t>（２）町民と行政との情報共有・広聴機会の充実</w:t>
                            </w:r>
                          </w:p>
                          <w:p w14:paraId="64134531" w14:textId="6D4884A2" w:rsidR="00C51EFD" w:rsidRPr="00DA7525" w:rsidRDefault="00000000">
                            <w:pPr>
                              <w:spacing w:line="240" w:lineRule="exact"/>
                            </w:pPr>
                            <w:r w:rsidRPr="00DA7525">
                              <w:rPr>
                                <w:rFonts w:hint="eastAsia"/>
                              </w:rPr>
                              <w:t>（３）自治体</w:t>
                            </w:r>
                            <w:r w:rsidR="00D971C5">
                              <w:rPr>
                                <w:rFonts w:hint="eastAsia"/>
                              </w:rPr>
                              <w:t>ＤＸ</w:t>
                            </w:r>
                            <w:r w:rsidRPr="00DA7525">
                              <w:rPr>
                                <w:rFonts w:hint="eastAsia"/>
                              </w:rPr>
                              <w:t>の推進</w:t>
                            </w:r>
                          </w:p>
                        </w:txbxContent>
                      </wps:txbx>
                      <wps:bodyPr rot="0" vertOverflow="overflow" horzOverflow="overflow" wrap="square" lIns="72000" tIns="0" rIns="72000" bIns="0" anchor="ctr" anchorCtr="0" upright="1"/>
                    </wps:wsp>
                  </a:graphicData>
                </a:graphic>
              </wp:anchor>
            </w:drawing>
          </mc:Choice>
          <mc:Fallback>
            <w:pict>
              <v:roundrect w14:anchorId="098D5311" id="_x0000_s1081" style="position:absolute;left:0;text-align:left;margin-left:70.15pt;margin-top:.65pt;width:354.75pt;height:70.8pt;z-index:251677184;visibility:visible;mso-wrap-style:square;mso-wrap-distance-left:9pt;mso-wrap-distance-top:0;mso-wrap-distance-right:9pt;mso-wrap-distance-bottom:0;mso-position-horizontal:absolute;mso-position-horizontal-relative:text;mso-position-vertical:absolute;mso-position-vertical-relative:text;v-text-anchor:middle" arcsize="53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" fillcolor="#d8d8d8 [2732]" stroked="f">
                <v:textbox inset="2mm,0,2mm,0">
                  <w:txbxContent>
                    <w:p w14:paraId="6A6650E2" w14:textId="077363AD" w:rsidR="00C51EFD" w:rsidRPr="00DA7525" w:rsidRDefault="00E47BFA">
                      <w:pPr>
                        <w:spacing w:line="320" w:lineRule="exact"/>
                        <w:rPr>
                          <w:b/>
                          <w:sz w:val="28"/>
                        </w:rPr>
                      </w:pPr>
                      <w:r w:rsidRPr="00DA7525">
                        <w:rPr>
                          <w:rFonts w:hint="eastAsia"/>
                          <w:b/>
                          <w:sz w:val="28"/>
                        </w:rPr>
                        <w:t xml:space="preserve">１－１　</w:t>
                      </w:r>
                      <w:r w:rsidRPr="00DA7525">
                        <w:rPr>
                          <w:rFonts w:hint="eastAsia"/>
                          <w:b/>
                          <w:sz w:val="28"/>
                        </w:rPr>
                        <w:t>みんなで考え、みんなで創るわくわくするまち</w:t>
                      </w:r>
                    </w:p>
                    <w:p w14:paraId="7239D0C8" w14:textId="76948B28" w:rsidR="00C51EFD" w:rsidRPr="00DA7525" w:rsidRDefault="00000000">
                      <w:pPr>
                        <w:spacing w:line="240" w:lineRule="exact"/>
                        <w:rPr>
                          <w:b/>
                        </w:rPr>
                      </w:pPr>
                      <w:r w:rsidRPr="00DA7525">
                        <w:rPr>
                          <w:rFonts w:hint="eastAsia"/>
                        </w:rPr>
                        <w:t>（１）</w:t>
                      </w:r>
                      <w:r w:rsidRPr="00DA7525">
                        <w:rPr>
                          <w:rFonts w:hint="eastAsia"/>
                          <w:spacing w:val="-2"/>
                        </w:rPr>
                        <w:t>協働のまちづくりとすべての町民が活躍できる環境づくり</w:t>
                      </w:r>
                    </w:p>
                    <w:p w14:paraId="2F0B6AF7" w14:textId="77777777" w:rsidR="00C51EFD" w:rsidRPr="00DA7525" w:rsidRDefault="00000000">
                      <w:pPr>
                        <w:spacing w:line="240" w:lineRule="exact"/>
                      </w:pPr>
                      <w:r w:rsidRPr="00DA7525">
                        <w:rPr>
                          <w:rFonts w:hint="eastAsia"/>
                        </w:rPr>
                        <w:t>（２）町民と行政との情報共有・広聴機会の充実</w:t>
                      </w:r>
                    </w:p>
                    <w:p w14:paraId="64134531" w14:textId="6D4884A2" w:rsidR="00C51EFD" w:rsidRPr="00DA7525" w:rsidRDefault="00000000">
                      <w:pPr>
                        <w:spacing w:line="240" w:lineRule="exact"/>
                      </w:pPr>
                      <w:r w:rsidRPr="00DA7525">
                        <w:rPr>
                          <w:rFonts w:hint="eastAsia"/>
                        </w:rPr>
                        <w:t>（３）自治体</w:t>
                      </w:r>
                      <w:r w:rsidR="00D971C5">
                        <w:rPr>
                          <w:rFonts w:hint="eastAsia"/>
                        </w:rPr>
                        <w:t>ＤＸ</w:t>
                      </w:r>
                      <w:r w:rsidRPr="00DA7525">
                        <w:rPr>
                          <w:rFonts w:hint="eastAsia"/>
                        </w:rPr>
                        <w:t>の推進</w:t>
                      </w:r>
                    </w:p>
                  </w:txbxContent>
                </v:textbox>
              </v:roundrect>
            </w:pict>
          </mc:Fallback>
        </mc:AlternateContent>
      </w:r>
      <w:r>
        <w:rPr>
          <w:noProof/>
          <w:sz w:val="22"/>
        </w:rPr>
        <w:drawing>
          <wp:anchor distT="0" distB="0" distL="114300" distR="114300" simplePos="0" relativeHeight="251747840" behindDoc="0" locked="0" layoutInCell="1" hidden="0" allowOverlap="1" wp14:anchorId="746F7B8C" wp14:editId="0F24893C">
            <wp:simplePos x="0" y="0"/>
            <wp:positionH relativeFrom="column">
              <wp:posOffset>-394335</wp:posOffset>
            </wp:positionH>
            <wp:positionV relativeFrom="paragraph">
              <wp:posOffset>186690</wp:posOffset>
            </wp:positionV>
            <wp:extent cx="539750" cy="539750"/>
            <wp:effectExtent l="0" t="0" r="0" b="0"/>
            <wp:wrapNone/>
            <wp:docPr id="1103" name="図 254"/>
            <wp:cNvGraphicFramePr/>
            <a:graphic xmlns:a="http://schemas.openxmlformats.org/drawingml/2006/main">
              <a:graphicData uri="http://schemas.openxmlformats.org/drawingml/2006/picture">
                <pic:pic xmlns:pic="http://schemas.openxmlformats.org/drawingml/2006/picture">
                  <pic:nvPicPr>
                    <pic:cNvPr id="1103" name="図 254"/>
                    <pic:cNvPicPr>
                      <a:picLocks noChangeAspect="1"/>
                    </pic:cNvPicPr>
                  </pic:nvPicPr>
                  <pic:blipFill>
                    <a:blip r:embed="rId61"/>
                    <a:stretch>
                      <a:fillRect/>
                    </a:stretch>
                  </pic:blipFill>
                  <pic:spPr>
                    <a:xfrm>
                      <a:off x="0" y="0"/>
                      <a:ext cx="539750" cy="539750"/>
                    </a:xfrm>
                    <a:prstGeom prst="rect">
                      <a:avLst/>
                    </a:prstGeom>
                    <a:noFill/>
                    <a:ln>
                      <a:noFill/>
                    </a:ln>
                  </pic:spPr>
                </pic:pic>
              </a:graphicData>
            </a:graphic>
          </wp:anchor>
        </w:drawing>
      </w:r>
    </w:p>
    <w:p w14:paraId="4CDC7A2D"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79232" behindDoc="0" locked="0" layoutInCell="1" hidden="0" allowOverlap="1" wp14:anchorId="7DBB53AE" wp14:editId="282FFF54">
                <wp:simplePos x="0" y="0"/>
                <wp:positionH relativeFrom="column">
                  <wp:posOffset>-1070610</wp:posOffset>
                </wp:positionH>
                <wp:positionV relativeFrom="paragraph">
                  <wp:posOffset>237490</wp:posOffset>
                </wp:positionV>
                <wp:extent cx="899795" cy="0"/>
                <wp:effectExtent l="0" t="635" r="29210" b="10795"/>
                <wp:wrapNone/>
                <wp:docPr id="1104" name="直線コネクタ 158"/>
                <wp:cNvGraphicFramePr/>
                <a:graphic xmlns:a="http://schemas.openxmlformats.org/drawingml/2006/main">
                  <a:graphicData uri="http://schemas.microsoft.com/office/word/2010/wordprocessingShape">
                    <wps:wsp>
                      <wps:cNvCnPr/>
                      <wps:spPr>
                        <a:xfrm>
                          <a:off x="0" y="0"/>
                          <a:ext cx="899795"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BD9615" id="直線コネクタ 158" o:spid="_x0000_s1026" style="position:absolute;z-index:-944;visibility:visible;mso-wrap-style:square;mso-wrap-distance-left:9pt;mso-wrap-distance-top:0;mso-wrap-distance-right:9pt;mso-wrap-distance-bottom:0;mso-position-horizontal:absolute;mso-position-horizontal-relative:text;mso-position-vertical:absolute;mso-position-vertical-relative:text" from="-84.3pt,18.7pt" to="-13.4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" strokecolor="#bfbfbf [2412]" strokeweight="1.5pt">
                <v:stroke joinstyle="miter"/>
              </v:line>
            </w:pict>
          </mc:Fallback>
        </mc:AlternateContent>
      </w:r>
      <w:r>
        <w:rPr>
          <w:noProof/>
          <w:sz w:val="22"/>
        </w:rPr>
        <mc:AlternateContent>
          <mc:Choice Requires="wps">
            <w:drawing>
              <wp:anchor distT="0" distB="0" distL="114300" distR="114300" simplePos="0" relativeHeight="251680256" behindDoc="0" locked="0" layoutInCell="1" hidden="0" allowOverlap="1" wp14:anchorId="35BE0ECB" wp14:editId="49D19284">
                <wp:simplePos x="0" y="0"/>
                <wp:positionH relativeFrom="column">
                  <wp:posOffset>147955</wp:posOffset>
                </wp:positionH>
                <wp:positionV relativeFrom="paragraph">
                  <wp:posOffset>8890</wp:posOffset>
                </wp:positionV>
                <wp:extent cx="822325" cy="444500"/>
                <wp:effectExtent l="0" t="0" r="635" b="635"/>
                <wp:wrapNone/>
                <wp:docPr id="1105"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822325" cy="444500"/>
                        </a:xfrm>
                        <a:prstGeom prst="rect">
                          <a:avLst/>
                        </a:prstGeom>
                        <a:noFill/>
                        <a:ln>
                          <a:noFill/>
                        </a:ln>
                      </wps:spPr>
                      <wps:txbx>
                        <w:txbxContent>
                          <w:p w14:paraId="3DB5C6FE" w14:textId="77777777" w:rsidR="00C51EFD" w:rsidRDefault="00000000">
                            <w:pPr>
                              <w:spacing w:line="280" w:lineRule="exact"/>
                              <w:rPr>
                                <w:spacing w:val="-14"/>
                                <w:w w:val="90"/>
                                <w:sz w:val="24"/>
                              </w:rPr>
                            </w:pPr>
                            <w:r>
                              <w:rPr>
                                <w:rFonts w:hint="eastAsia"/>
                                <w:spacing w:val="-14"/>
                                <w:w w:val="90"/>
                                <w:sz w:val="24"/>
                              </w:rPr>
                              <w:t>自治・協働</w:t>
                            </w:r>
                          </w:p>
                          <w:p w14:paraId="019FE215" w14:textId="77777777" w:rsidR="00C51EFD" w:rsidRDefault="00000000">
                            <w:pPr>
                              <w:spacing w:line="280" w:lineRule="exact"/>
                              <w:jc w:val="left"/>
                              <w:rPr>
                                <w:sz w:val="24"/>
                              </w:rPr>
                            </w:pPr>
                            <w:r>
                              <w:rPr>
                                <w:rFonts w:hint="eastAsia"/>
                                <w:sz w:val="24"/>
                              </w:rPr>
                              <w:t>・DX</w:t>
                            </w:r>
                          </w:p>
                        </w:txbxContent>
                      </wps:txbx>
                      <wps:bodyPr rot="0" vertOverflow="overflow" horzOverflow="overflow" wrap="square" lIns="72000" tIns="0" rIns="72000" bIns="0" anchor="ctr" anchorCtr="0" upright="1"/>
                    </wps:wsp>
                  </a:graphicData>
                </a:graphic>
              </wp:anchor>
            </w:drawing>
          </mc:Choice>
          <mc:Fallback>
            <w:pict>
              <v:shape w14:anchorId="35BE0ECB" id="_x0000_s1082" type="#_x0000_t202" style="position:absolute;left:0;text-align:left;margin-left:11.65pt;margin-top:.7pt;width:64.75pt;height:35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" filled="f" stroked="f">
                <v:textbox inset="2mm,0,2mm,0">
                  <w:txbxContent>
                    <w:p w14:paraId="3DB5C6FE" w14:textId="77777777" w:rsidR="00C51EFD" w:rsidRDefault="00000000">
                      <w:pPr>
                        <w:spacing w:line="280" w:lineRule="exact"/>
                        <w:rPr>
                          <w:spacing w:val="-14"/>
                          <w:w w:val="90"/>
                          <w:sz w:val="24"/>
                        </w:rPr>
                      </w:pPr>
                      <w:r>
                        <w:rPr>
                          <w:rFonts w:hint="eastAsia"/>
                          <w:spacing w:val="-14"/>
                          <w:w w:val="90"/>
                          <w:sz w:val="24"/>
                        </w:rPr>
                        <w:t>自治・協働</w:t>
                      </w:r>
                    </w:p>
                    <w:p w14:paraId="019FE215" w14:textId="77777777" w:rsidR="00C51EFD" w:rsidRDefault="00000000">
                      <w:pPr>
                        <w:spacing w:line="280" w:lineRule="exact"/>
                        <w:jc w:val="left"/>
                        <w:rPr>
                          <w:sz w:val="24"/>
                        </w:rPr>
                      </w:pPr>
                      <w:r>
                        <w:rPr>
                          <w:rFonts w:hint="eastAsia"/>
                          <w:sz w:val="24"/>
                        </w:rPr>
                        <w:t>・DX</w:t>
                      </w:r>
                    </w:p>
                  </w:txbxContent>
                </v:textbox>
              </v:shape>
            </w:pict>
          </mc:Fallback>
        </mc:AlternateContent>
      </w:r>
    </w:p>
    <w:p w14:paraId="4147ED42" w14:textId="77777777" w:rsidR="00C51EFD" w:rsidRDefault="00C51EFD">
      <w:pPr>
        <w:spacing w:line="355" w:lineRule="exact"/>
        <w:ind w:firstLineChars="100" w:firstLine="220"/>
        <w:rPr>
          <w:sz w:val="22"/>
        </w:rPr>
      </w:pPr>
    </w:p>
    <w:p w14:paraId="7F65DFCE" w14:textId="036A3093" w:rsidR="00C51EFD" w:rsidRDefault="00E47BFA">
      <w:pPr>
        <w:spacing w:line="355" w:lineRule="exact"/>
        <w:ind w:firstLineChars="100" w:firstLine="220"/>
        <w:rPr>
          <w:sz w:val="22"/>
        </w:rPr>
      </w:pPr>
      <w:r>
        <w:rPr>
          <w:noProof/>
          <w:sz w:val="22"/>
        </w:rPr>
        <mc:AlternateContent>
          <mc:Choice Requires="wps">
            <w:drawing>
              <wp:anchor distT="0" distB="0" distL="114300" distR="114300" simplePos="0" relativeHeight="251681280" behindDoc="0" locked="0" layoutInCell="1" hidden="0" allowOverlap="1" wp14:anchorId="5666EC2D" wp14:editId="6C73F8C9">
                <wp:simplePos x="0" y="0"/>
                <wp:positionH relativeFrom="column">
                  <wp:posOffset>892175</wp:posOffset>
                </wp:positionH>
                <wp:positionV relativeFrom="paragraph">
                  <wp:posOffset>292735</wp:posOffset>
                </wp:positionV>
                <wp:extent cx="4505325" cy="990600"/>
                <wp:effectExtent l="0" t="0" r="9525" b="0"/>
                <wp:wrapNone/>
                <wp:docPr id="110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4505325" cy="990600"/>
                        </a:xfrm>
                        <a:prstGeom prst="roundRect">
                          <a:avLst>
                            <a:gd name="adj" fmla="val 6491"/>
                          </a:avLst>
                        </a:prstGeom>
                        <a:solidFill>
                          <a:schemeClr val="bg1">
                            <a:lumMod val="85000"/>
                          </a:schemeClr>
                        </a:solidFill>
                        <a:ln>
                          <a:noFill/>
                        </a:ln>
                      </wps:spPr>
                      <wps:txbx>
                        <w:txbxContent>
                          <w:p w14:paraId="381AA81B" w14:textId="521684D5" w:rsidR="00C51EFD" w:rsidRPr="00DA7525" w:rsidRDefault="00E47BFA" w:rsidP="00E47BFA">
                            <w:pPr>
                              <w:spacing w:line="320" w:lineRule="exact"/>
                              <w:ind w:left="896" w:hangingChars="320" w:hanging="896"/>
                              <w:rPr>
                                <w:b/>
                                <w:sz w:val="28"/>
                              </w:rPr>
                            </w:pPr>
                            <w:r w:rsidRPr="00DA7525">
                              <w:rPr>
                                <w:rFonts w:hint="eastAsia"/>
                                <w:b/>
                                <w:sz w:val="28"/>
                              </w:rPr>
                              <w:t>２－１　家庭・学校・地域が連携し、生きる力と豊かな心を育むまち</w:t>
                            </w:r>
                          </w:p>
                          <w:p w14:paraId="71AFD2AC" w14:textId="5FF3AB07" w:rsidR="00C51EFD" w:rsidRPr="00DA7525" w:rsidRDefault="00000000">
                            <w:pPr>
                              <w:spacing w:line="240" w:lineRule="exact"/>
                            </w:pPr>
                            <w:r w:rsidRPr="00DA7525">
                              <w:rPr>
                                <w:rFonts w:hint="eastAsia"/>
                                <w:bCs/>
                              </w:rPr>
                              <w:t>（１）生きる力を育む家庭教育と学校教育の推進</w:t>
                            </w:r>
                          </w:p>
                          <w:p w14:paraId="0131F98A" w14:textId="77777777" w:rsidR="00C51EFD" w:rsidRPr="00DA7525" w:rsidRDefault="00000000">
                            <w:pPr>
                              <w:spacing w:line="240" w:lineRule="exact"/>
                            </w:pPr>
                            <w:r w:rsidRPr="00DA7525">
                              <w:rPr>
                                <w:rFonts w:hint="eastAsia"/>
                              </w:rPr>
                              <w:t>（２）地域を愛する平和学習と伝統文化の継承</w:t>
                            </w:r>
                          </w:p>
                          <w:p w14:paraId="753EC9B8" w14:textId="77777777" w:rsidR="00C51EFD" w:rsidRPr="00DA7525" w:rsidRDefault="00000000">
                            <w:pPr>
                              <w:spacing w:line="240" w:lineRule="exact"/>
                              <w:rPr>
                                <w:spacing w:val="-6"/>
                              </w:rPr>
                            </w:pPr>
                            <w:r w:rsidRPr="00DA7525">
                              <w:rPr>
                                <w:rFonts w:hint="eastAsia"/>
                              </w:rPr>
                              <w:t>（３）学び・体験・交流の場や機会の充実</w:t>
                            </w:r>
                          </w:p>
                        </w:txbxContent>
                      </wps:txbx>
                      <wps:bodyPr rot="0" vertOverflow="overflow" horzOverflow="overflow" wrap="square" lIns="72000" tIns="0" rIns="72000" bIns="0" anchor="ctr" anchorCtr="0" upright="1">
                        <a:noAutofit/>
                      </wps:bodyPr>
                    </wps:wsp>
                  </a:graphicData>
                </a:graphic>
                <wp14:sizeRelV relativeFrom="margin">
                  <wp14:pctHeight>0</wp14:pctHeight>
                </wp14:sizeRelV>
              </wp:anchor>
            </w:drawing>
          </mc:Choice>
          <mc:Fallback>
            <w:pict>
              <v:roundrect w14:anchorId="5666EC2D" id="_x0000_s1083" style="position:absolute;left:0;text-align:left;margin-left:70.25pt;margin-top:23.05pt;width:354.75pt;height:78pt;z-index:25168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42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" fillcolor="#d8d8d8 [2732]" stroked="f">
                <v:textbox inset="2mm,0,2mm,0">
                  <w:txbxContent>
                    <w:p w14:paraId="381AA81B" w14:textId="521684D5" w:rsidR="00C51EFD" w:rsidRPr="00DA7525" w:rsidRDefault="00E47BFA" w:rsidP="00E47BFA">
                      <w:pPr>
                        <w:spacing w:line="320" w:lineRule="exact"/>
                        <w:ind w:left="896" w:hangingChars="320" w:hanging="896"/>
                        <w:rPr>
                          <w:b/>
                          <w:sz w:val="28"/>
                        </w:rPr>
                      </w:pPr>
                      <w:r w:rsidRPr="00DA7525">
                        <w:rPr>
                          <w:rFonts w:hint="eastAsia"/>
                          <w:b/>
                          <w:sz w:val="28"/>
                        </w:rPr>
                        <w:t>２－１　家庭・学校・地域が連携し、生きる力と豊かな心を育むまち</w:t>
                      </w:r>
                    </w:p>
                    <w:p w14:paraId="71AFD2AC" w14:textId="5FF3AB07" w:rsidR="00C51EFD" w:rsidRPr="00DA7525" w:rsidRDefault="00000000">
                      <w:pPr>
                        <w:spacing w:line="240" w:lineRule="exact"/>
                      </w:pPr>
                      <w:r w:rsidRPr="00DA7525">
                        <w:rPr>
                          <w:rFonts w:hint="eastAsia"/>
                          <w:bCs/>
                        </w:rPr>
                        <w:t>（１）生きる力を育む家庭教育と学校教育の推進</w:t>
                      </w:r>
                    </w:p>
                    <w:p w14:paraId="0131F98A" w14:textId="77777777" w:rsidR="00C51EFD" w:rsidRPr="00DA7525" w:rsidRDefault="00000000">
                      <w:pPr>
                        <w:spacing w:line="240" w:lineRule="exact"/>
                      </w:pPr>
                      <w:r w:rsidRPr="00DA7525">
                        <w:rPr>
                          <w:rFonts w:hint="eastAsia"/>
                        </w:rPr>
                        <w:t>（２）地域を愛する平和学習と伝統文化の継承</w:t>
                      </w:r>
                    </w:p>
                    <w:p w14:paraId="753EC9B8" w14:textId="77777777" w:rsidR="00C51EFD" w:rsidRPr="00DA7525" w:rsidRDefault="00000000">
                      <w:pPr>
                        <w:spacing w:line="240" w:lineRule="exact"/>
                        <w:rPr>
                          <w:spacing w:val="-6"/>
                        </w:rPr>
                      </w:pPr>
                      <w:r w:rsidRPr="00DA7525">
                        <w:rPr>
                          <w:rFonts w:hint="eastAsia"/>
                        </w:rPr>
                        <w:t>（３）学び・体験・交流の場や機会の充実</w:t>
                      </w:r>
                    </w:p>
                  </w:txbxContent>
                </v:textbox>
              </v:roundrect>
            </w:pict>
          </mc:Fallback>
        </mc:AlternateContent>
      </w:r>
    </w:p>
    <w:p w14:paraId="0247D215" w14:textId="77777777" w:rsidR="00C51EFD" w:rsidRDefault="00C51EFD">
      <w:pPr>
        <w:spacing w:line="355" w:lineRule="exact"/>
        <w:ind w:firstLineChars="100" w:firstLine="220"/>
        <w:rPr>
          <w:sz w:val="22"/>
        </w:rPr>
      </w:pPr>
    </w:p>
    <w:p w14:paraId="18532701" w14:textId="276C5E4B" w:rsidR="00C51EFD" w:rsidRDefault="00000000">
      <w:pPr>
        <w:spacing w:line="355" w:lineRule="exact"/>
        <w:ind w:firstLineChars="100" w:firstLine="220"/>
        <w:rPr>
          <w:sz w:val="22"/>
        </w:rPr>
      </w:pPr>
      <w:r>
        <w:rPr>
          <w:noProof/>
          <w:sz w:val="22"/>
        </w:rPr>
        <w:drawing>
          <wp:anchor distT="0" distB="0" distL="114300" distR="114300" simplePos="0" relativeHeight="251748864" behindDoc="0" locked="0" layoutInCell="1" hidden="0" allowOverlap="1" wp14:anchorId="44D578AE" wp14:editId="70832E16">
            <wp:simplePos x="0" y="0"/>
            <wp:positionH relativeFrom="column">
              <wp:posOffset>-394335</wp:posOffset>
            </wp:positionH>
            <wp:positionV relativeFrom="paragraph">
              <wp:posOffset>45085</wp:posOffset>
            </wp:positionV>
            <wp:extent cx="539750" cy="539750"/>
            <wp:effectExtent l="0" t="0" r="0" b="0"/>
            <wp:wrapNone/>
            <wp:docPr id="1107" name="図 252"/>
            <wp:cNvGraphicFramePr/>
            <a:graphic xmlns:a="http://schemas.openxmlformats.org/drawingml/2006/main">
              <a:graphicData uri="http://schemas.openxmlformats.org/drawingml/2006/picture">
                <pic:pic xmlns:pic="http://schemas.openxmlformats.org/drawingml/2006/picture">
                  <pic:nvPicPr>
                    <pic:cNvPr id="1107" name="図 252"/>
                    <pic:cNvPicPr>
                      <a:picLocks noChangeAspect="1"/>
                    </pic:cNvPicPr>
                  </pic:nvPicPr>
                  <pic:blipFill>
                    <a:blip r:embed="rId62"/>
                    <a:stretch>
                      <a:fillRect/>
                    </a:stretch>
                  </pic:blipFill>
                  <pic:spPr>
                    <a:xfrm>
                      <a:off x="0" y="0"/>
                      <a:ext cx="539750" cy="539750"/>
                    </a:xfrm>
                    <a:prstGeom prst="rect">
                      <a:avLst/>
                    </a:prstGeom>
                    <a:noFill/>
                    <a:ln>
                      <a:noFill/>
                    </a:ln>
                  </pic:spPr>
                </pic:pic>
              </a:graphicData>
            </a:graphic>
          </wp:anchor>
        </w:drawing>
      </w:r>
    </w:p>
    <w:p w14:paraId="490C0DC2"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83328" behindDoc="0" locked="0" layoutInCell="1" hidden="0" allowOverlap="1" wp14:anchorId="6F03D954" wp14:editId="54631394">
                <wp:simplePos x="0" y="0"/>
                <wp:positionH relativeFrom="column">
                  <wp:posOffset>-1127760</wp:posOffset>
                </wp:positionH>
                <wp:positionV relativeFrom="paragraph">
                  <wp:posOffset>95250</wp:posOffset>
                </wp:positionV>
                <wp:extent cx="899795" cy="0"/>
                <wp:effectExtent l="0" t="635" r="29210" b="10795"/>
                <wp:wrapNone/>
                <wp:docPr id="1108" name="直線コネクタ 192"/>
                <wp:cNvGraphicFramePr/>
                <a:graphic xmlns:a="http://schemas.openxmlformats.org/drawingml/2006/main">
                  <a:graphicData uri="http://schemas.microsoft.com/office/word/2010/wordprocessingShape">
                    <wps:wsp>
                      <wps:cNvCnPr/>
                      <wps:spPr>
                        <a:xfrm>
                          <a:off x="0" y="0"/>
                          <a:ext cx="899795"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3A7E13" id="直線コネクタ 192" o:spid="_x0000_s1026" style="position:absolute;z-index:-943;visibility:visible;mso-wrap-style:square;mso-wrap-distance-left:9pt;mso-wrap-distance-top:0;mso-wrap-distance-right:9pt;mso-wrap-distance-bottom:0;mso-position-horizontal:absolute;mso-position-horizontal-relative:text;mso-position-vertical:absolute;mso-position-vertical-relative:text" from="-88.8pt,7.5pt" to="-17.9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" strokecolor="#bfbfbf [2412]" strokeweight="1.5pt">
                <v:stroke joinstyle="miter"/>
              </v:line>
            </w:pict>
          </mc:Fallback>
        </mc:AlternateContent>
      </w:r>
      <w:r>
        <w:rPr>
          <w:noProof/>
          <w:sz w:val="22"/>
        </w:rPr>
        <mc:AlternateContent>
          <mc:Choice Requires="wps">
            <w:drawing>
              <wp:anchor distT="0" distB="0" distL="114300" distR="114300" simplePos="0" relativeHeight="251684352" behindDoc="0" locked="0" layoutInCell="1" hidden="0" allowOverlap="1" wp14:anchorId="2617F902" wp14:editId="566A5F29">
                <wp:simplePos x="0" y="0"/>
                <wp:positionH relativeFrom="column">
                  <wp:posOffset>147955</wp:posOffset>
                </wp:positionH>
                <wp:positionV relativeFrom="paragraph">
                  <wp:posOffset>-132080</wp:posOffset>
                </wp:positionV>
                <wp:extent cx="742950" cy="444500"/>
                <wp:effectExtent l="0" t="0" r="635" b="635"/>
                <wp:wrapNone/>
                <wp:docPr id="1109"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742950" cy="444500"/>
                        </a:xfrm>
                        <a:prstGeom prst="rect">
                          <a:avLst/>
                        </a:prstGeom>
                        <a:noFill/>
                        <a:ln>
                          <a:noFill/>
                        </a:ln>
                      </wps:spPr>
                      <wps:txbx>
                        <w:txbxContent>
                          <w:p w14:paraId="5BB11FB4" w14:textId="77777777" w:rsidR="00C51EFD" w:rsidRDefault="00000000">
                            <w:pPr>
                              <w:spacing w:line="280" w:lineRule="exact"/>
                              <w:rPr>
                                <w:sz w:val="24"/>
                              </w:rPr>
                            </w:pPr>
                            <w:r>
                              <w:rPr>
                                <w:rFonts w:hint="eastAsia"/>
                                <w:sz w:val="24"/>
                              </w:rPr>
                              <w:t>教育・</w:t>
                            </w:r>
                          </w:p>
                          <w:p w14:paraId="351A15DB" w14:textId="77777777" w:rsidR="00C51EFD" w:rsidRDefault="00000000">
                            <w:pPr>
                              <w:spacing w:line="280" w:lineRule="exact"/>
                              <w:rPr>
                                <w:sz w:val="24"/>
                              </w:rPr>
                            </w:pPr>
                            <w:r>
                              <w:rPr>
                                <w:rFonts w:hint="eastAsia"/>
                                <w:sz w:val="24"/>
                              </w:rPr>
                              <w:t>文化</w:t>
                            </w:r>
                          </w:p>
                        </w:txbxContent>
                      </wps:txbx>
                      <wps:bodyPr rot="0" vertOverflow="overflow" horzOverflow="overflow" wrap="square" lIns="72000" tIns="0" rIns="72000" bIns="0" anchor="ctr" anchorCtr="0" upright="1"/>
                    </wps:wsp>
                  </a:graphicData>
                </a:graphic>
              </wp:anchor>
            </w:drawing>
          </mc:Choice>
          <mc:Fallback>
            <w:pict>
              <v:shape w14:anchorId="2617F902" id="_x0000_s1084" type="#_x0000_t202" style="position:absolute;left:0;text-align:left;margin-left:11.65pt;margin-top:-10.4pt;width:58.5pt;height:35pt;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" filled="f" stroked="f">
                <v:textbox inset="2mm,0,2mm,0">
                  <w:txbxContent>
                    <w:p w14:paraId="5BB11FB4" w14:textId="77777777" w:rsidR="00C51EFD" w:rsidRDefault="00000000">
                      <w:pPr>
                        <w:spacing w:line="280" w:lineRule="exact"/>
                        <w:rPr>
                          <w:sz w:val="24"/>
                        </w:rPr>
                      </w:pPr>
                      <w:r>
                        <w:rPr>
                          <w:rFonts w:hint="eastAsia"/>
                          <w:sz w:val="24"/>
                        </w:rPr>
                        <w:t>教育・</w:t>
                      </w:r>
                    </w:p>
                    <w:p w14:paraId="351A15DB" w14:textId="77777777" w:rsidR="00C51EFD" w:rsidRDefault="00000000">
                      <w:pPr>
                        <w:spacing w:line="280" w:lineRule="exact"/>
                        <w:rPr>
                          <w:sz w:val="24"/>
                        </w:rPr>
                      </w:pPr>
                      <w:r>
                        <w:rPr>
                          <w:rFonts w:hint="eastAsia"/>
                          <w:sz w:val="24"/>
                        </w:rPr>
                        <w:t>文化</w:t>
                      </w:r>
                    </w:p>
                  </w:txbxContent>
                </v:textbox>
              </v:shape>
            </w:pict>
          </mc:Fallback>
        </mc:AlternateContent>
      </w:r>
    </w:p>
    <w:p w14:paraId="6E78A563" w14:textId="77777777" w:rsidR="00C51EFD" w:rsidRDefault="00C51EFD">
      <w:pPr>
        <w:spacing w:line="355" w:lineRule="exact"/>
        <w:ind w:firstLineChars="100" w:firstLine="220"/>
        <w:rPr>
          <w:sz w:val="22"/>
        </w:rPr>
      </w:pPr>
    </w:p>
    <w:p w14:paraId="256DC5F8" w14:textId="10DE0E63" w:rsidR="00C51EFD" w:rsidRDefault="00E47BFA">
      <w:pPr>
        <w:spacing w:line="355" w:lineRule="exact"/>
        <w:ind w:firstLineChars="100" w:firstLine="220"/>
        <w:rPr>
          <w:sz w:val="22"/>
        </w:rPr>
      </w:pPr>
      <w:r>
        <w:rPr>
          <w:noProof/>
          <w:sz w:val="22"/>
        </w:rPr>
        <mc:AlternateContent>
          <mc:Choice Requires="wps">
            <w:drawing>
              <wp:anchor distT="0" distB="0" distL="114300" distR="114300" simplePos="0" relativeHeight="251685376" behindDoc="0" locked="0" layoutInCell="1" hidden="0" allowOverlap="1" wp14:anchorId="3E45656C" wp14:editId="381C2072">
                <wp:simplePos x="0" y="0"/>
                <wp:positionH relativeFrom="column">
                  <wp:posOffset>891540</wp:posOffset>
                </wp:positionH>
                <wp:positionV relativeFrom="paragraph">
                  <wp:posOffset>222250</wp:posOffset>
                </wp:positionV>
                <wp:extent cx="4505325" cy="966470"/>
                <wp:effectExtent l="0" t="0" r="9525" b="5080"/>
                <wp:wrapNone/>
                <wp:docPr id="111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4505325" cy="966470"/>
                        </a:xfrm>
                        <a:prstGeom prst="roundRect">
                          <a:avLst>
                            <a:gd name="adj" fmla="val 8492"/>
                          </a:avLst>
                        </a:prstGeom>
                        <a:solidFill>
                          <a:schemeClr val="bg1">
                            <a:lumMod val="85000"/>
                          </a:schemeClr>
                        </a:solidFill>
                        <a:ln>
                          <a:noFill/>
                        </a:ln>
                      </wps:spPr>
                      <wps:txbx>
                        <w:txbxContent>
                          <w:p w14:paraId="5F5E7EBE" w14:textId="094849B3" w:rsidR="00C51EFD" w:rsidRPr="00DA7525" w:rsidRDefault="00E47BFA">
                            <w:pPr>
                              <w:spacing w:line="320" w:lineRule="exact"/>
                              <w:rPr>
                                <w:b/>
                                <w:sz w:val="28"/>
                              </w:rPr>
                            </w:pPr>
                            <w:r w:rsidRPr="00DA7525">
                              <w:rPr>
                                <w:rFonts w:hint="eastAsia"/>
                                <w:b/>
                                <w:sz w:val="28"/>
                              </w:rPr>
                              <w:t xml:space="preserve">２－２　</w:t>
                            </w:r>
                            <w:r w:rsidRPr="00DA7525">
                              <w:rPr>
                                <w:rFonts w:hint="eastAsia"/>
                                <w:b/>
                                <w:sz w:val="28"/>
                              </w:rPr>
                              <w:t>ちむぐくるでみんなでつくる健康と福祉のまち</w:t>
                            </w:r>
                          </w:p>
                          <w:p w14:paraId="473131BD" w14:textId="77777777" w:rsidR="00C51EFD" w:rsidRPr="00DA7525" w:rsidRDefault="00000000">
                            <w:pPr>
                              <w:spacing w:line="240" w:lineRule="exact"/>
                            </w:pPr>
                            <w:r w:rsidRPr="00DA7525">
                              <w:rPr>
                                <w:rFonts w:hint="eastAsia"/>
                              </w:rPr>
                              <w:t>（１）健康づくりの推進</w:t>
                            </w:r>
                          </w:p>
                          <w:p w14:paraId="454DFD05" w14:textId="775F5F1B" w:rsidR="00C51EFD" w:rsidRPr="00DA7525" w:rsidRDefault="00000000">
                            <w:pPr>
                              <w:spacing w:line="240" w:lineRule="exact"/>
                            </w:pPr>
                            <w:r w:rsidRPr="00DA7525">
                              <w:rPr>
                                <w:rFonts w:hint="eastAsia"/>
                              </w:rPr>
                              <w:t>（２）福祉のまちづくりの推進</w:t>
                            </w:r>
                          </w:p>
                          <w:p w14:paraId="5BF08F18" w14:textId="77777777" w:rsidR="00C51EFD" w:rsidRPr="00DA7525" w:rsidRDefault="00000000">
                            <w:pPr>
                              <w:spacing w:line="240" w:lineRule="exact"/>
                              <w:rPr>
                                <w:b/>
                              </w:rPr>
                            </w:pPr>
                            <w:r w:rsidRPr="00DA7525">
                              <w:rPr>
                                <w:rFonts w:hint="eastAsia"/>
                              </w:rPr>
                              <w:t>（３）こども・若者・子育て支援の充実</w:t>
                            </w:r>
                          </w:p>
                          <w:p w14:paraId="36AE633C" w14:textId="77777777" w:rsidR="00C51EFD" w:rsidRPr="00DA7525" w:rsidRDefault="00000000">
                            <w:pPr>
                              <w:spacing w:line="240" w:lineRule="exact"/>
                            </w:pPr>
                            <w:r w:rsidRPr="00DA7525">
                              <w:rPr>
                                <w:rFonts w:hint="eastAsia"/>
                              </w:rPr>
                              <w:t>（４）障がい者・高齢者を支える体制の強化とサービスの充実</w:t>
                            </w:r>
                          </w:p>
                        </w:txbxContent>
                      </wps:txbx>
                      <wps:bodyPr rot="0" vertOverflow="overflow" horzOverflow="overflow" wrap="square" lIns="72000" tIns="0" rIns="72000" bIns="0" anchor="ctr" anchorCtr="0" upright="1">
                        <a:noAutofit/>
                      </wps:bodyPr>
                    </wps:wsp>
                  </a:graphicData>
                </a:graphic>
                <wp14:sizeRelV relativeFrom="margin">
                  <wp14:pctHeight>0</wp14:pctHeight>
                </wp14:sizeRelV>
              </wp:anchor>
            </w:drawing>
          </mc:Choice>
          <mc:Fallback>
            <w:pict>
              <v:roundrect w14:anchorId="3E45656C" id="_x0000_s1085" style="position:absolute;left:0;text-align:left;margin-left:70.2pt;margin-top:17.5pt;width:354.75pt;height:76.1pt;z-index:25168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5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" fillcolor="#d8d8d8 [2732]" stroked="f">
                <v:textbox inset="2mm,0,2mm,0">
                  <w:txbxContent>
                    <w:p w14:paraId="5F5E7EBE" w14:textId="094849B3" w:rsidR="00C51EFD" w:rsidRPr="00DA7525" w:rsidRDefault="00E47BFA">
                      <w:pPr>
                        <w:spacing w:line="320" w:lineRule="exact"/>
                        <w:rPr>
                          <w:b/>
                          <w:sz w:val="28"/>
                        </w:rPr>
                      </w:pPr>
                      <w:r w:rsidRPr="00DA7525">
                        <w:rPr>
                          <w:rFonts w:hint="eastAsia"/>
                          <w:b/>
                          <w:sz w:val="28"/>
                        </w:rPr>
                        <w:t xml:space="preserve">２－２　</w:t>
                      </w:r>
                      <w:r w:rsidRPr="00DA7525">
                        <w:rPr>
                          <w:rFonts w:hint="eastAsia"/>
                          <w:b/>
                          <w:sz w:val="28"/>
                        </w:rPr>
                        <w:t>ちむぐくるでみんなでつくる健康と福祉のまち</w:t>
                      </w:r>
                    </w:p>
                    <w:p w14:paraId="473131BD" w14:textId="77777777" w:rsidR="00C51EFD" w:rsidRPr="00DA7525" w:rsidRDefault="00000000">
                      <w:pPr>
                        <w:spacing w:line="240" w:lineRule="exact"/>
                      </w:pPr>
                      <w:r w:rsidRPr="00DA7525">
                        <w:rPr>
                          <w:rFonts w:hint="eastAsia"/>
                        </w:rPr>
                        <w:t>（１）健康づくりの推進</w:t>
                      </w:r>
                    </w:p>
                    <w:p w14:paraId="454DFD05" w14:textId="775F5F1B" w:rsidR="00C51EFD" w:rsidRPr="00DA7525" w:rsidRDefault="00000000">
                      <w:pPr>
                        <w:spacing w:line="240" w:lineRule="exact"/>
                      </w:pPr>
                      <w:r w:rsidRPr="00DA7525">
                        <w:rPr>
                          <w:rFonts w:hint="eastAsia"/>
                        </w:rPr>
                        <w:t>（２）福祉のまちづくりの推進</w:t>
                      </w:r>
                    </w:p>
                    <w:p w14:paraId="5BF08F18" w14:textId="77777777" w:rsidR="00C51EFD" w:rsidRPr="00DA7525" w:rsidRDefault="00000000">
                      <w:pPr>
                        <w:spacing w:line="240" w:lineRule="exact"/>
                        <w:rPr>
                          <w:b/>
                        </w:rPr>
                      </w:pPr>
                      <w:r w:rsidRPr="00DA7525">
                        <w:rPr>
                          <w:rFonts w:hint="eastAsia"/>
                        </w:rPr>
                        <w:t>（３）こども・若者・子育て支援の充実</w:t>
                      </w:r>
                    </w:p>
                    <w:p w14:paraId="36AE633C" w14:textId="77777777" w:rsidR="00C51EFD" w:rsidRPr="00DA7525" w:rsidRDefault="00000000">
                      <w:pPr>
                        <w:spacing w:line="240" w:lineRule="exact"/>
                      </w:pPr>
                      <w:r w:rsidRPr="00DA7525">
                        <w:rPr>
                          <w:rFonts w:hint="eastAsia"/>
                        </w:rPr>
                        <w:t>（４）障がい者・高齢者を支える体制の強化とサービスの充実</w:t>
                      </w:r>
                    </w:p>
                  </w:txbxContent>
                </v:textbox>
              </v:roundrect>
            </w:pict>
          </mc:Fallback>
        </mc:AlternateContent>
      </w:r>
    </w:p>
    <w:p w14:paraId="7F50906F" w14:textId="1BD3367D" w:rsidR="00C51EFD" w:rsidRDefault="00000000">
      <w:pPr>
        <w:spacing w:line="355" w:lineRule="exact"/>
        <w:ind w:firstLineChars="100" w:firstLine="220"/>
        <w:rPr>
          <w:sz w:val="22"/>
        </w:rPr>
      </w:pPr>
      <w:r>
        <w:rPr>
          <w:noProof/>
          <w:sz w:val="22"/>
        </w:rPr>
        <w:drawing>
          <wp:anchor distT="0" distB="0" distL="114300" distR="114300" simplePos="0" relativeHeight="251749888" behindDoc="0" locked="0" layoutInCell="1" hidden="0" allowOverlap="1" wp14:anchorId="3FE54F86" wp14:editId="38B55EF1">
            <wp:simplePos x="0" y="0"/>
            <wp:positionH relativeFrom="column">
              <wp:posOffset>-394335</wp:posOffset>
            </wp:positionH>
            <wp:positionV relativeFrom="paragraph">
              <wp:posOffset>135255</wp:posOffset>
            </wp:positionV>
            <wp:extent cx="539750" cy="539750"/>
            <wp:effectExtent l="0" t="0" r="0" b="0"/>
            <wp:wrapNone/>
            <wp:docPr id="1110" name="図 250"/>
            <wp:cNvGraphicFramePr/>
            <a:graphic xmlns:a="http://schemas.openxmlformats.org/drawingml/2006/main">
              <a:graphicData uri="http://schemas.openxmlformats.org/drawingml/2006/picture">
                <pic:pic xmlns:pic="http://schemas.openxmlformats.org/drawingml/2006/picture">
                  <pic:nvPicPr>
                    <pic:cNvPr id="1110" name="図 250"/>
                    <pic:cNvPicPr>
                      <a:picLocks noChangeAspect="1"/>
                    </pic:cNvPicPr>
                  </pic:nvPicPr>
                  <pic:blipFill>
                    <a:blip r:embed="rId63"/>
                    <a:stretch>
                      <a:fillRect/>
                    </a:stretch>
                  </pic:blipFill>
                  <pic:spPr>
                    <a:xfrm>
                      <a:off x="0" y="0"/>
                      <a:ext cx="539750" cy="539750"/>
                    </a:xfrm>
                    <a:prstGeom prst="rect">
                      <a:avLst/>
                    </a:prstGeom>
                    <a:noFill/>
                    <a:ln>
                      <a:noFill/>
                    </a:ln>
                  </pic:spPr>
                </pic:pic>
              </a:graphicData>
            </a:graphic>
          </wp:anchor>
        </w:drawing>
      </w:r>
      <w:r>
        <w:rPr>
          <w:noProof/>
          <w:sz w:val="22"/>
        </w:rPr>
        <mc:AlternateContent>
          <mc:Choice Requires="wps">
            <w:drawing>
              <wp:anchor distT="0" distB="0" distL="114300" distR="114300" simplePos="0" relativeHeight="251687424" behindDoc="0" locked="0" layoutInCell="1" hidden="0" allowOverlap="1" wp14:anchorId="3E16670D" wp14:editId="77F2FB57">
                <wp:simplePos x="0" y="0"/>
                <wp:positionH relativeFrom="column">
                  <wp:posOffset>-1127760</wp:posOffset>
                </wp:positionH>
                <wp:positionV relativeFrom="paragraph">
                  <wp:posOffset>398780</wp:posOffset>
                </wp:positionV>
                <wp:extent cx="899795" cy="0"/>
                <wp:effectExtent l="0" t="635" r="29210" b="10795"/>
                <wp:wrapNone/>
                <wp:docPr id="1112" name="直線コネクタ 195"/>
                <wp:cNvGraphicFramePr/>
                <a:graphic xmlns:a="http://schemas.openxmlformats.org/drawingml/2006/main">
                  <a:graphicData uri="http://schemas.microsoft.com/office/word/2010/wordprocessingShape">
                    <wps:wsp>
                      <wps:cNvCnPr/>
                      <wps:spPr>
                        <a:xfrm>
                          <a:off x="0" y="0"/>
                          <a:ext cx="899795"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54FC95" id="直線コネクタ 195" o:spid="_x0000_s1026" style="position:absolute;z-index:-942;visibility:visible;mso-wrap-style:square;mso-wrap-distance-left:9pt;mso-wrap-distance-top:0;mso-wrap-distance-right:9pt;mso-wrap-distance-bottom:0;mso-position-horizontal:absolute;mso-position-horizontal-relative:text;mso-position-vertical:absolute;mso-position-vertical-relative:text" from="-88.8pt,31.4pt" to="-17.95pt,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" strokecolor="#bfbfbf [2412]" strokeweight="1.5pt">
                <v:stroke joinstyle="miter"/>
              </v:line>
            </w:pict>
          </mc:Fallback>
        </mc:AlternateContent>
      </w:r>
    </w:p>
    <w:p w14:paraId="50C1EE41"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88448" behindDoc="0" locked="0" layoutInCell="1" hidden="0" allowOverlap="1" wp14:anchorId="42A3558C" wp14:editId="0D38C857">
                <wp:simplePos x="0" y="0"/>
                <wp:positionH relativeFrom="column">
                  <wp:posOffset>147955</wp:posOffset>
                </wp:positionH>
                <wp:positionV relativeFrom="paragraph">
                  <wp:posOffset>-42545</wp:posOffset>
                </wp:positionV>
                <wp:extent cx="742950" cy="444500"/>
                <wp:effectExtent l="0" t="0" r="635" b="635"/>
                <wp:wrapNone/>
                <wp:docPr id="111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742950" cy="444500"/>
                        </a:xfrm>
                        <a:prstGeom prst="rect">
                          <a:avLst/>
                        </a:prstGeom>
                        <a:noFill/>
                        <a:ln>
                          <a:noFill/>
                        </a:ln>
                      </wps:spPr>
                      <wps:txbx>
                        <w:txbxContent>
                          <w:p w14:paraId="3BE70A8B" w14:textId="77777777" w:rsidR="00C51EFD" w:rsidRDefault="00000000">
                            <w:pPr>
                              <w:spacing w:line="280" w:lineRule="exact"/>
                              <w:rPr>
                                <w:sz w:val="24"/>
                              </w:rPr>
                            </w:pPr>
                            <w:r>
                              <w:rPr>
                                <w:rFonts w:hint="eastAsia"/>
                                <w:sz w:val="24"/>
                              </w:rPr>
                              <w:t>健康・</w:t>
                            </w:r>
                          </w:p>
                          <w:p w14:paraId="298C391C" w14:textId="77777777" w:rsidR="00C51EFD" w:rsidRDefault="00000000">
                            <w:pPr>
                              <w:spacing w:line="280" w:lineRule="exact"/>
                              <w:rPr>
                                <w:sz w:val="24"/>
                              </w:rPr>
                            </w:pPr>
                            <w:r>
                              <w:rPr>
                                <w:rFonts w:hint="eastAsia"/>
                                <w:sz w:val="24"/>
                              </w:rPr>
                              <w:t>福祉</w:t>
                            </w:r>
                          </w:p>
                        </w:txbxContent>
                      </wps:txbx>
                      <wps:bodyPr rot="0" vertOverflow="overflow" horzOverflow="overflow" wrap="square" lIns="72000" tIns="0" rIns="72000" bIns="0" anchor="ctr" anchorCtr="0" upright="1"/>
                    </wps:wsp>
                  </a:graphicData>
                </a:graphic>
              </wp:anchor>
            </w:drawing>
          </mc:Choice>
          <mc:Fallback>
            <w:pict>
              <v:shape w14:anchorId="42A3558C" id="_x0000_s1086" type="#_x0000_t202" style="position:absolute;left:0;text-align:left;margin-left:11.65pt;margin-top:-3.35pt;width:58.5pt;height:35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" filled="f" stroked="f">
                <v:textbox inset="2mm,0,2mm,0">
                  <w:txbxContent>
                    <w:p w14:paraId="3BE70A8B" w14:textId="77777777" w:rsidR="00C51EFD" w:rsidRDefault="00000000">
                      <w:pPr>
                        <w:spacing w:line="280" w:lineRule="exact"/>
                        <w:rPr>
                          <w:sz w:val="24"/>
                        </w:rPr>
                      </w:pPr>
                      <w:r>
                        <w:rPr>
                          <w:rFonts w:hint="eastAsia"/>
                          <w:sz w:val="24"/>
                        </w:rPr>
                        <w:t>健康・</w:t>
                      </w:r>
                    </w:p>
                    <w:p w14:paraId="298C391C" w14:textId="77777777" w:rsidR="00C51EFD" w:rsidRDefault="00000000">
                      <w:pPr>
                        <w:spacing w:line="280" w:lineRule="exact"/>
                        <w:rPr>
                          <w:sz w:val="24"/>
                        </w:rPr>
                      </w:pPr>
                      <w:r>
                        <w:rPr>
                          <w:rFonts w:hint="eastAsia"/>
                          <w:sz w:val="24"/>
                        </w:rPr>
                        <w:t>福祉</w:t>
                      </w:r>
                    </w:p>
                  </w:txbxContent>
                </v:textbox>
              </v:shape>
            </w:pict>
          </mc:Fallback>
        </mc:AlternateContent>
      </w:r>
    </w:p>
    <w:p w14:paraId="3ADE1E3D" w14:textId="77777777" w:rsidR="00C51EFD" w:rsidRDefault="00C51EFD">
      <w:pPr>
        <w:spacing w:line="355" w:lineRule="exact"/>
        <w:ind w:firstLineChars="100" w:firstLine="220"/>
        <w:rPr>
          <w:sz w:val="22"/>
        </w:rPr>
      </w:pPr>
    </w:p>
    <w:p w14:paraId="763ACFD7" w14:textId="77777777" w:rsidR="00C51EFD" w:rsidRDefault="00C51EFD">
      <w:pPr>
        <w:spacing w:line="355" w:lineRule="exact"/>
        <w:ind w:firstLineChars="100" w:firstLine="220"/>
        <w:rPr>
          <w:sz w:val="22"/>
        </w:rPr>
      </w:pPr>
    </w:p>
    <w:p w14:paraId="49446876" w14:textId="77777777" w:rsidR="00C51EFD" w:rsidRDefault="00C51EFD">
      <w:pPr>
        <w:spacing w:line="355" w:lineRule="exact"/>
        <w:ind w:firstLineChars="100" w:firstLine="220"/>
        <w:rPr>
          <w:sz w:val="22"/>
        </w:rPr>
      </w:pPr>
    </w:p>
    <w:p w14:paraId="60684C5C" w14:textId="77777777" w:rsidR="00C51EFD" w:rsidRDefault="00C51EFD">
      <w:pPr>
        <w:spacing w:line="355" w:lineRule="exact"/>
        <w:ind w:firstLineChars="100" w:firstLine="220"/>
        <w:rPr>
          <w:sz w:val="22"/>
        </w:rPr>
      </w:pPr>
    </w:p>
    <w:p w14:paraId="1C4648EE"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89472" behindDoc="0" locked="0" layoutInCell="1" hidden="0" allowOverlap="1" wp14:anchorId="4F4FE10B" wp14:editId="1A781E8D">
                <wp:simplePos x="0" y="0"/>
                <wp:positionH relativeFrom="column">
                  <wp:posOffset>147955</wp:posOffset>
                </wp:positionH>
                <wp:positionV relativeFrom="paragraph">
                  <wp:posOffset>-181610</wp:posOffset>
                </wp:positionV>
                <wp:extent cx="742950" cy="444500"/>
                <wp:effectExtent l="0" t="0" r="635" b="635"/>
                <wp:wrapNone/>
                <wp:docPr id="111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742950" cy="444500"/>
                        </a:xfrm>
                        <a:prstGeom prst="rect">
                          <a:avLst/>
                        </a:prstGeom>
                        <a:noFill/>
                        <a:ln>
                          <a:noFill/>
                        </a:ln>
                      </wps:spPr>
                      <wps:txbx>
                        <w:txbxContent>
                          <w:p w14:paraId="2134E44B" w14:textId="77777777" w:rsidR="00C51EFD" w:rsidRDefault="00000000">
                            <w:pPr>
                              <w:spacing w:line="280" w:lineRule="exact"/>
                              <w:rPr>
                                <w:sz w:val="24"/>
                              </w:rPr>
                            </w:pPr>
                            <w:r>
                              <w:rPr>
                                <w:rFonts w:hint="eastAsia"/>
                                <w:sz w:val="24"/>
                              </w:rPr>
                              <w:t>産業・</w:t>
                            </w:r>
                          </w:p>
                          <w:p w14:paraId="0526DE6D" w14:textId="77777777" w:rsidR="00C51EFD" w:rsidRDefault="00000000">
                            <w:pPr>
                              <w:spacing w:line="280" w:lineRule="exact"/>
                              <w:rPr>
                                <w:sz w:val="24"/>
                              </w:rPr>
                            </w:pPr>
                            <w:r>
                              <w:rPr>
                                <w:rFonts w:hint="eastAsia"/>
                                <w:sz w:val="24"/>
                              </w:rPr>
                              <w:t>雇用</w:t>
                            </w:r>
                          </w:p>
                        </w:txbxContent>
                      </wps:txbx>
                      <wps:bodyPr rot="0" vertOverflow="overflow" horzOverflow="overflow" wrap="square" lIns="72000" tIns="0" rIns="72000" bIns="0" anchor="ctr" anchorCtr="0" upright="1"/>
                    </wps:wsp>
                  </a:graphicData>
                </a:graphic>
              </wp:anchor>
            </w:drawing>
          </mc:Choice>
          <mc:Fallback>
            <w:pict>
              <v:shape w14:anchorId="4F4FE10B" id="_x0000_s1087" type="#_x0000_t202" style="position:absolute;left:0;text-align:left;margin-left:11.65pt;margin-top:-14.3pt;width:58.5pt;height:35pt;z-index:25168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" filled="f" stroked="f">
                <v:textbox inset="2mm,0,2mm,0">
                  <w:txbxContent>
                    <w:p w14:paraId="2134E44B" w14:textId="77777777" w:rsidR="00C51EFD" w:rsidRDefault="00000000">
                      <w:pPr>
                        <w:spacing w:line="280" w:lineRule="exact"/>
                        <w:rPr>
                          <w:sz w:val="24"/>
                        </w:rPr>
                      </w:pPr>
                      <w:r>
                        <w:rPr>
                          <w:rFonts w:hint="eastAsia"/>
                          <w:sz w:val="24"/>
                        </w:rPr>
                        <w:t>産業・</w:t>
                      </w:r>
                    </w:p>
                    <w:p w14:paraId="0526DE6D" w14:textId="77777777" w:rsidR="00C51EFD" w:rsidRDefault="00000000">
                      <w:pPr>
                        <w:spacing w:line="280" w:lineRule="exact"/>
                        <w:rPr>
                          <w:sz w:val="24"/>
                        </w:rPr>
                      </w:pPr>
                      <w:r>
                        <w:rPr>
                          <w:rFonts w:hint="eastAsia"/>
                          <w:sz w:val="24"/>
                        </w:rPr>
                        <w:t>雇用</w:t>
                      </w:r>
                    </w:p>
                  </w:txbxContent>
                </v:textbox>
              </v:shape>
            </w:pict>
          </mc:Fallback>
        </mc:AlternateContent>
      </w:r>
      <w:r>
        <w:rPr>
          <w:noProof/>
          <w:sz w:val="22"/>
        </w:rPr>
        <w:drawing>
          <wp:anchor distT="0" distB="0" distL="114300" distR="114300" simplePos="0" relativeHeight="251750912" behindDoc="0" locked="0" layoutInCell="1" hidden="0" allowOverlap="1" wp14:anchorId="34D1E766" wp14:editId="5795812E">
            <wp:simplePos x="0" y="0"/>
            <wp:positionH relativeFrom="column">
              <wp:posOffset>-394335</wp:posOffset>
            </wp:positionH>
            <wp:positionV relativeFrom="paragraph">
              <wp:posOffset>-229870</wp:posOffset>
            </wp:positionV>
            <wp:extent cx="539750" cy="539750"/>
            <wp:effectExtent l="0" t="0" r="0" b="0"/>
            <wp:wrapNone/>
            <wp:docPr id="1115" name="図 248"/>
            <wp:cNvGraphicFramePr/>
            <a:graphic xmlns:a="http://schemas.openxmlformats.org/drawingml/2006/main">
              <a:graphicData uri="http://schemas.openxmlformats.org/drawingml/2006/picture">
                <pic:pic xmlns:pic="http://schemas.openxmlformats.org/drawingml/2006/picture">
                  <pic:nvPicPr>
                    <pic:cNvPr id="1115" name="図 248"/>
                    <pic:cNvPicPr>
                      <a:picLocks noChangeAspect="1"/>
                    </pic:cNvPicPr>
                  </pic:nvPicPr>
                  <pic:blipFill>
                    <a:blip r:embed="rId64"/>
                    <a:stretch>
                      <a:fillRect/>
                    </a:stretch>
                  </pic:blipFill>
                  <pic:spPr>
                    <a:xfrm>
                      <a:off x="0" y="0"/>
                      <a:ext cx="539750" cy="539750"/>
                    </a:xfrm>
                    <a:prstGeom prst="rect">
                      <a:avLst/>
                    </a:prstGeom>
                    <a:noFill/>
                    <a:ln>
                      <a:noFill/>
                    </a:ln>
                  </pic:spPr>
                </pic:pic>
              </a:graphicData>
            </a:graphic>
          </wp:anchor>
        </w:drawing>
      </w:r>
      <w:r>
        <w:rPr>
          <w:noProof/>
          <w:sz w:val="22"/>
        </w:rPr>
        <mc:AlternateContent>
          <mc:Choice Requires="wps">
            <w:drawing>
              <wp:anchor distT="0" distB="0" distL="114300" distR="114300" simplePos="0" relativeHeight="251691520" behindDoc="0" locked="0" layoutInCell="1" hidden="0" allowOverlap="1" wp14:anchorId="66F00859" wp14:editId="3A44D653">
                <wp:simplePos x="0" y="0"/>
                <wp:positionH relativeFrom="column">
                  <wp:posOffset>890905</wp:posOffset>
                </wp:positionH>
                <wp:positionV relativeFrom="paragraph">
                  <wp:posOffset>-330835</wp:posOffset>
                </wp:positionV>
                <wp:extent cx="4505325" cy="899795"/>
                <wp:effectExtent l="0" t="0" r="9525" b="0"/>
                <wp:wrapNone/>
                <wp:docPr id="111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4505325" cy="899795"/>
                        </a:xfrm>
                        <a:prstGeom prst="roundRect">
                          <a:avLst>
                            <a:gd name="adj" fmla="val 8950"/>
                          </a:avLst>
                        </a:prstGeom>
                        <a:solidFill>
                          <a:schemeClr val="bg1">
                            <a:lumMod val="85000"/>
                          </a:schemeClr>
                        </a:solidFill>
                        <a:ln>
                          <a:noFill/>
                        </a:ln>
                      </wps:spPr>
                      <wps:txbx>
                        <w:txbxContent>
                          <w:p w14:paraId="23E077A1" w14:textId="55167BD0" w:rsidR="00C51EFD" w:rsidRPr="00DA7525" w:rsidRDefault="00E47BFA">
                            <w:pPr>
                              <w:spacing w:line="320" w:lineRule="exact"/>
                              <w:rPr>
                                <w:b/>
                                <w:sz w:val="28"/>
                              </w:rPr>
                            </w:pPr>
                            <w:r w:rsidRPr="00DA7525">
                              <w:rPr>
                                <w:rFonts w:hint="eastAsia"/>
                                <w:b/>
                                <w:sz w:val="28"/>
                              </w:rPr>
                              <w:t xml:space="preserve">３－１　</w:t>
                            </w:r>
                            <w:r w:rsidRPr="00DA7525">
                              <w:rPr>
                                <w:rFonts w:hint="eastAsia"/>
                                <w:b/>
                                <w:sz w:val="28"/>
                              </w:rPr>
                              <w:t>工夫と連携で産業が躍動するまち</w:t>
                            </w:r>
                          </w:p>
                          <w:p w14:paraId="755A10C2" w14:textId="77777777" w:rsidR="00C51EFD" w:rsidRPr="00DA7525" w:rsidRDefault="00000000">
                            <w:pPr>
                              <w:spacing w:line="240" w:lineRule="exact"/>
                            </w:pPr>
                            <w:r w:rsidRPr="00DA7525">
                              <w:rPr>
                                <w:rFonts w:hint="eastAsia"/>
                              </w:rPr>
                              <w:t>（１）南風原産品を創り伸ばす農業の振興</w:t>
                            </w:r>
                          </w:p>
                          <w:p w14:paraId="1B41E84D" w14:textId="634A44E5" w:rsidR="00C51EFD" w:rsidRPr="00DA7525" w:rsidRDefault="00000000">
                            <w:pPr>
                              <w:spacing w:line="240" w:lineRule="exact"/>
                              <w:rPr>
                                <w:b/>
                              </w:rPr>
                            </w:pPr>
                            <w:r w:rsidRPr="00DA7525">
                              <w:rPr>
                                <w:rFonts w:hint="eastAsia"/>
                              </w:rPr>
                              <w:t>（２）賑わい・就労を創る商業、製造業、新規産業の振興</w:t>
                            </w:r>
                          </w:p>
                          <w:p w14:paraId="4A799555" w14:textId="77777777" w:rsidR="00C51EFD" w:rsidRPr="00DA7525" w:rsidRDefault="00000000">
                            <w:pPr>
                              <w:spacing w:line="240" w:lineRule="exact"/>
                            </w:pPr>
                            <w:r w:rsidRPr="00DA7525">
                              <w:rPr>
                                <w:rFonts w:hint="eastAsia"/>
                              </w:rPr>
                              <w:t>（３）南風原らしさを実感できる観光と工芸産業の振興</w:t>
                            </w:r>
                          </w:p>
                        </w:txbxContent>
                      </wps:txbx>
                      <wps:bodyPr rot="0" vertOverflow="overflow" horzOverflow="overflow" wrap="square" lIns="72000" tIns="0" rIns="72000" bIns="0" anchor="ctr" anchorCtr="0" upright="1"/>
                    </wps:wsp>
                  </a:graphicData>
                </a:graphic>
              </wp:anchor>
            </w:drawing>
          </mc:Choice>
          <mc:Fallback>
            <w:pict>
              <v:roundrect w14:anchorId="66F00859" id="_x0000_s1088" style="position:absolute;left:0;text-align:left;margin-left:70.15pt;margin-top:-26.05pt;width:354.75pt;height:70.85pt;z-index:251691520;visibility:visible;mso-wrap-style:square;mso-wrap-distance-left:9pt;mso-wrap-distance-top:0;mso-wrap-distance-right:9pt;mso-wrap-distance-bottom:0;mso-position-horizontal:absolute;mso-position-horizontal-relative:text;mso-position-vertical:absolute;mso-position-vertical-relative:text;v-text-anchor:middle" arcsize="58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" fillcolor="#d8d8d8 [2732]" stroked="f">
                <v:textbox inset="2mm,0,2mm,0">
                  <w:txbxContent>
                    <w:p w14:paraId="23E077A1" w14:textId="55167BD0" w:rsidR="00C51EFD" w:rsidRPr="00DA7525" w:rsidRDefault="00E47BFA">
                      <w:pPr>
                        <w:spacing w:line="320" w:lineRule="exact"/>
                        <w:rPr>
                          <w:b/>
                          <w:sz w:val="28"/>
                        </w:rPr>
                      </w:pPr>
                      <w:r w:rsidRPr="00DA7525">
                        <w:rPr>
                          <w:rFonts w:hint="eastAsia"/>
                          <w:b/>
                          <w:sz w:val="28"/>
                        </w:rPr>
                        <w:t xml:space="preserve">３－１　</w:t>
                      </w:r>
                      <w:r w:rsidRPr="00DA7525">
                        <w:rPr>
                          <w:rFonts w:hint="eastAsia"/>
                          <w:b/>
                          <w:sz w:val="28"/>
                        </w:rPr>
                        <w:t>工夫と連携で産業が躍動するまち</w:t>
                      </w:r>
                    </w:p>
                    <w:p w14:paraId="755A10C2" w14:textId="77777777" w:rsidR="00C51EFD" w:rsidRPr="00DA7525" w:rsidRDefault="00000000">
                      <w:pPr>
                        <w:spacing w:line="240" w:lineRule="exact"/>
                      </w:pPr>
                      <w:r w:rsidRPr="00DA7525">
                        <w:rPr>
                          <w:rFonts w:hint="eastAsia"/>
                        </w:rPr>
                        <w:t>（１）南風原産品を創り伸ばす農業の振興</w:t>
                      </w:r>
                    </w:p>
                    <w:p w14:paraId="1B41E84D" w14:textId="634A44E5" w:rsidR="00C51EFD" w:rsidRPr="00DA7525" w:rsidRDefault="00000000">
                      <w:pPr>
                        <w:spacing w:line="240" w:lineRule="exact"/>
                        <w:rPr>
                          <w:b/>
                        </w:rPr>
                      </w:pPr>
                      <w:r w:rsidRPr="00DA7525">
                        <w:rPr>
                          <w:rFonts w:hint="eastAsia"/>
                        </w:rPr>
                        <w:t>（２）賑わい・就労を創る商業、製造業、新規産業の振興</w:t>
                      </w:r>
                    </w:p>
                    <w:p w14:paraId="4A799555" w14:textId="77777777" w:rsidR="00C51EFD" w:rsidRPr="00DA7525" w:rsidRDefault="00000000">
                      <w:pPr>
                        <w:spacing w:line="240" w:lineRule="exact"/>
                      </w:pPr>
                      <w:r w:rsidRPr="00DA7525">
                        <w:rPr>
                          <w:rFonts w:hint="eastAsia"/>
                        </w:rPr>
                        <w:t>（３）南風原らしさを実感できる観光と工芸産業の振興</w:t>
                      </w:r>
                    </w:p>
                  </w:txbxContent>
                </v:textbox>
              </v:roundrect>
            </w:pict>
          </mc:Fallback>
        </mc:AlternateContent>
      </w:r>
    </w:p>
    <w:p w14:paraId="4F688E54"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92544" behindDoc="0" locked="0" layoutInCell="1" hidden="0" allowOverlap="1" wp14:anchorId="5C846310" wp14:editId="3FA12BFF">
                <wp:simplePos x="0" y="0"/>
                <wp:positionH relativeFrom="column">
                  <wp:posOffset>-1127760</wp:posOffset>
                </wp:positionH>
                <wp:positionV relativeFrom="paragraph">
                  <wp:posOffset>-179705</wp:posOffset>
                </wp:positionV>
                <wp:extent cx="899795" cy="0"/>
                <wp:effectExtent l="0" t="635" r="29210" b="10795"/>
                <wp:wrapNone/>
                <wp:docPr id="1117" name="直線コネクタ 198"/>
                <wp:cNvGraphicFramePr/>
                <a:graphic xmlns:a="http://schemas.openxmlformats.org/drawingml/2006/main">
                  <a:graphicData uri="http://schemas.microsoft.com/office/word/2010/wordprocessingShape">
                    <wps:wsp>
                      <wps:cNvCnPr/>
                      <wps:spPr>
                        <a:xfrm>
                          <a:off x="0" y="0"/>
                          <a:ext cx="899795"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827DBA" id="直線コネクタ 198" o:spid="_x0000_s1026" style="position:absolute;z-index:-941;visibility:visible;mso-wrap-style:square;mso-wrap-distance-left:9pt;mso-wrap-distance-top:0;mso-wrap-distance-right:9pt;mso-wrap-distance-bottom:0;mso-position-horizontal:absolute;mso-position-horizontal-relative:text;mso-position-vertical:absolute;mso-position-vertical-relative:text" from="-88.8pt,-14.15pt" to="-17.9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" strokecolor="#bfbfbf [2412]" strokeweight="1.5pt">
                <v:stroke joinstyle="miter"/>
              </v:line>
            </w:pict>
          </mc:Fallback>
        </mc:AlternateContent>
      </w:r>
    </w:p>
    <w:p w14:paraId="79290B5F" w14:textId="77777777" w:rsidR="00C51EFD" w:rsidRDefault="00C51EFD">
      <w:pPr>
        <w:spacing w:line="355" w:lineRule="exact"/>
        <w:ind w:firstLineChars="100" w:firstLine="220"/>
        <w:rPr>
          <w:sz w:val="22"/>
        </w:rPr>
      </w:pPr>
    </w:p>
    <w:p w14:paraId="36A63A11" w14:textId="77777777" w:rsidR="00C51EFD" w:rsidRDefault="00C51EFD">
      <w:pPr>
        <w:spacing w:line="355" w:lineRule="exact"/>
        <w:ind w:firstLineChars="100" w:firstLine="220"/>
        <w:rPr>
          <w:sz w:val="22"/>
        </w:rPr>
      </w:pPr>
    </w:p>
    <w:p w14:paraId="220E7013"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93568" behindDoc="0" locked="0" layoutInCell="1" hidden="0" allowOverlap="1" wp14:anchorId="710CB699" wp14:editId="2521A4FD">
                <wp:simplePos x="0" y="0"/>
                <wp:positionH relativeFrom="column">
                  <wp:posOffset>-1127760</wp:posOffset>
                </wp:positionH>
                <wp:positionV relativeFrom="paragraph">
                  <wp:posOffset>127000</wp:posOffset>
                </wp:positionV>
                <wp:extent cx="899795" cy="0"/>
                <wp:effectExtent l="0" t="635" r="29210" b="10795"/>
                <wp:wrapNone/>
                <wp:docPr id="1118" name="直線コネクタ 201"/>
                <wp:cNvGraphicFramePr/>
                <a:graphic xmlns:a="http://schemas.openxmlformats.org/drawingml/2006/main">
                  <a:graphicData uri="http://schemas.microsoft.com/office/word/2010/wordprocessingShape">
                    <wps:wsp>
                      <wps:cNvCnPr/>
                      <wps:spPr>
                        <a:xfrm>
                          <a:off x="0" y="0"/>
                          <a:ext cx="899795"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2BF5B0" id="直線コネクタ 201" o:spid="_x0000_s1026" style="position:absolute;z-index:-940;visibility:visible;mso-wrap-style:square;mso-wrap-distance-left:9pt;mso-wrap-distance-top:0;mso-wrap-distance-right:9pt;mso-wrap-distance-bottom:0;mso-position-horizontal:absolute;mso-position-horizontal-relative:text;mso-position-vertical:absolute;mso-position-vertical-relative:text" from="-88.8pt,10pt" to="-17.9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" strokecolor="#bfbfbf [2412]" strokeweight="1.5pt">
                <v:stroke joinstyle="miter"/>
              </v:line>
            </w:pict>
          </mc:Fallback>
        </mc:AlternateContent>
      </w:r>
      <w:r>
        <w:rPr>
          <w:noProof/>
          <w:sz w:val="22"/>
        </w:rPr>
        <mc:AlternateContent>
          <mc:Choice Requires="wps">
            <w:drawing>
              <wp:anchor distT="0" distB="0" distL="114300" distR="114300" simplePos="0" relativeHeight="251694592" behindDoc="0" locked="0" layoutInCell="1" hidden="0" allowOverlap="1" wp14:anchorId="372A2488" wp14:editId="7390F0F0">
                <wp:simplePos x="0" y="0"/>
                <wp:positionH relativeFrom="column">
                  <wp:posOffset>147955</wp:posOffset>
                </wp:positionH>
                <wp:positionV relativeFrom="paragraph">
                  <wp:posOffset>-88900</wp:posOffset>
                </wp:positionV>
                <wp:extent cx="742950" cy="444500"/>
                <wp:effectExtent l="0" t="0" r="635" b="635"/>
                <wp:wrapNone/>
                <wp:docPr id="1119"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742950" cy="444500"/>
                        </a:xfrm>
                        <a:prstGeom prst="rect">
                          <a:avLst/>
                        </a:prstGeom>
                        <a:noFill/>
                        <a:ln>
                          <a:noFill/>
                        </a:ln>
                      </wps:spPr>
                      <wps:txbx>
                        <w:txbxContent>
                          <w:p w14:paraId="28E0EBFD" w14:textId="77777777" w:rsidR="00C51EFD" w:rsidRDefault="00000000">
                            <w:pPr>
                              <w:spacing w:line="280" w:lineRule="exact"/>
                              <w:rPr>
                                <w:spacing w:val="-14"/>
                                <w:w w:val="90"/>
                                <w:sz w:val="24"/>
                              </w:rPr>
                            </w:pPr>
                            <w:r>
                              <w:rPr>
                                <w:rFonts w:hint="eastAsia"/>
                                <w:spacing w:val="-14"/>
                                <w:w w:val="90"/>
                                <w:sz w:val="24"/>
                              </w:rPr>
                              <w:t>都市基盤・</w:t>
                            </w:r>
                          </w:p>
                          <w:p w14:paraId="57CA19D5" w14:textId="77777777" w:rsidR="00C51EFD" w:rsidRDefault="00000000">
                            <w:pPr>
                              <w:spacing w:line="280" w:lineRule="exact"/>
                              <w:rPr>
                                <w:spacing w:val="-14"/>
                                <w:w w:val="90"/>
                                <w:sz w:val="24"/>
                              </w:rPr>
                            </w:pPr>
                            <w:r>
                              <w:rPr>
                                <w:rFonts w:hint="eastAsia"/>
                                <w:spacing w:val="-14"/>
                                <w:w w:val="90"/>
                                <w:sz w:val="24"/>
                              </w:rPr>
                              <w:t>安全・安心</w:t>
                            </w:r>
                          </w:p>
                        </w:txbxContent>
                      </wps:txbx>
                      <wps:bodyPr rot="0" vertOverflow="overflow" horzOverflow="overflow" wrap="square" lIns="72000" tIns="0" rIns="72000" bIns="0" anchor="ctr" anchorCtr="0" upright="1"/>
                    </wps:wsp>
                  </a:graphicData>
                </a:graphic>
              </wp:anchor>
            </w:drawing>
          </mc:Choice>
          <mc:Fallback>
            <w:pict>
              <v:shape w14:anchorId="372A2488" id="_x0000_s1089" type="#_x0000_t202" style="position:absolute;left:0;text-align:left;margin-left:11.65pt;margin-top:-7pt;width:58.5pt;height:35pt;z-index:25169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" filled="f" stroked="f">
                <v:textbox inset="2mm,0,2mm,0">
                  <w:txbxContent>
                    <w:p w14:paraId="28E0EBFD" w14:textId="77777777" w:rsidR="00C51EFD" w:rsidRDefault="00000000">
                      <w:pPr>
                        <w:spacing w:line="280" w:lineRule="exact"/>
                        <w:rPr>
                          <w:spacing w:val="-14"/>
                          <w:w w:val="90"/>
                          <w:sz w:val="24"/>
                        </w:rPr>
                      </w:pPr>
                      <w:r>
                        <w:rPr>
                          <w:rFonts w:hint="eastAsia"/>
                          <w:spacing w:val="-14"/>
                          <w:w w:val="90"/>
                          <w:sz w:val="24"/>
                        </w:rPr>
                        <w:t>都市基盤・</w:t>
                      </w:r>
                    </w:p>
                    <w:p w14:paraId="57CA19D5" w14:textId="77777777" w:rsidR="00C51EFD" w:rsidRDefault="00000000">
                      <w:pPr>
                        <w:spacing w:line="280" w:lineRule="exact"/>
                        <w:rPr>
                          <w:spacing w:val="-14"/>
                          <w:w w:val="90"/>
                          <w:sz w:val="24"/>
                        </w:rPr>
                      </w:pPr>
                      <w:r>
                        <w:rPr>
                          <w:rFonts w:hint="eastAsia"/>
                          <w:spacing w:val="-14"/>
                          <w:w w:val="90"/>
                          <w:sz w:val="24"/>
                        </w:rPr>
                        <w:t>安全・安心</w:t>
                      </w:r>
                    </w:p>
                  </w:txbxContent>
                </v:textbox>
              </v:shape>
            </w:pict>
          </mc:Fallback>
        </mc:AlternateContent>
      </w:r>
      <w:r>
        <w:rPr>
          <w:noProof/>
          <w:sz w:val="22"/>
        </w:rPr>
        <w:drawing>
          <wp:anchor distT="0" distB="0" distL="114300" distR="114300" simplePos="0" relativeHeight="251695616" behindDoc="0" locked="0" layoutInCell="1" hidden="0" allowOverlap="1" wp14:anchorId="2D9215B0" wp14:editId="03859635">
            <wp:simplePos x="0" y="0"/>
            <wp:positionH relativeFrom="column">
              <wp:posOffset>-394335</wp:posOffset>
            </wp:positionH>
            <wp:positionV relativeFrom="paragraph">
              <wp:posOffset>-136525</wp:posOffset>
            </wp:positionV>
            <wp:extent cx="539750" cy="539750"/>
            <wp:effectExtent l="0" t="0" r="0" b="0"/>
            <wp:wrapNone/>
            <wp:docPr id="1120" name="図 245"/>
            <wp:cNvGraphicFramePr/>
            <a:graphic xmlns:a="http://schemas.openxmlformats.org/drawingml/2006/main">
              <a:graphicData uri="http://schemas.openxmlformats.org/drawingml/2006/picture">
                <pic:pic xmlns:pic="http://schemas.openxmlformats.org/drawingml/2006/picture">
                  <pic:nvPicPr>
                    <pic:cNvPr id="1120" name="図 245"/>
                    <pic:cNvPicPr>
                      <a:picLocks noChangeAspect="1"/>
                    </pic:cNvPicPr>
                  </pic:nvPicPr>
                  <pic:blipFill>
                    <a:blip r:embed="rId65"/>
                    <a:stretch>
                      <a:fillRect/>
                    </a:stretch>
                  </pic:blipFill>
                  <pic:spPr>
                    <a:xfrm>
                      <a:off x="0" y="0"/>
                      <a:ext cx="539750" cy="539750"/>
                    </a:xfrm>
                    <a:prstGeom prst="rect">
                      <a:avLst/>
                    </a:prstGeom>
                    <a:noFill/>
                    <a:ln>
                      <a:noFill/>
                    </a:ln>
                  </pic:spPr>
                </pic:pic>
              </a:graphicData>
            </a:graphic>
          </wp:anchor>
        </w:drawing>
      </w:r>
      <w:r>
        <w:rPr>
          <w:noProof/>
          <w:sz w:val="22"/>
        </w:rPr>
        <mc:AlternateContent>
          <mc:Choice Requires="wps">
            <w:drawing>
              <wp:anchor distT="0" distB="0" distL="114300" distR="114300" simplePos="0" relativeHeight="251696640" behindDoc="0" locked="0" layoutInCell="1" hidden="0" allowOverlap="1" wp14:anchorId="17A0AFA1" wp14:editId="7DDEEE96">
                <wp:simplePos x="0" y="0"/>
                <wp:positionH relativeFrom="column">
                  <wp:posOffset>890905</wp:posOffset>
                </wp:positionH>
                <wp:positionV relativeFrom="paragraph">
                  <wp:posOffset>-266700</wp:posOffset>
                </wp:positionV>
                <wp:extent cx="4505325" cy="899160"/>
                <wp:effectExtent l="0" t="0" r="9525" b="0"/>
                <wp:wrapNone/>
                <wp:docPr id="112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4505325" cy="899160"/>
                        </a:xfrm>
                        <a:prstGeom prst="roundRect">
                          <a:avLst>
                            <a:gd name="adj" fmla="val 8739"/>
                          </a:avLst>
                        </a:prstGeom>
                        <a:solidFill>
                          <a:schemeClr val="bg1">
                            <a:lumMod val="85000"/>
                          </a:schemeClr>
                        </a:solidFill>
                        <a:ln>
                          <a:noFill/>
                        </a:ln>
                      </wps:spPr>
                      <wps:txbx>
                        <w:txbxContent>
                          <w:p w14:paraId="69B65CA2" w14:textId="0F628B3C" w:rsidR="00C51EFD" w:rsidRPr="00DA7525" w:rsidRDefault="00E47BFA">
                            <w:pPr>
                              <w:spacing w:line="320" w:lineRule="exact"/>
                              <w:rPr>
                                <w:b/>
                                <w:sz w:val="28"/>
                              </w:rPr>
                            </w:pPr>
                            <w:r w:rsidRPr="00DA7525">
                              <w:rPr>
                                <w:rFonts w:hint="eastAsia"/>
                                <w:b/>
                                <w:sz w:val="28"/>
                              </w:rPr>
                              <w:t xml:space="preserve">３－２　</w:t>
                            </w:r>
                            <w:r w:rsidRPr="00DA7525">
                              <w:rPr>
                                <w:rFonts w:hint="eastAsia"/>
                                <w:b/>
                                <w:sz w:val="28"/>
                              </w:rPr>
                              <w:t>みどりとまちが調和した安全・安心のまち</w:t>
                            </w:r>
                          </w:p>
                          <w:p w14:paraId="140CA160" w14:textId="77777777" w:rsidR="00C51EFD" w:rsidRPr="00DA7525" w:rsidRDefault="00000000">
                            <w:pPr>
                              <w:spacing w:line="240" w:lineRule="exact"/>
                            </w:pPr>
                            <w:r w:rsidRPr="00DA7525">
                              <w:rPr>
                                <w:rFonts w:hint="eastAsia"/>
                              </w:rPr>
                              <w:t>（１）安全・安心に暮らせるまちづくり</w:t>
                            </w:r>
                          </w:p>
                          <w:p w14:paraId="43979047" w14:textId="77777777" w:rsidR="00C51EFD" w:rsidRPr="00DA7525" w:rsidRDefault="00000000">
                            <w:pPr>
                              <w:spacing w:line="240" w:lineRule="exact"/>
                            </w:pPr>
                            <w:r w:rsidRPr="00DA7525">
                              <w:rPr>
                                <w:rFonts w:hint="eastAsia"/>
                              </w:rPr>
                              <w:t>（２）快適で文化的に暮らせるまちづくり</w:t>
                            </w:r>
                          </w:p>
                          <w:p w14:paraId="2886DAAC" w14:textId="564259AB" w:rsidR="00C51EFD" w:rsidRPr="00DA7525" w:rsidRDefault="00000000">
                            <w:pPr>
                              <w:spacing w:line="240" w:lineRule="exact"/>
                              <w:rPr>
                                <w:b/>
                                <w:dstrike/>
                              </w:rPr>
                            </w:pPr>
                            <w:r w:rsidRPr="00DA7525">
                              <w:rPr>
                                <w:rFonts w:hint="eastAsia"/>
                              </w:rPr>
                              <w:t>（３）誰もが快適に移動しやすい交通体系のまちづくり</w:t>
                            </w:r>
                          </w:p>
                        </w:txbxContent>
                      </wps:txbx>
                      <wps:bodyPr rot="0" vertOverflow="overflow" horzOverflow="overflow" wrap="square" lIns="72000" tIns="0" rIns="72000" bIns="0" anchor="ctr" anchorCtr="0" upright="1"/>
                    </wps:wsp>
                  </a:graphicData>
                </a:graphic>
              </wp:anchor>
            </w:drawing>
          </mc:Choice>
          <mc:Fallback>
            <w:pict>
              <v:roundrect w14:anchorId="17A0AFA1" id="_x0000_s1090" style="position:absolute;left:0;text-align:left;margin-left:70.15pt;margin-top:-21pt;width:354.75pt;height:70.8pt;z-index:251696640;visibility:visible;mso-wrap-style:square;mso-wrap-distance-left:9pt;mso-wrap-distance-top:0;mso-wrap-distance-right:9pt;mso-wrap-distance-bottom:0;mso-position-horizontal:absolute;mso-position-horizontal-relative:text;mso-position-vertical:absolute;mso-position-vertical-relative:text;v-text-anchor:middle" arcsize="57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" fillcolor="#d8d8d8 [2732]" stroked="f">
                <v:textbox inset="2mm,0,2mm,0">
                  <w:txbxContent>
                    <w:p w14:paraId="69B65CA2" w14:textId="0F628B3C" w:rsidR="00C51EFD" w:rsidRPr="00DA7525" w:rsidRDefault="00E47BFA">
                      <w:pPr>
                        <w:spacing w:line="320" w:lineRule="exact"/>
                        <w:rPr>
                          <w:b/>
                          <w:sz w:val="28"/>
                        </w:rPr>
                      </w:pPr>
                      <w:r w:rsidRPr="00DA7525">
                        <w:rPr>
                          <w:rFonts w:hint="eastAsia"/>
                          <w:b/>
                          <w:sz w:val="28"/>
                        </w:rPr>
                        <w:t xml:space="preserve">３－２　</w:t>
                      </w:r>
                      <w:r w:rsidRPr="00DA7525">
                        <w:rPr>
                          <w:rFonts w:hint="eastAsia"/>
                          <w:b/>
                          <w:sz w:val="28"/>
                        </w:rPr>
                        <w:t>みどりとまちが調和した安全・安心のまち</w:t>
                      </w:r>
                    </w:p>
                    <w:p w14:paraId="140CA160" w14:textId="77777777" w:rsidR="00C51EFD" w:rsidRPr="00DA7525" w:rsidRDefault="00000000">
                      <w:pPr>
                        <w:spacing w:line="240" w:lineRule="exact"/>
                      </w:pPr>
                      <w:r w:rsidRPr="00DA7525">
                        <w:rPr>
                          <w:rFonts w:hint="eastAsia"/>
                        </w:rPr>
                        <w:t>（１）安全・安心に暮らせるまちづくり</w:t>
                      </w:r>
                    </w:p>
                    <w:p w14:paraId="43979047" w14:textId="77777777" w:rsidR="00C51EFD" w:rsidRPr="00DA7525" w:rsidRDefault="00000000">
                      <w:pPr>
                        <w:spacing w:line="240" w:lineRule="exact"/>
                      </w:pPr>
                      <w:r w:rsidRPr="00DA7525">
                        <w:rPr>
                          <w:rFonts w:hint="eastAsia"/>
                        </w:rPr>
                        <w:t>（２）快適で文化的に暮らせるまちづくり</w:t>
                      </w:r>
                    </w:p>
                    <w:p w14:paraId="2886DAAC" w14:textId="564259AB" w:rsidR="00C51EFD" w:rsidRPr="00DA7525" w:rsidRDefault="00000000">
                      <w:pPr>
                        <w:spacing w:line="240" w:lineRule="exact"/>
                        <w:rPr>
                          <w:b/>
                          <w:dstrike/>
                        </w:rPr>
                      </w:pPr>
                      <w:r w:rsidRPr="00DA7525">
                        <w:rPr>
                          <w:rFonts w:hint="eastAsia"/>
                        </w:rPr>
                        <w:t>（３）誰もが快適に移動しやすい交通体系のまちづくり</w:t>
                      </w:r>
                    </w:p>
                  </w:txbxContent>
                </v:textbox>
              </v:roundrect>
            </w:pict>
          </mc:Fallback>
        </mc:AlternateContent>
      </w:r>
    </w:p>
    <w:p w14:paraId="1EEE50D6" w14:textId="77777777" w:rsidR="00C51EFD" w:rsidRDefault="00C51EFD">
      <w:pPr>
        <w:spacing w:line="355" w:lineRule="exact"/>
        <w:ind w:firstLineChars="100" w:firstLine="220"/>
        <w:rPr>
          <w:sz w:val="22"/>
        </w:rPr>
      </w:pPr>
    </w:p>
    <w:p w14:paraId="379FE39B" w14:textId="77777777" w:rsidR="00C51EFD" w:rsidRDefault="00C51EFD">
      <w:pPr>
        <w:spacing w:line="355" w:lineRule="exact"/>
        <w:ind w:firstLineChars="100" w:firstLine="220"/>
        <w:rPr>
          <w:sz w:val="22"/>
        </w:rPr>
      </w:pPr>
    </w:p>
    <w:p w14:paraId="0BEB7E30"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97664" behindDoc="0" locked="0" layoutInCell="1" hidden="0" allowOverlap="1" wp14:anchorId="326B536C" wp14:editId="07EEBE01">
                <wp:simplePos x="0" y="0"/>
                <wp:positionH relativeFrom="column">
                  <wp:posOffset>890905</wp:posOffset>
                </wp:positionH>
                <wp:positionV relativeFrom="paragraph">
                  <wp:posOffset>17145</wp:posOffset>
                </wp:positionV>
                <wp:extent cx="4505325" cy="899160"/>
                <wp:effectExtent l="0" t="0" r="9525" b="0"/>
                <wp:wrapNone/>
                <wp:docPr id="112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4505325" cy="899160"/>
                        </a:xfrm>
                        <a:prstGeom prst="roundRect">
                          <a:avLst>
                            <a:gd name="adj" fmla="val 8157"/>
                          </a:avLst>
                        </a:prstGeom>
                        <a:solidFill>
                          <a:schemeClr val="bg1">
                            <a:lumMod val="85000"/>
                          </a:schemeClr>
                        </a:solidFill>
                        <a:ln>
                          <a:noFill/>
                        </a:ln>
                      </wps:spPr>
                      <wps:txbx>
                        <w:txbxContent>
                          <w:p w14:paraId="3736940C" w14:textId="20944F08" w:rsidR="00C51EFD" w:rsidRPr="00DA7525" w:rsidRDefault="00E47BFA">
                            <w:pPr>
                              <w:spacing w:line="320" w:lineRule="exact"/>
                              <w:rPr>
                                <w:b/>
                                <w:sz w:val="28"/>
                              </w:rPr>
                            </w:pPr>
                            <w:r w:rsidRPr="00DA7525">
                              <w:rPr>
                                <w:rFonts w:hint="eastAsia"/>
                                <w:b/>
                                <w:sz w:val="28"/>
                              </w:rPr>
                              <w:t xml:space="preserve">３－３　</w:t>
                            </w:r>
                            <w:r w:rsidRPr="00DA7525">
                              <w:rPr>
                                <w:rFonts w:hint="eastAsia"/>
                                <w:b/>
                                <w:sz w:val="28"/>
                              </w:rPr>
                              <w:t>環境と共生する美しく住みよいまち</w:t>
                            </w:r>
                          </w:p>
                          <w:p w14:paraId="43DA530C" w14:textId="77777777" w:rsidR="00C51EFD" w:rsidRPr="00DA7525" w:rsidRDefault="00000000">
                            <w:pPr>
                              <w:spacing w:line="240" w:lineRule="exact"/>
                            </w:pPr>
                            <w:r w:rsidRPr="00DA7525">
                              <w:rPr>
                                <w:rFonts w:hint="eastAsia"/>
                              </w:rPr>
                              <w:t>（１）ごみの減量化と循環型社会の構築</w:t>
                            </w:r>
                          </w:p>
                          <w:p w14:paraId="29B0C02A" w14:textId="582C5909" w:rsidR="00C51EFD" w:rsidRPr="00DA7525" w:rsidRDefault="00000000">
                            <w:pPr>
                              <w:spacing w:line="240" w:lineRule="exact"/>
                              <w:rPr>
                                <w:b/>
                              </w:rPr>
                            </w:pPr>
                            <w:r w:rsidRPr="00DA7525">
                              <w:rPr>
                                <w:rFonts w:hint="eastAsia"/>
                              </w:rPr>
                              <w:t>（２）公害及び環境衛生等の対策</w:t>
                            </w:r>
                          </w:p>
                          <w:p w14:paraId="7CC8C5B3" w14:textId="77777777" w:rsidR="00C51EFD" w:rsidRPr="00DA7525" w:rsidRDefault="00000000">
                            <w:pPr>
                              <w:spacing w:line="240" w:lineRule="exact"/>
                            </w:pPr>
                            <w:r w:rsidRPr="00DA7525">
                              <w:rPr>
                                <w:rFonts w:hint="eastAsia"/>
                              </w:rPr>
                              <w:t>（３）環境保全の啓発と活動の推進</w:t>
                            </w:r>
                          </w:p>
                        </w:txbxContent>
                      </wps:txbx>
                      <wps:bodyPr rot="0" vertOverflow="overflow" horzOverflow="overflow" wrap="square" lIns="72000" tIns="0" rIns="72000" bIns="0" anchor="ctr" anchorCtr="0" upright="1"/>
                    </wps:wsp>
                  </a:graphicData>
                </a:graphic>
              </wp:anchor>
            </w:drawing>
          </mc:Choice>
          <mc:Fallback>
            <w:pict>
              <v:roundrect w14:anchorId="326B536C" id="_x0000_s1091" style="position:absolute;left:0;text-align:left;margin-left:70.15pt;margin-top:1.35pt;width:354.75pt;height:70.8pt;z-index:251697664;visibility:visible;mso-wrap-style:square;mso-wrap-distance-left:9pt;mso-wrap-distance-top:0;mso-wrap-distance-right:9pt;mso-wrap-distance-bottom:0;mso-position-horizontal:absolute;mso-position-horizontal-relative:text;mso-position-vertical:absolute;mso-position-vertical-relative:text;v-text-anchor:middle" arcsize="53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" fillcolor="#d8d8d8 [2732]" stroked="f">
                <v:textbox inset="2mm,0,2mm,0">
                  <w:txbxContent>
                    <w:p w14:paraId="3736940C" w14:textId="20944F08" w:rsidR="00C51EFD" w:rsidRPr="00DA7525" w:rsidRDefault="00E47BFA">
                      <w:pPr>
                        <w:spacing w:line="320" w:lineRule="exact"/>
                        <w:rPr>
                          <w:b/>
                          <w:sz w:val="28"/>
                        </w:rPr>
                      </w:pPr>
                      <w:r w:rsidRPr="00DA7525">
                        <w:rPr>
                          <w:rFonts w:hint="eastAsia"/>
                          <w:b/>
                          <w:sz w:val="28"/>
                        </w:rPr>
                        <w:t xml:space="preserve">３－３　</w:t>
                      </w:r>
                      <w:r w:rsidRPr="00DA7525">
                        <w:rPr>
                          <w:rFonts w:hint="eastAsia"/>
                          <w:b/>
                          <w:sz w:val="28"/>
                        </w:rPr>
                        <w:t>環境と共生する美しく住みよいまち</w:t>
                      </w:r>
                    </w:p>
                    <w:p w14:paraId="43DA530C" w14:textId="77777777" w:rsidR="00C51EFD" w:rsidRPr="00DA7525" w:rsidRDefault="00000000">
                      <w:pPr>
                        <w:spacing w:line="240" w:lineRule="exact"/>
                      </w:pPr>
                      <w:r w:rsidRPr="00DA7525">
                        <w:rPr>
                          <w:rFonts w:hint="eastAsia"/>
                        </w:rPr>
                        <w:t>（１）ごみの減量化と循環型社会の構築</w:t>
                      </w:r>
                    </w:p>
                    <w:p w14:paraId="29B0C02A" w14:textId="582C5909" w:rsidR="00C51EFD" w:rsidRPr="00DA7525" w:rsidRDefault="00000000">
                      <w:pPr>
                        <w:spacing w:line="240" w:lineRule="exact"/>
                        <w:rPr>
                          <w:b/>
                        </w:rPr>
                      </w:pPr>
                      <w:r w:rsidRPr="00DA7525">
                        <w:rPr>
                          <w:rFonts w:hint="eastAsia"/>
                        </w:rPr>
                        <w:t>（２）公害及び環境衛生等の対策</w:t>
                      </w:r>
                    </w:p>
                    <w:p w14:paraId="7CC8C5B3" w14:textId="77777777" w:rsidR="00C51EFD" w:rsidRPr="00DA7525" w:rsidRDefault="00000000">
                      <w:pPr>
                        <w:spacing w:line="240" w:lineRule="exact"/>
                      </w:pPr>
                      <w:r w:rsidRPr="00DA7525">
                        <w:rPr>
                          <w:rFonts w:hint="eastAsia"/>
                        </w:rPr>
                        <w:t>（３）環境保全の啓発と活動の推進</w:t>
                      </w:r>
                    </w:p>
                  </w:txbxContent>
                </v:textbox>
              </v:roundrect>
            </w:pict>
          </mc:Fallback>
        </mc:AlternateContent>
      </w:r>
      <w:r>
        <w:rPr>
          <w:noProof/>
          <w:sz w:val="22"/>
        </w:rPr>
        <w:drawing>
          <wp:anchor distT="0" distB="0" distL="114300" distR="114300" simplePos="0" relativeHeight="251751936" behindDoc="0" locked="0" layoutInCell="1" hidden="0" allowOverlap="1" wp14:anchorId="044371A8" wp14:editId="66B28B68">
            <wp:simplePos x="0" y="0"/>
            <wp:positionH relativeFrom="column">
              <wp:posOffset>-394335</wp:posOffset>
            </wp:positionH>
            <wp:positionV relativeFrom="paragraph">
              <wp:posOffset>165735</wp:posOffset>
            </wp:positionV>
            <wp:extent cx="539750" cy="539750"/>
            <wp:effectExtent l="0" t="0" r="0" b="0"/>
            <wp:wrapNone/>
            <wp:docPr id="1123" name="Picture 795"/>
            <wp:cNvGraphicFramePr/>
            <a:graphic xmlns:a="http://schemas.openxmlformats.org/drawingml/2006/main">
              <a:graphicData uri="http://schemas.openxmlformats.org/drawingml/2006/picture">
                <pic:pic xmlns:pic="http://schemas.openxmlformats.org/drawingml/2006/picture">
                  <pic:nvPicPr>
                    <pic:cNvPr id="1123" name="Picture 795"/>
                    <pic:cNvPicPr>
                      <a:picLocks noChangeAspect="1"/>
                    </pic:cNvPicPr>
                  </pic:nvPicPr>
                  <pic:blipFill>
                    <a:blip r:embed="rId66"/>
                    <a:stretch>
                      <a:fillRect/>
                    </a:stretch>
                  </pic:blipFill>
                  <pic:spPr>
                    <a:xfrm>
                      <a:off x="0" y="0"/>
                      <a:ext cx="539750" cy="539750"/>
                    </a:xfrm>
                    <a:prstGeom prst="rect">
                      <a:avLst/>
                    </a:prstGeom>
                    <a:noFill/>
                    <a:ln>
                      <a:noFill/>
                    </a:ln>
                  </pic:spPr>
                </pic:pic>
              </a:graphicData>
            </a:graphic>
          </wp:anchor>
        </w:drawing>
      </w:r>
    </w:p>
    <w:p w14:paraId="6454B8D9"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699712" behindDoc="0" locked="0" layoutInCell="1" hidden="0" allowOverlap="1" wp14:anchorId="0713A1F7" wp14:editId="16C33F1A">
                <wp:simplePos x="0" y="0"/>
                <wp:positionH relativeFrom="column">
                  <wp:posOffset>-1127760</wp:posOffset>
                </wp:positionH>
                <wp:positionV relativeFrom="paragraph">
                  <wp:posOffset>215265</wp:posOffset>
                </wp:positionV>
                <wp:extent cx="899795" cy="0"/>
                <wp:effectExtent l="0" t="635" r="29210" b="10795"/>
                <wp:wrapNone/>
                <wp:docPr id="1124" name="直線コネクタ 204"/>
                <wp:cNvGraphicFramePr/>
                <a:graphic xmlns:a="http://schemas.openxmlformats.org/drawingml/2006/main">
                  <a:graphicData uri="http://schemas.microsoft.com/office/word/2010/wordprocessingShape">
                    <wps:wsp>
                      <wps:cNvCnPr/>
                      <wps:spPr>
                        <a:xfrm>
                          <a:off x="0" y="0"/>
                          <a:ext cx="899795"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F4C7DE" id="直線コネクタ 204" o:spid="_x0000_s1026" style="position:absolute;z-index:-939;visibility:visible;mso-wrap-style:square;mso-wrap-distance-left:9pt;mso-wrap-distance-top:0;mso-wrap-distance-right:9pt;mso-wrap-distance-bottom:0;mso-position-horizontal:absolute;mso-position-horizontal-relative:text;mso-position-vertical:absolute;mso-position-vertical-relative:text" from="-88.8pt,16.95pt" to="-17.9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" strokecolor="#bfbfbf [2412]" strokeweight="1.5pt">
                <v:stroke joinstyle="miter"/>
              </v:line>
            </w:pict>
          </mc:Fallback>
        </mc:AlternateContent>
      </w:r>
      <w:r>
        <w:rPr>
          <w:noProof/>
          <w:sz w:val="22"/>
        </w:rPr>
        <mc:AlternateContent>
          <mc:Choice Requires="wps">
            <w:drawing>
              <wp:anchor distT="0" distB="0" distL="114300" distR="114300" simplePos="0" relativeHeight="251700736" behindDoc="0" locked="0" layoutInCell="1" hidden="0" allowOverlap="1" wp14:anchorId="0A4C7324" wp14:editId="3DBC157B">
                <wp:simplePos x="0" y="0"/>
                <wp:positionH relativeFrom="column">
                  <wp:posOffset>128905</wp:posOffset>
                </wp:positionH>
                <wp:positionV relativeFrom="paragraph">
                  <wp:posOffset>83820</wp:posOffset>
                </wp:positionV>
                <wp:extent cx="622935" cy="257175"/>
                <wp:effectExtent l="0" t="0" r="635" b="635"/>
                <wp:wrapNone/>
                <wp:docPr id="1125"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22935" cy="257175"/>
                        </a:xfrm>
                        <a:prstGeom prst="rect">
                          <a:avLst/>
                        </a:prstGeom>
                        <a:noFill/>
                        <a:ln>
                          <a:noFill/>
                        </a:ln>
                      </wps:spPr>
                      <wps:txbx>
                        <w:txbxContent>
                          <w:p w14:paraId="0E1B9265" w14:textId="77777777" w:rsidR="00C51EFD" w:rsidRDefault="00000000">
                            <w:pPr>
                              <w:spacing w:line="400" w:lineRule="exact"/>
                              <w:rPr>
                                <w:sz w:val="24"/>
                              </w:rPr>
                            </w:pPr>
                            <w:r>
                              <w:rPr>
                                <w:rFonts w:hint="eastAsia"/>
                                <w:sz w:val="24"/>
                              </w:rPr>
                              <w:t>環境</w:t>
                            </w:r>
                          </w:p>
                        </w:txbxContent>
                      </wps:txbx>
                      <wps:bodyPr rot="0" vertOverflow="overflow" horzOverflow="overflow" wrap="square" lIns="72000" tIns="0" rIns="72000" bIns="0" anchor="t" anchorCtr="0" upright="1"/>
                    </wps:wsp>
                  </a:graphicData>
                </a:graphic>
              </wp:anchor>
            </w:drawing>
          </mc:Choice>
          <mc:Fallback>
            <w:pict>
              <v:shape w14:anchorId="0A4C7324" id="_x0000_s1092" type="#_x0000_t202" style="position:absolute;left:0;text-align:left;margin-left:10.15pt;margin-top:6.6pt;width:49.05pt;height:20.25pt;z-index:25170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" filled="f" stroked="f">
                <v:textbox inset="2mm,0,2mm,0">
                  <w:txbxContent>
                    <w:p w14:paraId="0E1B9265" w14:textId="77777777" w:rsidR="00C51EFD" w:rsidRDefault="00000000">
                      <w:pPr>
                        <w:spacing w:line="400" w:lineRule="exact"/>
                        <w:rPr>
                          <w:sz w:val="24"/>
                        </w:rPr>
                      </w:pPr>
                      <w:r>
                        <w:rPr>
                          <w:rFonts w:hint="eastAsia"/>
                          <w:sz w:val="24"/>
                        </w:rPr>
                        <w:t>環境</w:t>
                      </w:r>
                    </w:p>
                  </w:txbxContent>
                </v:textbox>
              </v:shape>
            </w:pict>
          </mc:Fallback>
        </mc:AlternateContent>
      </w:r>
    </w:p>
    <w:p w14:paraId="21444CA1" w14:textId="77777777" w:rsidR="00C51EFD" w:rsidRDefault="00C51EFD">
      <w:pPr>
        <w:spacing w:line="355" w:lineRule="exact"/>
        <w:ind w:firstLineChars="100" w:firstLine="220"/>
        <w:rPr>
          <w:sz w:val="22"/>
        </w:rPr>
      </w:pPr>
    </w:p>
    <w:p w14:paraId="543C7043" w14:textId="77777777" w:rsidR="00C51EFD" w:rsidRDefault="00C51EFD">
      <w:pPr>
        <w:spacing w:line="355" w:lineRule="exact"/>
        <w:ind w:firstLineChars="100" w:firstLine="220"/>
        <w:rPr>
          <w:sz w:val="22"/>
        </w:rPr>
      </w:pPr>
    </w:p>
    <w:p w14:paraId="2DABA7E3"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701760" behindDoc="0" locked="0" layoutInCell="1" hidden="0" allowOverlap="1" wp14:anchorId="775F97A8" wp14:editId="5B587CF8">
                <wp:simplePos x="0" y="0"/>
                <wp:positionH relativeFrom="column">
                  <wp:posOffset>890905</wp:posOffset>
                </wp:positionH>
                <wp:positionV relativeFrom="paragraph">
                  <wp:posOffset>74295</wp:posOffset>
                </wp:positionV>
                <wp:extent cx="4505325" cy="899795"/>
                <wp:effectExtent l="0" t="0" r="9525" b="0"/>
                <wp:wrapNone/>
                <wp:docPr id="112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4505325" cy="899795"/>
                        </a:xfrm>
                        <a:prstGeom prst="roundRect">
                          <a:avLst>
                            <a:gd name="adj" fmla="val 7861"/>
                          </a:avLst>
                        </a:prstGeom>
                        <a:solidFill>
                          <a:schemeClr val="bg1">
                            <a:lumMod val="85000"/>
                          </a:schemeClr>
                        </a:solidFill>
                        <a:ln>
                          <a:noFill/>
                        </a:ln>
                      </wps:spPr>
                      <wps:txbx>
                        <w:txbxContent>
                          <w:p w14:paraId="712A5163" w14:textId="120178ED" w:rsidR="00C51EFD" w:rsidRPr="00DA7525" w:rsidRDefault="00E47BFA">
                            <w:pPr>
                              <w:spacing w:line="320" w:lineRule="exact"/>
                              <w:rPr>
                                <w:b/>
                                <w:sz w:val="28"/>
                              </w:rPr>
                            </w:pPr>
                            <w:r w:rsidRPr="00DA7525">
                              <w:rPr>
                                <w:rFonts w:hint="eastAsia"/>
                                <w:b/>
                                <w:sz w:val="28"/>
                              </w:rPr>
                              <w:t>４－１　効率的で健全な行財政運営</w:t>
                            </w:r>
                          </w:p>
                          <w:p w14:paraId="7F81378D" w14:textId="5DF346F2" w:rsidR="00C51EFD" w:rsidRPr="00DA7525" w:rsidRDefault="00000000">
                            <w:pPr>
                              <w:spacing w:line="240" w:lineRule="exact"/>
                              <w:rPr>
                                <w:b/>
                              </w:rPr>
                            </w:pPr>
                            <w:r w:rsidRPr="00DA7525">
                              <w:rPr>
                                <w:rFonts w:hint="eastAsia"/>
                              </w:rPr>
                              <w:t>（１）効率的な行政運営の推進</w:t>
                            </w:r>
                          </w:p>
                          <w:p w14:paraId="1B3D0E57" w14:textId="77777777" w:rsidR="00C51EFD" w:rsidRPr="00DA7525" w:rsidRDefault="00000000">
                            <w:pPr>
                              <w:spacing w:line="240" w:lineRule="exact"/>
                            </w:pPr>
                            <w:r w:rsidRPr="00DA7525">
                              <w:rPr>
                                <w:rFonts w:hint="eastAsia"/>
                              </w:rPr>
                              <w:t>（２）健全な財政運営の推進</w:t>
                            </w:r>
                          </w:p>
                          <w:p w14:paraId="105BEBA9" w14:textId="52419025" w:rsidR="00C51EFD" w:rsidRPr="00DA7525" w:rsidRDefault="00000000">
                            <w:pPr>
                              <w:spacing w:line="240" w:lineRule="exact"/>
                            </w:pPr>
                            <w:r w:rsidRPr="00DA7525">
                              <w:rPr>
                                <w:rFonts w:hint="eastAsia"/>
                              </w:rPr>
                              <w:t>（３）職員の人材育成</w:t>
                            </w:r>
                          </w:p>
                        </w:txbxContent>
                      </wps:txbx>
                      <wps:bodyPr rot="0" vertOverflow="overflow" horzOverflow="overflow" wrap="square" lIns="72000" tIns="0" rIns="72000" bIns="0" anchor="ctr" anchorCtr="0" upright="1"/>
                    </wps:wsp>
                  </a:graphicData>
                </a:graphic>
              </wp:anchor>
            </w:drawing>
          </mc:Choice>
          <mc:Fallback>
            <w:pict>
              <v:roundrect w14:anchorId="775F97A8" id="_x0000_s1093" style="position:absolute;left:0;text-align:left;margin-left:70.15pt;margin-top:5.85pt;width:354.75pt;height:70.85pt;z-index:251701760;visibility:visible;mso-wrap-style:square;mso-wrap-distance-left:9pt;mso-wrap-distance-top:0;mso-wrap-distance-right:9pt;mso-wrap-distance-bottom:0;mso-position-horizontal:absolute;mso-position-horizontal-relative:text;mso-position-vertical:absolute;mso-position-vertical-relative:text;v-text-anchor:middle" arcsize="51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" fillcolor="#d8d8d8 [2732]" stroked="f">
                <v:textbox inset="2mm,0,2mm,0">
                  <w:txbxContent>
                    <w:p w14:paraId="712A5163" w14:textId="120178ED" w:rsidR="00C51EFD" w:rsidRPr="00DA7525" w:rsidRDefault="00E47BFA">
                      <w:pPr>
                        <w:spacing w:line="320" w:lineRule="exact"/>
                        <w:rPr>
                          <w:b/>
                          <w:sz w:val="28"/>
                        </w:rPr>
                      </w:pPr>
                      <w:r w:rsidRPr="00DA7525">
                        <w:rPr>
                          <w:rFonts w:hint="eastAsia"/>
                          <w:b/>
                          <w:sz w:val="28"/>
                        </w:rPr>
                        <w:t>４－１　効率的で健全な行財政運営</w:t>
                      </w:r>
                    </w:p>
                    <w:p w14:paraId="7F81378D" w14:textId="5DF346F2" w:rsidR="00C51EFD" w:rsidRPr="00DA7525" w:rsidRDefault="00000000">
                      <w:pPr>
                        <w:spacing w:line="240" w:lineRule="exact"/>
                        <w:rPr>
                          <w:b/>
                        </w:rPr>
                      </w:pPr>
                      <w:r w:rsidRPr="00DA7525">
                        <w:rPr>
                          <w:rFonts w:hint="eastAsia"/>
                        </w:rPr>
                        <w:t>（１）効率的な行政運営の推進</w:t>
                      </w:r>
                    </w:p>
                    <w:p w14:paraId="1B3D0E57" w14:textId="77777777" w:rsidR="00C51EFD" w:rsidRPr="00DA7525" w:rsidRDefault="00000000">
                      <w:pPr>
                        <w:spacing w:line="240" w:lineRule="exact"/>
                      </w:pPr>
                      <w:r w:rsidRPr="00DA7525">
                        <w:rPr>
                          <w:rFonts w:hint="eastAsia"/>
                        </w:rPr>
                        <w:t>（２）健全な財政運営の推進</w:t>
                      </w:r>
                    </w:p>
                    <w:p w14:paraId="105BEBA9" w14:textId="52419025" w:rsidR="00C51EFD" w:rsidRPr="00DA7525" w:rsidRDefault="00000000">
                      <w:pPr>
                        <w:spacing w:line="240" w:lineRule="exact"/>
                      </w:pPr>
                      <w:r w:rsidRPr="00DA7525">
                        <w:rPr>
                          <w:rFonts w:hint="eastAsia"/>
                        </w:rPr>
                        <w:t>（３）職員の人材育成</w:t>
                      </w:r>
                    </w:p>
                  </w:txbxContent>
                </v:textbox>
              </v:roundrect>
            </w:pict>
          </mc:Fallback>
        </mc:AlternateContent>
      </w:r>
      <w:r>
        <w:rPr>
          <w:noProof/>
          <w:sz w:val="22"/>
        </w:rPr>
        <w:drawing>
          <wp:anchor distT="0" distB="0" distL="114300" distR="114300" simplePos="0" relativeHeight="251752960" behindDoc="0" locked="0" layoutInCell="1" hidden="0" allowOverlap="1" wp14:anchorId="15CC32C2" wp14:editId="50BA988D">
            <wp:simplePos x="0" y="0"/>
            <wp:positionH relativeFrom="column">
              <wp:posOffset>-394335</wp:posOffset>
            </wp:positionH>
            <wp:positionV relativeFrom="paragraph">
              <wp:posOffset>259715</wp:posOffset>
            </wp:positionV>
            <wp:extent cx="534035" cy="534035"/>
            <wp:effectExtent l="0" t="0" r="0" b="0"/>
            <wp:wrapNone/>
            <wp:docPr id="1127" name="図 240"/>
            <wp:cNvGraphicFramePr/>
            <a:graphic xmlns:a="http://schemas.openxmlformats.org/drawingml/2006/main">
              <a:graphicData uri="http://schemas.openxmlformats.org/drawingml/2006/picture">
                <pic:pic xmlns:pic="http://schemas.openxmlformats.org/drawingml/2006/picture">
                  <pic:nvPicPr>
                    <pic:cNvPr id="1127" name="図 240"/>
                    <pic:cNvPicPr>
                      <a:picLocks noChangeAspect="1"/>
                    </pic:cNvPicPr>
                  </pic:nvPicPr>
                  <pic:blipFill>
                    <a:blip r:embed="rId67"/>
                    <a:stretch>
                      <a:fillRect/>
                    </a:stretch>
                  </pic:blipFill>
                  <pic:spPr>
                    <a:xfrm>
                      <a:off x="0" y="0"/>
                      <a:ext cx="534035" cy="534035"/>
                    </a:xfrm>
                    <a:prstGeom prst="rect">
                      <a:avLst/>
                    </a:prstGeom>
                    <a:noFill/>
                    <a:ln>
                      <a:noFill/>
                    </a:ln>
                  </pic:spPr>
                </pic:pic>
              </a:graphicData>
            </a:graphic>
          </wp:anchor>
        </w:drawing>
      </w:r>
    </w:p>
    <w:bookmarkStart w:id="30" w:name="_Hlk228195981"/>
    <w:p w14:paraId="2D54785F"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703808" behindDoc="0" locked="0" layoutInCell="1" hidden="0" allowOverlap="1" wp14:anchorId="5C9C29FD" wp14:editId="6CBF1C98">
                <wp:simplePos x="0" y="0"/>
                <wp:positionH relativeFrom="column">
                  <wp:posOffset>-1127760</wp:posOffset>
                </wp:positionH>
                <wp:positionV relativeFrom="paragraph">
                  <wp:posOffset>300990</wp:posOffset>
                </wp:positionV>
                <wp:extent cx="899795" cy="0"/>
                <wp:effectExtent l="0" t="635" r="29210" b="10795"/>
                <wp:wrapNone/>
                <wp:docPr id="1128" name="直線コネクタ 207"/>
                <wp:cNvGraphicFramePr/>
                <a:graphic xmlns:a="http://schemas.openxmlformats.org/drawingml/2006/main">
                  <a:graphicData uri="http://schemas.microsoft.com/office/word/2010/wordprocessingShape">
                    <wps:wsp>
                      <wps:cNvCnPr/>
                      <wps:spPr>
                        <a:xfrm>
                          <a:off x="0" y="0"/>
                          <a:ext cx="899795"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570C27" id="直線コネクタ 207" o:spid="_x0000_s1026" style="position:absolute;z-index:-937;visibility:visible;mso-wrap-style:square;mso-wrap-distance-left:9pt;mso-wrap-distance-top:0;mso-wrap-distance-right:9pt;mso-wrap-distance-bottom:0;mso-position-horizontal:absolute;mso-position-horizontal-relative:text;mso-position-vertical:absolute;mso-position-vertical-relative:text" from="-88.8pt,23.7pt" to="-17.9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" strokecolor="#bfbfbf [2412]" strokeweight="1.5pt">
                <v:stroke joinstyle="miter"/>
              </v:line>
            </w:pict>
          </mc:Fallback>
        </mc:AlternateContent>
      </w:r>
      <w:r>
        <w:rPr>
          <w:noProof/>
          <w:sz w:val="22"/>
        </w:rPr>
        <mc:AlternateContent>
          <mc:Choice Requires="wps">
            <w:drawing>
              <wp:anchor distT="0" distB="0" distL="114300" distR="114300" simplePos="0" relativeHeight="251704832" behindDoc="0" locked="0" layoutInCell="1" hidden="0" allowOverlap="1" wp14:anchorId="1D707F4C" wp14:editId="7AB8DFA3">
                <wp:simplePos x="0" y="0"/>
                <wp:positionH relativeFrom="column">
                  <wp:posOffset>128905</wp:posOffset>
                </wp:positionH>
                <wp:positionV relativeFrom="paragraph">
                  <wp:posOffset>177165</wp:posOffset>
                </wp:positionV>
                <wp:extent cx="622935" cy="257175"/>
                <wp:effectExtent l="0" t="0" r="635" b="635"/>
                <wp:wrapNone/>
                <wp:docPr id="1129"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22935" cy="257175"/>
                        </a:xfrm>
                        <a:prstGeom prst="rect">
                          <a:avLst/>
                        </a:prstGeom>
                        <a:noFill/>
                        <a:ln>
                          <a:noFill/>
                        </a:ln>
                      </wps:spPr>
                      <wps:txbx>
                        <w:txbxContent>
                          <w:p w14:paraId="28A67580" w14:textId="77777777" w:rsidR="00C51EFD" w:rsidRDefault="00000000">
                            <w:pPr>
                              <w:spacing w:line="400" w:lineRule="exact"/>
                              <w:rPr>
                                <w:sz w:val="24"/>
                              </w:rPr>
                            </w:pPr>
                            <w:r>
                              <w:rPr>
                                <w:rFonts w:hint="eastAsia"/>
                                <w:sz w:val="24"/>
                              </w:rPr>
                              <w:t>行財政</w:t>
                            </w:r>
                          </w:p>
                        </w:txbxContent>
                      </wps:txbx>
                      <wps:bodyPr rot="0" vertOverflow="overflow" horzOverflow="overflow" wrap="square" lIns="72000" tIns="0" rIns="72000" bIns="0" anchor="t" anchorCtr="0" upright="1"/>
                    </wps:wsp>
                  </a:graphicData>
                </a:graphic>
              </wp:anchor>
            </w:drawing>
          </mc:Choice>
          <mc:Fallback>
            <w:pict>
              <v:shape w14:anchorId="1D707F4C" id="_x0000_s1094" type="#_x0000_t202" style="position:absolute;left:0;text-align:left;margin-left:10.15pt;margin-top:13.95pt;width:49.05pt;height:20.25pt;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" filled="f" stroked="f">
                <v:textbox inset="2mm,0,2mm,0">
                  <w:txbxContent>
                    <w:p w14:paraId="28A67580" w14:textId="77777777" w:rsidR="00C51EFD" w:rsidRDefault="00000000">
                      <w:pPr>
                        <w:spacing w:line="400" w:lineRule="exact"/>
                        <w:rPr>
                          <w:sz w:val="24"/>
                        </w:rPr>
                      </w:pPr>
                      <w:r>
                        <w:rPr>
                          <w:rFonts w:hint="eastAsia"/>
                          <w:sz w:val="24"/>
                        </w:rPr>
                        <w:t>行財政</w:t>
                      </w:r>
                    </w:p>
                  </w:txbxContent>
                </v:textbox>
              </v:shape>
            </w:pict>
          </mc:Fallback>
        </mc:AlternateContent>
      </w:r>
    </w:p>
    <w:p w14:paraId="1C9AA43D" w14:textId="77777777" w:rsidR="00C51EFD" w:rsidRDefault="00C51EFD">
      <w:pPr>
        <w:spacing w:line="355" w:lineRule="exact"/>
        <w:ind w:firstLineChars="100" w:firstLine="220"/>
        <w:rPr>
          <w:sz w:val="22"/>
        </w:rPr>
      </w:pPr>
    </w:p>
    <w:bookmarkEnd w:id="28"/>
    <w:p w14:paraId="739B75D3" w14:textId="77777777" w:rsidR="00C51EFD" w:rsidRDefault="00000000">
      <w:pPr>
        <w:spacing w:line="355" w:lineRule="exact"/>
        <w:ind w:firstLineChars="100" w:firstLine="220"/>
        <w:rPr>
          <w:sz w:val="22"/>
        </w:rPr>
      </w:pPr>
      <w:r>
        <w:rPr>
          <w:noProof/>
          <w:sz w:val="22"/>
        </w:rPr>
        <mc:AlternateContent>
          <mc:Choice Requires="wpg">
            <w:drawing>
              <wp:anchor distT="0" distB="0" distL="114300" distR="114300" simplePos="0" relativeHeight="251705856" behindDoc="0" locked="0" layoutInCell="1" hidden="0" allowOverlap="1" wp14:anchorId="71A4B76C" wp14:editId="21686A20">
                <wp:simplePos x="0" y="0"/>
                <wp:positionH relativeFrom="column">
                  <wp:posOffset>-1070610</wp:posOffset>
                </wp:positionH>
                <wp:positionV relativeFrom="paragraph">
                  <wp:posOffset>361315</wp:posOffset>
                </wp:positionV>
                <wp:extent cx="6474460" cy="539750"/>
                <wp:effectExtent l="0" t="0" r="2540" b="0"/>
                <wp:wrapNone/>
                <wp:docPr id="1130" name="グループ化 145"/>
                <wp:cNvGraphicFramePr/>
                <a:graphic xmlns:a="http://schemas.openxmlformats.org/drawingml/2006/main">
                  <a:graphicData uri="http://schemas.microsoft.com/office/word/2010/wordprocessingGroup">
                    <wpg:wgp>
                      <wpg:cNvGrpSpPr/>
                      <wpg:grpSpPr>
                        <a:xfrm>
                          <a:off x="0" y="0"/>
                          <a:ext cx="6474460" cy="539750"/>
                          <a:chOff x="0" y="233"/>
                          <a:chExt cx="10196" cy="850"/>
                        </a:xfrm>
                      </wpg:grpSpPr>
                      <wps:wsp>
                        <wps:cNvPr id="1131" name="AutoShape 112"/>
                        <wps:cNvSpPr/>
                        <wps:spPr>
                          <a:xfrm>
                            <a:off x="0" y="522"/>
                            <a:ext cx="3106" cy="270"/>
                          </a:xfrm>
                          <a:custGeom>
                            <a:avLst/>
                            <a:gdLst>
                              <a:gd name="T0" fmla="*/ 2926 w 3106"/>
                              <a:gd name="T1" fmla="+- 0 522 522"/>
                              <a:gd name="T2" fmla="*/ 522 h 270"/>
                              <a:gd name="T3" fmla="*/ 2926 w 3106"/>
                              <a:gd name="T4" fmla="+- 0 792 522"/>
                              <a:gd name="T5" fmla="*/ 792 h 270"/>
                              <a:gd name="T6" fmla="*/ 3046 w 3106"/>
                              <a:gd name="T7" fmla="+- 0 702 522"/>
                              <a:gd name="T8" fmla="*/ 702 h 270"/>
                              <a:gd name="T9" fmla="*/ 2971 w 3106"/>
                              <a:gd name="T10" fmla="+- 0 702 522"/>
                              <a:gd name="T11" fmla="*/ 702 h 270"/>
                              <a:gd name="T12" fmla="*/ 2971 w 3106"/>
                              <a:gd name="T13" fmla="+- 0 612 522"/>
                              <a:gd name="T14" fmla="*/ 612 h 270"/>
                              <a:gd name="T15" fmla="*/ 3046 w 3106"/>
                              <a:gd name="T16" fmla="+- 0 612 522"/>
                              <a:gd name="T17" fmla="*/ 612 h 270"/>
                              <a:gd name="T18" fmla="*/ 2926 w 3106"/>
                              <a:gd name="T19" fmla="+- 0 522 522"/>
                              <a:gd name="T20" fmla="*/ 522 h 270"/>
                              <a:gd name="T21" fmla="*/ 2926 w 3106"/>
                              <a:gd name="T22" fmla="+- 0 612 522"/>
                              <a:gd name="T23" fmla="*/ 612 h 270"/>
                              <a:gd name="T24" fmla="*/ 0 w 3106"/>
                              <a:gd name="T25" fmla="+- 0 612 522"/>
                              <a:gd name="T26" fmla="*/ 612 h 270"/>
                              <a:gd name="T27" fmla="*/ 0 w 3106"/>
                              <a:gd name="T28" fmla="+- 0 702 522"/>
                              <a:gd name="T29" fmla="*/ 702 h 270"/>
                              <a:gd name="T30" fmla="*/ 2926 w 3106"/>
                              <a:gd name="T31" fmla="+- 0 702 522"/>
                              <a:gd name="T32" fmla="*/ 702 h 270"/>
                              <a:gd name="T33" fmla="*/ 2926 w 3106"/>
                              <a:gd name="T34" fmla="+- 0 612 522"/>
                              <a:gd name="T35" fmla="*/ 612 h 270"/>
                              <a:gd name="T36" fmla="*/ 3046 w 3106"/>
                              <a:gd name="T37" fmla="+- 0 612 522"/>
                              <a:gd name="T38" fmla="*/ 612 h 270"/>
                              <a:gd name="T39" fmla="*/ 2971 w 3106"/>
                              <a:gd name="T40" fmla="+- 0 612 522"/>
                              <a:gd name="T41" fmla="*/ 612 h 270"/>
                              <a:gd name="T42" fmla="*/ 2971 w 3106"/>
                              <a:gd name="T43" fmla="+- 0 702 522"/>
                              <a:gd name="T44" fmla="*/ 702 h 270"/>
                              <a:gd name="T45" fmla="*/ 3046 w 3106"/>
                              <a:gd name="T46" fmla="+- 0 702 522"/>
                              <a:gd name="T47" fmla="*/ 702 h 270"/>
                              <a:gd name="T48" fmla="*/ 3106 w 3106"/>
                              <a:gd name="T49" fmla="+- 0 657 522"/>
                              <a:gd name="T50" fmla="*/ 657 h 270"/>
                              <a:gd name="T51" fmla="*/ 3046 w 3106"/>
                              <a:gd name="T52" fmla="+- 0 612 522"/>
                              <a:gd name="T53" fmla="*/ 612 h 27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3106" h="270">
                                <a:moveTo>
                                  <a:pt x="2926" y="0"/>
                                </a:moveTo>
                                <a:lnTo>
                                  <a:pt x="2926" y="270"/>
                                </a:lnTo>
                                <a:lnTo>
                                  <a:pt x="3046" y="180"/>
                                </a:lnTo>
                                <a:lnTo>
                                  <a:pt x="2971" y="180"/>
                                </a:lnTo>
                                <a:lnTo>
                                  <a:pt x="2971" y="90"/>
                                </a:lnTo>
                                <a:lnTo>
                                  <a:pt x="3046" y="90"/>
                                </a:lnTo>
                                <a:lnTo>
                                  <a:pt x="2926" y="0"/>
                                </a:lnTo>
                                <a:close/>
                                <a:moveTo>
                                  <a:pt x="2926" y="90"/>
                                </a:moveTo>
                                <a:lnTo>
                                  <a:pt x="0" y="90"/>
                                </a:lnTo>
                                <a:lnTo>
                                  <a:pt x="0" y="180"/>
                                </a:lnTo>
                                <a:lnTo>
                                  <a:pt x="2926" y="180"/>
                                </a:lnTo>
                                <a:lnTo>
                                  <a:pt x="2926" y="90"/>
                                </a:lnTo>
                                <a:close/>
                                <a:moveTo>
                                  <a:pt x="3046" y="90"/>
                                </a:moveTo>
                                <a:lnTo>
                                  <a:pt x="2971" y="90"/>
                                </a:lnTo>
                                <a:lnTo>
                                  <a:pt x="2971" y="180"/>
                                </a:lnTo>
                                <a:lnTo>
                                  <a:pt x="3046" y="180"/>
                                </a:lnTo>
                                <a:lnTo>
                                  <a:pt x="3106" y="135"/>
                                </a:lnTo>
                                <a:lnTo>
                                  <a:pt x="3046" y="90"/>
                                </a:lnTo>
                                <a:close/>
                              </a:path>
                            </a:pathLst>
                          </a:custGeom>
                          <a:solidFill>
                            <a:srgbClr val="7E7E7E"/>
                          </a:solidFill>
                          <a:ln>
                            <a:noFill/>
                          </a:ln>
                        </wps:spPr>
                        <wps:bodyPr/>
                      </wps:wsp>
                      <wps:wsp>
                        <wps:cNvPr id="1132" name="Freeform 113"/>
                        <wps:cNvSpPr/>
                        <wps:spPr>
                          <a:xfrm>
                            <a:off x="3110" y="233"/>
                            <a:ext cx="7086" cy="850"/>
                          </a:xfrm>
                          <a:prstGeom prst="roundRect">
                            <a:avLst>
                              <a:gd name="adj" fmla="val 7843"/>
                            </a:avLst>
                          </a:prstGeom>
                          <a:solidFill>
                            <a:srgbClr val="D9D9D9"/>
                          </a:solidFill>
                          <a:ln>
                            <a:noFill/>
                          </a:ln>
                        </wps:spPr>
                        <wps:txbx>
                          <w:txbxContent>
                            <w:p w14:paraId="506D06DF" w14:textId="77777777" w:rsidR="00C51EFD" w:rsidRDefault="00000000">
                              <w:pPr>
                                <w:ind w:firstLineChars="100" w:firstLine="320"/>
                                <w:jc w:val="left"/>
                                <w:rPr>
                                  <w:b/>
                                  <w:sz w:val="32"/>
                                </w:rPr>
                              </w:pPr>
                              <w:r>
                                <w:rPr>
                                  <w:rFonts w:hint="eastAsia"/>
                                  <w:b/>
                                  <w:sz w:val="32"/>
                                </w:rPr>
                                <w:t>土地利用の基本方針</w:t>
                              </w:r>
                            </w:p>
                          </w:txbxContent>
                        </wps:txbx>
                        <wps:bodyPr rot="0" vertOverflow="overflow" horzOverflow="overflow" wrap="square" anchor="t" anchorCtr="0" upright="1"/>
                      </wps:wsp>
                      <wps:wsp>
                        <wps:cNvPr id="1133" name="Freeform 114"/>
                        <wps:cNvSpPr/>
                        <wps:spPr>
                          <a:xfrm>
                            <a:off x="6823" y="374"/>
                            <a:ext cx="2531" cy="566"/>
                          </a:xfrm>
                          <a:custGeom>
                            <a:avLst/>
                            <a:gdLst>
                              <a:gd name="T0" fmla="+- 0 8749 6501"/>
                              <a:gd name="T1" fmla="*/ T0 w 2531"/>
                              <a:gd name="T2" fmla="+- 0 374 374"/>
                              <a:gd name="T3" fmla="*/ 374 h 566"/>
                              <a:gd name="T4" fmla="+- 0 6784 6501"/>
                              <a:gd name="T5" fmla="*/ T4 w 2531"/>
                              <a:gd name="T6" fmla="+- 0 374 374"/>
                              <a:gd name="T7" fmla="*/ 374 h 566"/>
                              <a:gd name="T8" fmla="+- 0 6709 6501"/>
                              <a:gd name="T9" fmla="*/ T8 w 2531"/>
                              <a:gd name="T10" fmla="+- 0 384 374"/>
                              <a:gd name="T11" fmla="*/ 384 h 566"/>
                              <a:gd name="T12" fmla="+- 0 6641 6501"/>
                              <a:gd name="T13" fmla="*/ T12 w 2531"/>
                              <a:gd name="T14" fmla="+- 0 413 374"/>
                              <a:gd name="T15" fmla="*/ 413 h 566"/>
                              <a:gd name="T16" fmla="+- 0 6584 6501"/>
                              <a:gd name="T17" fmla="*/ T16 w 2531"/>
                              <a:gd name="T18" fmla="+- 0 457 374"/>
                              <a:gd name="T19" fmla="*/ 457 h 566"/>
                              <a:gd name="T20" fmla="+- 0 6540 6501"/>
                              <a:gd name="T21" fmla="*/ T20 w 2531"/>
                              <a:gd name="T22" fmla="+- 0 514 374"/>
                              <a:gd name="T23" fmla="*/ 514 h 566"/>
                              <a:gd name="T24" fmla="+- 0 6511 6501"/>
                              <a:gd name="T25" fmla="*/ T24 w 2531"/>
                              <a:gd name="T26" fmla="+- 0 582 374"/>
                              <a:gd name="T27" fmla="*/ 582 h 566"/>
                              <a:gd name="T28" fmla="+- 0 6501 6501"/>
                              <a:gd name="T29" fmla="*/ T28 w 2531"/>
                              <a:gd name="T30" fmla="+- 0 657 374"/>
                              <a:gd name="T31" fmla="*/ 657 h 566"/>
                              <a:gd name="T32" fmla="+- 0 6511 6501"/>
                              <a:gd name="T33" fmla="*/ T32 w 2531"/>
                              <a:gd name="T34" fmla="+- 0 732 374"/>
                              <a:gd name="T35" fmla="*/ 732 h 566"/>
                              <a:gd name="T36" fmla="+- 0 6540 6501"/>
                              <a:gd name="T37" fmla="*/ T36 w 2531"/>
                              <a:gd name="T38" fmla="+- 0 800 374"/>
                              <a:gd name="T39" fmla="*/ 800 h 566"/>
                              <a:gd name="T40" fmla="+- 0 6584 6501"/>
                              <a:gd name="T41" fmla="*/ T40 w 2531"/>
                              <a:gd name="T42" fmla="+- 0 857 374"/>
                              <a:gd name="T43" fmla="*/ 857 h 566"/>
                              <a:gd name="T44" fmla="+- 0 6641 6501"/>
                              <a:gd name="T45" fmla="*/ T44 w 2531"/>
                              <a:gd name="T46" fmla="+- 0 902 374"/>
                              <a:gd name="T47" fmla="*/ 902 h 566"/>
                              <a:gd name="T48" fmla="+- 0 6709 6501"/>
                              <a:gd name="T49" fmla="*/ T48 w 2531"/>
                              <a:gd name="T50" fmla="+- 0 930 374"/>
                              <a:gd name="T51" fmla="*/ 930 h 566"/>
                              <a:gd name="T52" fmla="+- 0 6784 6501"/>
                              <a:gd name="T53" fmla="*/ T52 w 2531"/>
                              <a:gd name="T54" fmla="+- 0 940 374"/>
                              <a:gd name="T55" fmla="*/ 940 h 566"/>
                              <a:gd name="T56" fmla="+- 0 8749 6501"/>
                              <a:gd name="T57" fmla="*/ T56 w 2531"/>
                              <a:gd name="T58" fmla="+- 0 940 374"/>
                              <a:gd name="T59" fmla="*/ 940 h 566"/>
                              <a:gd name="T60" fmla="+- 0 8824 6501"/>
                              <a:gd name="T61" fmla="*/ T60 w 2531"/>
                              <a:gd name="T62" fmla="+- 0 930 374"/>
                              <a:gd name="T63" fmla="*/ 930 h 566"/>
                              <a:gd name="T64" fmla="+- 0 8892 6501"/>
                              <a:gd name="T65" fmla="*/ T64 w 2531"/>
                              <a:gd name="T66" fmla="+- 0 902 374"/>
                              <a:gd name="T67" fmla="*/ 902 h 566"/>
                              <a:gd name="T68" fmla="+- 0 8949 6501"/>
                              <a:gd name="T69" fmla="*/ T68 w 2531"/>
                              <a:gd name="T70" fmla="+- 0 857 374"/>
                              <a:gd name="T71" fmla="*/ 857 h 566"/>
                              <a:gd name="T72" fmla="+- 0 8993 6501"/>
                              <a:gd name="T73" fmla="*/ T72 w 2531"/>
                              <a:gd name="T74" fmla="+- 0 800 374"/>
                              <a:gd name="T75" fmla="*/ 800 h 566"/>
                              <a:gd name="T76" fmla="+- 0 9022 6501"/>
                              <a:gd name="T77" fmla="*/ T76 w 2531"/>
                              <a:gd name="T78" fmla="+- 0 732 374"/>
                              <a:gd name="T79" fmla="*/ 732 h 566"/>
                              <a:gd name="T80" fmla="+- 0 9032 6501"/>
                              <a:gd name="T81" fmla="*/ T80 w 2531"/>
                              <a:gd name="T82" fmla="+- 0 657 374"/>
                              <a:gd name="T83" fmla="*/ 657 h 566"/>
                              <a:gd name="T84" fmla="+- 0 9022 6501"/>
                              <a:gd name="T85" fmla="*/ T84 w 2531"/>
                              <a:gd name="T86" fmla="+- 0 582 374"/>
                              <a:gd name="T87" fmla="*/ 582 h 566"/>
                              <a:gd name="T88" fmla="+- 0 8993 6501"/>
                              <a:gd name="T89" fmla="*/ T88 w 2531"/>
                              <a:gd name="T90" fmla="+- 0 514 374"/>
                              <a:gd name="T91" fmla="*/ 514 h 566"/>
                              <a:gd name="T92" fmla="+- 0 8949 6501"/>
                              <a:gd name="T93" fmla="*/ T92 w 2531"/>
                              <a:gd name="T94" fmla="+- 0 457 374"/>
                              <a:gd name="T95" fmla="*/ 457 h 566"/>
                              <a:gd name="T96" fmla="+- 0 8892 6501"/>
                              <a:gd name="T97" fmla="*/ T96 w 2531"/>
                              <a:gd name="T98" fmla="+- 0 413 374"/>
                              <a:gd name="T99" fmla="*/ 413 h 566"/>
                              <a:gd name="T100" fmla="+- 0 8824 6501"/>
                              <a:gd name="T101" fmla="*/ T100 w 2531"/>
                              <a:gd name="T102" fmla="+- 0 384 374"/>
                              <a:gd name="T103" fmla="*/ 384 h 566"/>
                              <a:gd name="T104" fmla="+- 0 8749 6501"/>
                              <a:gd name="T105" fmla="*/ T104 w 2531"/>
                              <a:gd name="T106" fmla="+- 0 374 374"/>
                              <a:gd name="T107" fmla="*/ 374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531" h="566">
                                <a:moveTo>
                                  <a:pt x="2248" y="0"/>
                                </a:moveTo>
                                <a:lnTo>
                                  <a:pt x="283" y="0"/>
                                </a:lnTo>
                                <a:lnTo>
                                  <a:pt x="208" y="10"/>
                                </a:lnTo>
                                <a:lnTo>
                                  <a:pt x="140" y="39"/>
                                </a:lnTo>
                                <a:lnTo>
                                  <a:pt x="83" y="83"/>
                                </a:lnTo>
                                <a:lnTo>
                                  <a:pt x="39" y="140"/>
                                </a:lnTo>
                                <a:lnTo>
                                  <a:pt x="10" y="208"/>
                                </a:lnTo>
                                <a:lnTo>
                                  <a:pt x="0" y="283"/>
                                </a:lnTo>
                                <a:lnTo>
                                  <a:pt x="10" y="358"/>
                                </a:lnTo>
                                <a:lnTo>
                                  <a:pt x="39" y="426"/>
                                </a:lnTo>
                                <a:lnTo>
                                  <a:pt x="83" y="483"/>
                                </a:lnTo>
                                <a:lnTo>
                                  <a:pt x="140" y="528"/>
                                </a:lnTo>
                                <a:lnTo>
                                  <a:pt x="208" y="556"/>
                                </a:lnTo>
                                <a:lnTo>
                                  <a:pt x="283" y="566"/>
                                </a:lnTo>
                                <a:lnTo>
                                  <a:pt x="2248" y="566"/>
                                </a:lnTo>
                                <a:lnTo>
                                  <a:pt x="2323" y="556"/>
                                </a:lnTo>
                                <a:lnTo>
                                  <a:pt x="2391" y="528"/>
                                </a:lnTo>
                                <a:lnTo>
                                  <a:pt x="2448" y="483"/>
                                </a:lnTo>
                                <a:lnTo>
                                  <a:pt x="2492" y="426"/>
                                </a:lnTo>
                                <a:lnTo>
                                  <a:pt x="2521" y="358"/>
                                </a:lnTo>
                                <a:lnTo>
                                  <a:pt x="2531" y="283"/>
                                </a:lnTo>
                                <a:lnTo>
                                  <a:pt x="2521" y="208"/>
                                </a:lnTo>
                                <a:lnTo>
                                  <a:pt x="2492" y="140"/>
                                </a:lnTo>
                                <a:lnTo>
                                  <a:pt x="2448" y="83"/>
                                </a:lnTo>
                                <a:lnTo>
                                  <a:pt x="2391" y="39"/>
                                </a:lnTo>
                                <a:lnTo>
                                  <a:pt x="2323" y="10"/>
                                </a:lnTo>
                                <a:lnTo>
                                  <a:pt x="2248" y="0"/>
                                </a:lnTo>
                                <a:close/>
                              </a:path>
                            </a:pathLst>
                          </a:custGeom>
                          <a:solidFill>
                            <a:srgbClr val="FFFFFF"/>
                          </a:solidFill>
                          <a:ln>
                            <a:noFill/>
                          </a:ln>
                        </wps:spPr>
                        <wps:txbx>
                          <w:txbxContent>
                            <w:p w14:paraId="78CAE7F5" w14:textId="77777777" w:rsidR="00C51EFD" w:rsidRDefault="00000000">
                              <w:pPr>
                                <w:spacing w:line="280" w:lineRule="exact"/>
                                <w:jc w:val="center"/>
                                <w:rPr>
                                  <w:sz w:val="24"/>
                                </w:rPr>
                              </w:pPr>
                              <w:r>
                                <w:rPr>
                                  <w:rFonts w:hint="eastAsia"/>
                                  <w:sz w:val="24"/>
                                </w:rPr>
                                <w:t>土地利用の個別方針</w:t>
                              </w:r>
                            </w:p>
                          </w:txbxContent>
                        </wps:txbx>
                        <wps:bodyPr rot="0" vertOverflow="overflow" horzOverflow="overflow" wrap="square" anchor="ctr" anchorCtr="0" upright="1"/>
                      </wps:wsp>
                    </wpg:wgp>
                  </a:graphicData>
                </a:graphic>
              </wp:anchor>
            </w:drawing>
          </mc:Choice>
          <mc:Fallback>
            <w:pict>
              <v:group w14:anchorId="71A4B76C" id="グループ化 145" o:spid="_x0000_s1095" style="position:absolute;left:0;text-align:left;margin-left:-84.3pt;margin-top:28.45pt;width:509.8pt;height:42.5pt;z-index:251705856" coordorigin=",233" coordsize="10196,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">
                <v:shape id="AutoShape 112" o:spid="_x0000_s1096" style="position:absolute;top:522;width:3106;height:270;visibility:visible;mso-wrap-style:square;v-text-anchor:top" coordsize="310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" path="m2926,r,270l3046,180r-75,l2971,90r75,l2926,xm2926,90l,90r,90l2926,180r,-90xm3046,90r-75,l2971,180r75,l3106,135,3046,90xe" fillcolor="#7e7e7e" stroked="f">
                  <v:path arrowok="t" o:connecttype="custom" o:connectlocs="2926,522;2926,792;3046,702;2971,702;2971,612;3046,612;2926,522;2926,612;0,612;0,702;2926,702;2926,612;3046,612;2971,612;2971,702;3046,702;3106,657;3046,612" o:connectangles="0,0,0,0,0,0,0,0,0,0,0,0,0,0,0,0,0,0"/>
                </v:shape>
                <v:roundrect id="Freeform 113" o:spid="_x0000_s1097" style="position:absolute;left:3110;top:233;width:7086;height:850;visibility:visible;mso-wrap-style:square;v-text-anchor:top" arcsize="51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" fillcolor="#d9d9d9" stroked="f">
                  <v:textbox>
                    <w:txbxContent>
                      <w:p w14:paraId="506D06DF" w14:textId="77777777" w:rsidR="00C51EFD" w:rsidRDefault="00000000">
                        <w:pPr>
                          <w:ind w:firstLineChars="100" w:firstLine="320"/>
                          <w:jc w:val="left"/>
                          <w:rPr>
                            <w:b/>
                            <w:sz w:val="32"/>
                          </w:rPr>
                        </w:pPr>
                        <w:r>
                          <w:rPr>
                            <w:rFonts w:hint="eastAsia"/>
                            <w:b/>
                            <w:sz w:val="32"/>
                          </w:rPr>
                          <w:t>土地利用の基本方針</w:t>
                        </w:r>
                      </w:p>
                    </w:txbxContent>
                  </v:textbox>
                </v:roundrect>
                <v:shape id="Freeform 114" o:spid="_x0000_s1098" style="position:absolute;left:6823;top:374;width:2531;height:566;visibility:visible;mso-wrap-style:square;v-text-anchor:middle" coordsize="2531,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" adj="-11796480,,5400" path="m2248,l283,,208,10,140,39,83,83,39,140,10,208,,283r10,75l39,426r44,57l140,528r68,28l283,566r1965,l2323,556r68,-28l2448,483r44,-57l2521,358r10,-75l2521,208r-29,-68l2448,83,2391,39,2323,10,2248,xe" stroked="f">
                  <v:stroke joinstyle="miter"/>
                  <v:formulas/>
                  <v:path arrowok="t" o:connecttype="custom" o:connectlocs="2248,374;283,374;208,384;140,413;83,457;39,514;10,582;0,657;10,732;39,800;83,857;140,902;208,930;283,940;2248,940;2323,930;2391,902;2448,857;2492,800;2521,732;2531,657;2521,582;2492,514;2448,457;2391,413;2323,384;2248,374" o:connectangles="0,0,0,0,0,0,0,0,0,0,0,0,0,0,0,0,0,0,0,0,0,0,0,0,0,0,0" textboxrect="0,0,2531,566"/>
                  <v:textbox>
                    <w:txbxContent>
                      <w:p w14:paraId="78CAE7F5" w14:textId="77777777" w:rsidR="00C51EFD" w:rsidRDefault="00000000">
                        <w:pPr>
                          <w:spacing w:line="280" w:lineRule="exact"/>
                          <w:jc w:val="center"/>
                          <w:rPr>
                            <w:sz w:val="24"/>
                          </w:rPr>
                        </w:pPr>
                        <w:r>
                          <w:rPr>
                            <w:rFonts w:hint="eastAsia"/>
                            <w:sz w:val="24"/>
                          </w:rPr>
                          <w:t>土地利用の個別方針</w:t>
                        </w:r>
                      </w:p>
                    </w:txbxContent>
                  </v:textbox>
                </v:shape>
              </v:group>
            </w:pict>
          </mc:Fallback>
        </mc:AlternateContent>
      </w:r>
    </w:p>
    <w:bookmarkEnd w:id="29"/>
    <w:bookmarkEnd w:id="30"/>
    <w:p w14:paraId="2E040C4D" w14:textId="77777777" w:rsidR="00C51EFD" w:rsidRDefault="00C51EFD">
      <w:pPr>
        <w:spacing w:line="355" w:lineRule="exact"/>
        <w:ind w:firstLineChars="100" w:firstLine="220"/>
        <w:rPr>
          <w:sz w:val="22"/>
        </w:rPr>
      </w:pPr>
    </w:p>
    <w:p w14:paraId="6C58A822" w14:textId="77777777" w:rsidR="00C51EFD" w:rsidRDefault="00C51EFD">
      <w:pPr>
        <w:rPr>
          <w:sz w:val="22"/>
        </w:rPr>
        <w:sectPr w:rsidR="00C51EFD">
          <w:pgSz w:w="11906" w:h="16838"/>
          <w:pgMar w:top="1985" w:right="1701" w:bottom="1701" w:left="1701" w:header="851" w:footer="397" w:gutter="0"/>
          <w:lnNumType w:countBy="1"/>
          <w:cols w:space="720"/>
          <w:docGrid w:type="linesAndChars" w:linePitch="340"/>
        </w:sectPr>
      </w:pPr>
    </w:p>
    <w:p w14:paraId="2037091B" w14:textId="77777777" w:rsidR="00C51EFD" w:rsidRDefault="00000000">
      <w:pPr>
        <w:pStyle w:val="1"/>
        <w:ind w:left="210"/>
      </w:pPr>
      <w:bookmarkStart w:id="31" w:name="_Toc231887409"/>
      <w:r>
        <w:rPr>
          <w:rFonts w:hint="eastAsia"/>
        </w:rPr>
        <w:lastRenderedPageBreak/>
        <w:t>２．まちづくり目標</w:t>
      </w:r>
      <w:bookmarkEnd w:id="31"/>
    </w:p>
    <w:p w14:paraId="7A6501E2" w14:textId="77777777" w:rsidR="00C51EFD" w:rsidRDefault="00C51EFD">
      <w:pPr>
        <w:ind w:firstLineChars="100" w:firstLine="220"/>
        <w:rPr>
          <w:sz w:val="22"/>
        </w:rPr>
      </w:pPr>
    </w:p>
    <w:p w14:paraId="10063A55" w14:textId="77777777" w:rsidR="00C51EFD" w:rsidRDefault="00000000">
      <w:pPr>
        <w:pStyle w:val="2"/>
      </w:pPr>
      <w:bookmarkStart w:id="32" w:name="_Toc231887410"/>
      <w:r>
        <w:rPr>
          <w:rFonts w:hint="eastAsia"/>
        </w:rPr>
        <w:t>まちづくり目標１　協働でつながり、ひらかれたまち</w:t>
      </w:r>
      <w:bookmarkEnd w:id="32"/>
    </w:p>
    <w:p w14:paraId="59F892D6" w14:textId="27C53AC7" w:rsidR="00C51EFD" w:rsidRDefault="00000000">
      <w:pPr>
        <w:ind w:firstLineChars="100" w:firstLine="240"/>
        <w:jc w:val="right"/>
        <w:rPr>
          <w:sz w:val="24"/>
        </w:rPr>
      </w:pPr>
      <w:r>
        <w:rPr>
          <w:rFonts w:hint="eastAsia"/>
          <w:sz w:val="24"/>
        </w:rPr>
        <w:t>（自治・協働・</w:t>
      </w:r>
      <w:r w:rsidR="00D971C5">
        <w:rPr>
          <w:rFonts w:hint="eastAsia"/>
          <w:sz w:val="24"/>
        </w:rPr>
        <w:t>ＤＸ</w:t>
      </w:r>
      <w:r>
        <w:rPr>
          <w:sz w:val="24"/>
        </w:rPr>
        <w:t>）</w:t>
      </w:r>
    </w:p>
    <w:p w14:paraId="30261248" w14:textId="77777777" w:rsidR="00C51EFD" w:rsidRDefault="00000000">
      <w:pPr>
        <w:ind w:firstLineChars="100" w:firstLine="220"/>
        <w:rPr>
          <w:sz w:val="22"/>
        </w:rPr>
      </w:pPr>
      <w:r>
        <w:rPr>
          <w:noProof/>
          <w:sz w:val="22"/>
        </w:rPr>
        <w:drawing>
          <wp:anchor distT="0" distB="0" distL="114300" distR="114300" simplePos="0" relativeHeight="251600384" behindDoc="0" locked="0" layoutInCell="1" hidden="0" allowOverlap="1" wp14:anchorId="24E481AF" wp14:editId="6D4FCE2B">
            <wp:simplePos x="0" y="0"/>
            <wp:positionH relativeFrom="margin">
              <wp:posOffset>-3810</wp:posOffset>
            </wp:positionH>
            <wp:positionV relativeFrom="paragraph">
              <wp:posOffset>25400</wp:posOffset>
            </wp:positionV>
            <wp:extent cx="2163445" cy="493395"/>
            <wp:effectExtent l="0" t="0" r="0" b="0"/>
            <wp:wrapNone/>
            <wp:docPr id="1134" name="図 102474448"/>
            <wp:cNvGraphicFramePr/>
            <a:graphic xmlns:a="http://schemas.openxmlformats.org/drawingml/2006/main">
              <a:graphicData uri="http://schemas.openxmlformats.org/drawingml/2006/picture">
                <pic:pic xmlns:pic="http://schemas.openxmlformats.org/drawingml/2006/picture">
                  <pic:nvPicPr>
                    <pic:cNvPr id="1134" name="図 102474448"/>
                    <pic:cNvPicPr/>
                  </pic:nvPicPr>
                  <pic:blipFill>
                    <a:blip r:embed="rId68"/>
                    <a:stretch>
                      <a:fillRect/>
                    </a:stretch>
                  </pic:blipFill>
                  <pic:spPr>
                    <a:xfrm>
                      <a:off x="0" y="0"/>
                      <a:ext cx="2163445" cy="493395"/>
                    </a:xfrm>
                    <a:prstGeom prst="rect">
                      <a:avLst/>
                    </a:prstGeom>
                  </pic:spPr>
                </pic:pic>
              </a:graphicData>
            </a:graphic>
          </wp:anchor>
        </w:drawing>
      </w:r>
    </w:p>
    <w:p w14:paraId="3F981545" w14:textId="77777777" w:rsidR="00C51EFD" w:rsidRDefault="00C51EFD">
      <w:pPr>
        <w:ind w:firstLineChars="100" w:firstLine="220"/>
        <w:rPr>
          <w:sz w:val="22"/>
        </w:rPr>
      </w:pPr>
    </w:p>
    <w:p w14:paraId="4874CBFC" w14:textId="77777777" w:rsidR="00C51EFD" w:rsidRDefault="00C51EFD">
      <w:pPr>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00" w:themeFill="text1"/>
        <w:tblLayout w:type="fixed"/>
        <w:tblLook w:val="04A0" w:firstRow="1" w:lastRow="0" w:firstColumn="1" w:lastColumn="0" w:noHBand="0" w:noVBand="1"/>
      </w:tblPr>
      <w:tblGrid>
        <w:gridCol w:w="8504"/>
      </w:tblGrid>
      <w:tr w:rsidR="00C51EFD" w14:paraId="14E2F6AC" w14:textId="77777777">
        <w:trPr>
          <w:trHeight w:val="397"/>
        </w:trPr>
        <w:tc>
          <w:tcPr>
            <w:tcW w:w="8504" w:type="dxa"/>
            <w:shd w:val="clear" w:color="auto" w:fill="000000" w:themeFill="text1"/>
            <w:vAlign w:val="center"/>
          </w:tcPr>
          <w:p w14:paraId="43C26D2C" w14:textId="77777777" w:rsidR="00C51EFD" w:rsidRDefault="00000000">
            <w:pPr>
              <w:jc w:val="center"/>
              <w:rPr>
                <w:b/>
                <w:sz w:val="24"/>
              </w:rPr>
            </w:pPr>
            <w:r>
              <w:rPr>
                <w:rFonts w:hint="eastAsia"/>
                <w:b/>
                <w:color w:val="FFFFFF" w:themeColor="background1"/>
                <w:sz w:val="24"/>
              </w:rPr>
              <w:t>まちづくり目標</w:t>
            </w:r>
          </w:p>
        </w:tc>
      </w:tr>
    </w:tbl>
    <w:p w14:paraId="621DD51C" w14:textId="77777777" w:rsidR="00C51EFD" w:rsidRDefault="00C51EFD">
      <w:pPr>
        <w:ind w:firstLineChars="100" w:firstLine="220"/>
        <w:rPr>
          <w:sz w:val="22"/>
        </w:rPr>
      </w:pPr>
    </w:p>
    <w:p w14:paraId="2D858EF4" w14:textId="2D574A0A" w:rsidR="00C51EFD" w:rsidRDefault="00000000">
      <w:pPr>
        <w:ind w:firstLineChars="100" w:firstLine="220"/>
        <w:rPr>
          <w:sz w:val="22"/>
        </w:rPr>
      </w:pPr>
      <w:r>
        <w:rPr>
          <w:rFonts w:hint="eastAsia"/>
          <w:sz w:val="22"/>
        </w:rPr>
        <w:t>私たちは、「助け合い・支え合い」という協調精神と団結心を｢地域の力｣として先人たちから受け継いできました。また、近年、大規模災害からの復興を遂げる地域を目にし、改めて人と人のつながり、そして一人ひとりが自らの役割を認識して地域づくりに参加することの重要性を再認識しています。</w:t>
      </w:r>
    </w:p>
    <w:p w14:paraId="134E35DF" w14:textId="7948537C" w:rsidR="000534E6" w:rsidRPr="000534E6" w:rsidRDefault="000534E6" w:rsidP="000534E6">
      <w:pPr>
        <w:ind w:firstLineChars="100" w:firstLine="210"/>
      </w:pPr>
      <w:r w:rsidRPr="000534E6">
        <w:rPr>
          <w:rFonts w:hint="eastAsia"/>
        </w:rPr>
        <w:t>「本町では、平成</w:t>
      </w:r>
      <w:r w:rsidR="00D971C5">
        <w:rPr>
          <w:rFonts w:hint="eastAsia"/>
        </w:rPr>
        <w:t>２６</w:t>
      </w:r>
      <w:r w:rsidRPr="000534E6">
        <w:rPr>
          <w:rFonts w:hint="eastAsia"/>
        </w:rPr>
        <w:t>年（</w:t>
      </w:r>
      <w:r w:rsidR="00D971C5">
        <w:rPr>
          <w:rFonts w:hint="eastAsia"/>
        </w:rPr>
        <w:t>２０１４</w:t>
      </w:r>
      <w:r w:rsidRPr="000534E6">
        <w:rPr>
          <w:rFonts w:hint="eastAsia"/>
        </w:rPr>
        <w:t>）</w:t>
      </w:r>
      <w:r w:rsidR="00D971C5">
        <w:rPr>
          <w:rFonts w:hint="eastAsia"/>
        </w:rPr>
        <w:t>１</w:t>
      </w:r>
      <w:r w:rsidRPr="000534E6">
        <w:rPr>
          <w:rFonts w:hint="eastAsia"/>
        </w:rPr>
        <w:t>月に『南風原町まちづくり基本条例』を施行し、『情報の共有』『町民参画』『協働』を基本原則として掲げました。以来、私たちは『自分たちのまちのことは自分たちで考え、決め、行動する』という協働のまちづくりを実践してきました。</w:t>
      </w:r>
    </w:p>
    <w:p w14:paraId="3A755D2A" w14:textId="77777777" w:rsidR="000534E6" w:rsidRPr="000534E6" w:rsidRDefault="000534E6" w:rsidP="000534E6">
      <w:r w:rsidRPr="000534E6">
        <w:rPr>
          <w:rFonts w:hint="eastAsia"/>
        </w:rPr>
        <w:t>今後も協働のまちづくりを推進するため、多様性を尊重した環境づくりや学びの場の提供、そして平和への意識醸成を通じて町民一人ひとりの意欲を高め、誰もが主体的に参画できるまちづくりを推進します。</w:t>
      </w:r>
    </w:p>
    <w:p w14:paraId="1DA15D0C" w14:textId="4383F417" w:rsidR="00C51EFD" w:rsidRDefault="000534E6" w:rsidP="000534E6">
      <w:pPr>
        <w:ind w:firstLineChars="100" w:firstLine="210"/>
        <w:rPr>
          <w:sz w:val="22"/>
        </w:rPr>
      </w:pPr>
      <w:r w:rsidRPr="00DA7525">
        <w:rPr>
          <w:rFonts w:hint="eastAsia"/>
        </w:rPr>
        <w:t>また、地域のつながりの希薄化や社会的孤立などの課題に対応するため、これまでの地域コミュニティを大切にしながら、多様な人々が参画しやすい新たな交流やつながりづくりを推進します。</w:t>
      </w:r>
      <w:r>
        <w:rPr>
          <w:rFonts w:hint="eastAsia"/>
          <w:sz w:val="22"/>
        </w:rPr>
        <w:t>私たちは、お互いに助け合い、支え合い、創意と工夫で地域の力を高め、「協働でつながり、ひらかれたまち」の実現を目指します。</w:t>
      </w:r>
    </w:p>
    <w:p w14:paraId="527B4D2E" w14:textId="17D4257D" w:rsidR="00C51EFD" w:rsidRDefault="00B173C1">
      <w:pPr>
        <w:spacing w:line="355" w:lineRule="exact"/>
        <w:ind w:firstLineChars="100" w:firstLine="220"/>
        <w:rPr>
          <w:sz w:val="22"/>
        </w:rPr>
      </w:pPr>
      <w:r>
        <w:rPr>
          <w:noProof/>
          <w:sz w:val="22"/>
        </w:rPr>
        <mc:AlternateContent>
          <mc:Choice Requires="wpg">
            <w:drawing>
              <wp:anchor distT="0" distB="0" distL="114300" distR="114300" simplePos="0" relativeHeight="251532797" behindDoc="0" locked="0" layoutInCell="1" hidden="0" allowOverlap="1" wp14:anchorId="28B570E1" wp14:editId="40AEFD2F">
                <wp:simplePos x="0" y="0"/>
                <wp:positionH relativeFrom="margin">
                  <wp:posOffset>269240</wp:posOffset>
                </wp:positionH>
                <wp:positionV relativeFrom="paragraph">
                  <wp:posOffset>212725</wp:posOffset>
                </wp:positionV>
                <wp:extent cx="4861560" cy="1477645"/>
                <wp:effectExtent l="0" t="0" r="0" b="0"/>
                <wp:wrapNone/>
                <wp:docPr id="1136" name="グループ化 147"/>
                <wp:cNvGraphicFramePr/>
                <a:graphic xmlns:a="http://schemas.openxmlformats.org/drawingml/2006/main">
                  <a:graphicData uri="http://schemas.microsoft.com/office/word/2010/wordprocessingGroup">
                    <wpg:wgp>
                      <wpg:cNvGrpSpPr/>
                      <wpg:grpSpPr>
                        <a:xfrm>
                          <a:off x="0" y="0"/>
                          <a:ext cx="4861560" cy="1477645"/>
                          <a:chOff x="0" y="-137904"/>
                          <a:chExt cx="4862085" cy="1477645"/>
                        </a:xfrm>
                      </wpg:grpSpPr>
                      <pic:pic xmlns:pic="http://schemas.openxmlformats.org/drawingml/2006/picture">
                        <pic:nvPicPr>
                          <pic:cNvPr id="1137" name="図 134"/>
                          <pic:cNvPicPr>
                            <a:picLocks noChangeAspect="1"/>
                          </pic:cNvPicPr>
                        </pic:nvPicPr>
                        <pic:blipFill>
                          <a:blip r:embed="rId69"/>
                          <a:stretch>
                            <a:fillRect/>
                          </a:stretch>
                        </pic:blipFill>
                        <pic:spPr>
                          <a:xfrm>
                            <a:off x="0" y="0"/>
                            <a:ext cx="2727960" cy="1323975"/>
                          </a:xfrm>
                          <a:prstGeom prst="rect">
                            <a:avLst/>
                          </a:prstGeom>
                          <a:noFill/>
                          <a:ln>
                            <a:noFill/>
                          </a:ln>
                        </pic:spPr>
                      </pic:pic>
                      <pic:pic xmlns:pic="http://schemas.openxmlformats.org/drawingml/2006/picture">
                        <pic:nvPicPr>
                          <pic:cNvPr id="1138" name="図 146"/>
                          <pic:cNvPicPr>
                            <a:picLocks noChangeAspect="1"/>
                          </pic:cNvPicPr>
                        </pic:nvPicPr>
                        <pic:blipFill>
                          <a:blip r:embed="rId70"/>
                          <a:stretch>
                            <a:fillRect/>
                          </a:stretch>
                        </pic:blipFill>
                        <pic:spPr>
                          <a:xfrm>
                            <a:off x="2892315" y="-137904"/>
                            <a:ext cx="1969770" cy="1477645"/>
                          </a:xfrm>
                          <a:prstGeom prst="rect">
                            <a:avLst/>
                          </a:prstGeom>
                          <a:noFill/>
                          <a:ln>
                            <a:noFill/>
                          </a:ln>
                        </pic:spPr>
                      </pic:pic>
                    </wpg:wgp>
                  </a:graphicData>
                </a:graphic>
              </wp:anchor>
            </w:drawing>
          </mc:Choice>
          <mc:Fallback>
            <w:pict>
              <v:group w14:anchorId="27CE4130" id="グループ化 147" o:spid="_x0000_s1026" style="position:absolute;margin-left:21.2pt;margin-top:16.75pt;width:382.8pt;height:116.35pt;z-index:251532797;mso-position-horizontal-relative:margin" coordorigin=",-1379" coordsize="48620,14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">
                <v:shape id="図 134" o:spid="_x0000_s1027" type="#_x0000_t75" style="position:absolute;width:27279;height:1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">
                  <v:imagedata r:id="rId71" o:title=""/>
                </v:shape>
                <v:shape id="図 146" o:spid="_x0000_s1028" type="#_x0000_t75" style="position:absolute;left:28923;top:-1379;width:19697;height:14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">
                  <v:imagedata r:id="rId72" o:title=""/>
                </v:shape>
                <w10:wrap anchorx="margin"/>
              </v:group>
            </w:pict>
          </mc:Fallback>
        </mc:AlternateContent>
      </w:r>
    </w:p>
    <w:p w14:paraId="5F4CC3E9" w14:textId="77777777" w:rsidR="00C51EFD" w:rsidRDefault="00C51EFD">
      <w:pPr>
        <w:spacing w:line="355" w:lineRule="exact"/>
        <w:ind w:firstLineChars="100" w:firstLine="220"/>
        <w:rPr>
          <w:sz w:val="22"/>
        </w:rPr>
      </w:pPr>
    </w:p>
    <w:p w14:paraId="1F04B88F" w14:textId="77777777" w:rsidR="00C51EFD" w:rsidRDefault="00C51EFD">
      <w:pPr>
        <w:spacing w:line="355" w:lineRule="exact"/>
        <w:ind w:firstLineChars="100" w:firstLine="220"/>
        <w:rPr>
          <w:sz w:val="22"/>
        </w:rPr>
      </w:pPr>
    </w:p>
    <w:p w14:paraId="1329038B" w14:textId="77777777" w:rsidR="00C51EFD" w:rsidRDefault="00C51EFD">
      <w:pPr>
        <w:spacing w:line="355" w:lineRule="exact"/>
        <w:ind w:firstLineChars="100" w:firstLine="220"/>
        <w:rPr>
          <w:sz w:val="22"/>
        </w:rPr>
      </w:pPr>
    </w:p>
    <w:p w14:paraId="2779AAD0" w14:textId="77777777" w:rsidR="00C51EFD" w:rsidRDefault="00C51EFD">
      <w:pPr>
        <w:spacing w:line="355" w:lineRule="exact"/>
        <w:ind w:firstLineChars="100" w:firstLine="220"/>
        <w:rPr>
          <w:sz w:val="22"/>
        </w:rPr>
      </w:pPr>
    </w:p>
    <w:p w14:paraId="019AB3B3" w14:textId="77777777" w:rsidR="00C51EFD" w:rsidRDefault="00C51EFD">
      <w:pPr>
        <w:spacing w:line="355" w:lineRule="exact"/>
        <w:ind w:firstLineChars="100" w:firstLine="220"/>
        <w:rPr>
          <w:sz w:val="22"/>
        </w:rPr>
      </w:pPr>
    </w:p>
    <w:p w14:paraId="26EC8E1B" w14:textId="77777777" w:rsidR="00C51EFD" w:rsidRDefault="00C51EFD">
      <w:pPr>
        <w:spacing w:line="355" w:lineRule="exact"/>
        <w:ind w:firstLineChars="100" w:firstLine="220"/>
        <w:rPr>
          <w:sz w:val="22"/>
        </w:rPr>
      </w:pPr>
    </w:p>
    <w:p w14:paraId="5C145E80" w14:textId="77777777" w:rsidR="00C51EFD" w:rsidRDefault="00C51EFD">
      <w:pPr>
        <w:spacing w:line="355" w:lineRule="exact"/>
        <w:ind w:firstLineChars="100" w:firstLine="220"/>
        <w:rPr>
          <w:sz w:val="22"/>
        </w:rPr>
      </w:pPr>
    </w:p>
    <w:p w14:paraId="147A3ECA" w14:textId="77777777" w:rsidR="00C51EFD" w:rsidRDefault="00C51EFD">
      <w:pPr>
        <w:spacing w:line="355" w:lineRule="exact"/>
        <w:ind w:firstLineChars="100" w:firstLine="220"/>
        <w:rPr>
          <w:sz w:val="22"/>
        </w:rPr>
      </w:pPr>
    </w:p>
    <w:p w14:paraId="30C784EE" w14:textId="77777777" w:rsidR="00C51EFD" w:rsidRDefault="00000000">
      <w:pPr>
        <w:widowControl/>
        <w:jc w:val="left"/>
        <w:rPr>
          <w:sz w:val="22"/>
        </w:rPr>
      </w:pPr>
      <w:r>
        <w:rPr>
          <w:sz w:val="22"/>
        </w:rPr>
        <w:br w:type="page"/>
      </w:r>
    </w:p>
    <w:p w14:paraId="7143651E" w14:textId="77777777" w:rsidR="00C51EFD" w:rsidRDefault="00000000">
      <w:pPr>
        <w:pStyle w:val="2"/>
        <w:rPr>
          <w:spacing w:val="-20"/>
        </w:rPr>
      </w:pPr>
      <w:bookmarkStart w:id="33" w:name="_Toc231887411"/>
      <w:r>
        <w:rPr>
          <w:rFonts w:hint="eastAsia"/>
        </w:rPr>
        <w:lastRenderedPageBreak/>
        <w:t>まちづくり目標２</w:t>
      </w:r>
      <w:r>
        <w:rPr>
          <w:rFonts w:hint="eastAsia"/>
          <w:spacing w:val="-20"/>
        </w:rPr>
        <w:t xml:space="preserve">　学び合い､育み合い､支え合い､自分らしく暮らせるまち</w:t>
      </w:r>
      <w:bookmarkEnd w:id="33"/>
    </w:p>
    <w:p w14:paraId="418B14C1" w14:textId="77777777" w:rsidR="00C51EFD" w:rsidRDefault="00000000">
      <w:pPr>
        <w:ind w:firstLineChars="100" w:firstLine="240"/>
        <w:jc w:val="right"/>
        <w:rPr>
          <w:sz w:val="24"/>
        </w:rPr>
      </w:pPr>
      <w:r>
        <w:rPr>
          <w:rFonts w:hint="eastAsia"/>
          <w:sz w:val="24"/>
        </w:rPr>
        <w:t>（教育・文化・健康・福祉）</w:t>
      </w:r>
    </w:p>
    <w:p w14:paraId="0FA7F679" w14:textId="77777777" w:rsidR="00C51EFD" w:rsidRDefault="00000000">
      <w:pPr>
        <w:ind w:firstLineChars="100" w:firstLine="220"/>
        <w:rPr>
          <w:sz w:val="22"/>
        </w:rPr>
      </w:pPr>
      <w:r>
        <w:rPr>
          <w:noProof/>
          <w:sz w:val="22"/>
        </w:rPr>
        <w:drawing>
          <wp:anchor distT="0" distB="0" distL="114300" distR="114300" simplePos="0" relativeHeight="251601408" behindDoc="0" locked="0" layoutInCell="1" hidden="0" allowOverlap="1" wp14:anchorId="751A2D25" wp14:editId="0842EDA4">
            <wp:simplePos x="0" y="0"/>
            <wp:positionH relativeFrom="column">
              <wp:posOffset>0</wp:posOffset>
            </wp:positionH>
            <wp:positionV relativeFrom="paragraph">
              <wp:posOffset>27940</wp:posOffset>
            </wp:positionV>
            <wp:extent cx="3840480" cy="493395"/>
            <wp:effectExtent l="0" t="0" r="0" b="0"/>
            <wp:wrapNone/>
            <wp:docPr id="1140" name="図 780717766"/>
            <wp:cNvGraphicFramePr/>
            <a:graphic xmlns:a="http://schemas.openxmlformats.org/drawingml/2006/main">
              <a:graphicData uri="http://schemas.openxmlformats.org/drawingml/2006/picture">
                <pic:pic xmlns:pic="http://schemas.openxmlformats.org/drawingml/2006/picture">
                  <pic:nvPicPr>
                    <pic:cNvPr id="1140" name="図 780717766"/>
                    <pic:cNvPicPr/>
                  </pic:nvPicPr>
                  <pic:blipFill>
                    <a:blip r:embed="rId73"/>
                    <a:stretch>
                      <a:fillRect/>
                    </a:stretch>
                  </pic:blipFill>
                  <pic:spPr>
                    <a:xfrm>
                      <a:off x="0" y="0"/>
                      <a:ext cx="3840480" cy="493395"/>
                    </a:xfrm>
                    <a:prstGeom prst="rect">
                      <a:avLst/>
                    </a:prstGeom>
                  </pic:spPr>
                </pic:pic>
              </a:graphicData>
            </a:graphic>
          </wp:anchor>
        </w:drawing>
      </w:r>
    </w:p>
    <w:p w14:paraId="39A748F0" w14:textId="77777777" w:rsidR="00C51EFD" w:rsidRDefault="00C51EFD">
      <w:pPr>
        <w:ind w:firstLineChars="100" w:firstLine="220"/>
        <w:rPr>
          <w:sz w:val="22"/>
        </w:rPr>
      </w:pPr>
    </w:p>
    <w:p w14:paraId="61A5F5E1" w14:textId="77777777" w:rsidR="00C51EFD" w:rsidRDefault="00C51EFD">
      <w:pPr>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00" w:themeFill="text1"/>
        <w:tblLayout w:type="fixed"/>
        <w:tblLook w:val="04A0" w:firstRow="1" w:lastRow="0" w:firstColumn="1" w:lastColumn="0" w:noHBand="0" w:noVBand="1"/>
      </w:tblPr>
      <w:tblGrid>
        <w:gridCol w:w="8504"/>
      </w:tblGrid>
      <w:tr w:rsidR="00C51EFD" w14:paraId="61AADEF6" w14:textId="77777777">
        <w:trPr>
          <w:trHeight w:val="397"/>
        </w:trPr>
        <w:tc>
          <w:tcPr>
            <w:tcW w:w="8504" w:type="dxa"/>
            <w:shd w:val="clear" w:color="auto" w:fill="000000" w:themeFill="text1"/>
            <w:vAlign w:val="center"/>
          </w:tcPr>
          <w:p w14:paraId="36D698A6" w14:textId="77777777" w:rsidR="00C51EFD" w:rsidRDefault="00000000">
            <w:pPr>
              <w:jc w:val="center"/>
              <w:rPr>
                <w:b/>
                <w:sz w:val="24"/>
              </w:rPr>
            </w:pPr>
            <w:r>
              <w:rPr>
                <w:rFonts w:hint="eastAsia"/>
                <w:b/>
                <w:color w:val="FFFFFF" w:themeColor="background1"/>
                <w:sz w:val="24"/>
              </w:rPr>
              <w:t>まちづくり目標</w:t>
            </w:r>
          </w:p>
        </w:tc>
      </w:tr>
    </w:tbl>
    <w:p w14:paraId="73386838" w14:textId="77777777" w:rsidR="00C51EFD" w:rsidRDefault="00C51EFD">
      <w:pPr>
        <w:ind w:firstLineChars="100" w:firstLine="220"/>
        <w:rPr>
          <w:sz w:val="22"/>
        </w:rPr>
      </w:pPr>
    </w:p>
    <w:p w14:paraId="560318EA" w14:textId="77777777" w:rsidR="00C51EFD" w:rsidRDefault="00000000">
      <w:pPr>
        <w:ind w:firstLineChars="100" w:firstLine="220"/>
        <w:rPr>
          <w:sz w:val="22"/>
        </w:rPr>
      </w:pPr>
      <w:r>
        <w:rPr>
          <w:rFonts w:hint="eastAsia"/>
          <w:sz w:val="22"/>
        </w:rPr>
        <w:t>まちは、人々の日々の営みによって成り立っています。個人の暮らしの充実だけでなく、まちをより住みよい場としていくためには、本町に住み、学び、働くなど、本町に関わるすべての人が主体的に関与することが不可欠です。</w:t>
      </w:r>
    </w:p>
    <w:p w14:paraId="4FDFAA7D" w14:textId="77777777" w:rsidR="00C51EFD" w:rsidRDefault="00000000">
      <w:pPr>
        <w:ind w:firstLineChars="100" w:firstLine="220"/>
        <w:rPr>
          <w:sz w:val="22"/>
        </w:rPr>
      </w:pPr>
      <w:r>
        <w:rPr>
          <w:rFonts w:hint="eastAsia"/>
          <w:sz w:val="22"/>
        </w:rPr>
        <w:t>町民一人ひとりが地域に目を向け、まちが抱える様々な課題を共有し、解決に向けて考え、決め、行動することで、はじめて住みよい地域、誰も社会から孤立することのない地域の実現につながります。</w:t>
      </w:r>
    </w:p>
    <w:p w14:paraId="529C6350" w14:textId="77777777" w:rsidR="00C51EFD" w:rsidRDefault="00000000">
      <w:pPr>
        <w:ind w:firstLineChars="100" w:firstLine="220"/>
        <w:rPr>
          <w:sz w:val="22"/>
        </w:rPr>
      </w:pPr>
      <w:r>
        <w:rPr>
          <w:rFonts w:hint="eastAsia"/>
          <w:sz w:val="22"/>
        </w:rPr>
        <w:t>家庭教育、ふるさと教育、学校教育を通じて、自ら考え、決め、行動できる人づくりを進めるとともに、人と人がつながり合い、より大きな力を発揮できるよう、家庭・学校・地域が一体となって、つながりを育む環境づくりを推進します。</w:t>
      </w:r>
    </w:p>
    <w:p w14:paraId="549ACF19" w14:textId="77777777" w:rsidR="00C51EFD" w:rsidRDefault="00000000">
      <w:pPr>
        <w:ind w:firstLineChars="100" w:firstLine="220"/>
        <w:rPr>
          <w:sz w:val="22"/>
        </w:rPr>
      </w:pPr>
      <w:r>
        <w:rPr>
          <w:rFonts w:hint="eastAsia"/>
          <w:sz w:val="22"/>
        </w:rPr>
        <w:t>また、年齢、性別、国籍、出身地、障がいの有無、経済状況などに関わらず、町民一人ひとりが「南風原町に住んで良かった」と幸せを実感できることを、まちづくりの基本とします。</w:t>
      </w:r>
    </w:p>
    <w:p w14:paraId="5207E685" w14:textId="6A7679A4" w:rsidR="00C51EFD" w:rsidRDefault="00000000">
      <w:pPr>
        <w:ind w:firstLineChars="100" w:firstLine="220"/>
        <w:rPr>
          <w:sz w:val="22"/>
        </w:rPr>
      </w:pPr>
      <w:r>
        <w:rPr>
          <w:rFonts w:hint="eastAsia"/>
          <w:sz w:val="22"/>
        </w:rPr>
        <w:t>専門性を必要とする保健・福祉・医療サービス等の基盤整備とネットワークの充実を図るとともに、誰も社会的に孤立することなく、互いに支え合いながら自分らしく住み続けることができる環境づくりを、行政と町民、地域、企業、</w:t>
      </w:r>
      <w:r w:rsidRPr="000534E6">
        <w:rPr>
          <w:rFonts w:hint="eastAsia"/>
          <w:sz w:val="22"/>
        </w:rPr>
        <w:t>関係機関等</w:t>
      </w:r>
      <w:r>
        <w:rPr>
          <w:sz w:val="22"/>
        </w:rPr>
        <w:t>が協働して推進します。</w:t>
      </w:r>
    </w:p>
    <w:p w14:paraId="14236080" w14:textId="3071575B" w:rsidR="00C51EFD" w:rsidRPr="00DA7525" w:rsidRDefault="00000000">
      <w:pPr>
        <w:ind w:firstLineChars="100" w:firstLine="220"/>
        <w:rPr>
          <w:sz w:val="22"/>
        </w:rPr>
      </w:pPr>
      <w:r>
        <w:rPr>
          <w:rFonts w:hint="eastAsia"/>
          <w:sz w:val="22"/>
        </w:rPr>
        <w:t>住民が自分の健康について理解を深め、予防や健康管理を積極的に行う社会を作り、全ての住民が健康で活力ある生活を送ることができるよう、地域全体で健康づくりを支援する仕組みを強</w:t>
      </w:r>
      <w:r w:rsidRPr="00DA7525">
        <w:rPr>
          <w:rFonts w:hint="eastAsia"/>
          <w:sz w:val="22"/>
        </w:rPr>
        <w:t>化し</w:t>
      </w:r>
      <w:r w:rsidR="00300A9A" w:rsidRPr="00DA7525">
        <w:rPr>
          <w:rFonts w:hint="eastAsia"/>
          <w:sz w:val="22"/>
        </w:rPr>
        <w:t>、「学び</w:t>
      </w:r>
      <w:r w:rsidR="00FA0E03">
        <w:rPr>
          <w:rFonts w:hint="eastAsia"/>
          <w:sz w:val="22"/>
        </w:rPr>
        <w:t>合い</w:t>
      </w:r>
      <w:r w:rsidR="00300A9A" w:rsidRPr="00DA7525">
        <w:rPr>
          <w:rFonts w:hint="eastAsia"/>
          <w:sz w:val="22"/>
        </w:rPr>
        <w:t>、育み</w:t>
      </w:r>
      <w:r w:rsidR="00FA0E03">
        <w:rPr>
          <w:rFonts w:hint="eastAsia"/>
          <w:sz w:val="22"/>
        </w:rPr>
        <w:t>合い</w:t>
      </w:r>
      <w:r w:rsidR="00300A9A" w:rsidRPr="00DA7525">
        <w:rPr>
          <w:rFonts w:hint="eastAsia"/>
          <w:sz w:val="22"/>
        </w:rPr>
        <w:t>、支え</w:t>
      </w:r>
      <w:r w:rsidR="00FA0E03">
        <w:rPr>
          <w:rFonts w:hint="eastAsia"/>
          <w:sz w:val="22"/>
        </w:rPr>
        <w:t>合い</w:t>
      </w:r>
      <w:r w:rsidR="00300A9A" w:rsidRPr="00DA7525">
        <w:rPr>
          <w:rFonts w:hint="eastAsia"/>
          <w:sz w:val="22"/>
        </w:rPr>
        <w:t>、自分らしく暮らせるまち」を目指します。</w:t>
      </w:r>
    </w:p>
    <w:bookmarkStart w:id="34" w:name="_Hlk228196154"/>
    <w:p w14:paraId="2C39BC5C" w14:textId="77777777" w:rsidR="00C51EFD" w:rsidRPr="00DA7525" w:rsidRDefault="00000000">
      <w:pPr>
        <w:ind w:firstLineChars="100" w:firstLine="180"/>
        <w:rPr>
          <w:sz w:val="22"/>
        </w:rPr>
      </w:pPr>
      <w:r w:rsidRPr="00DA7525">
        <w:rPr>
          <w:noProof/>
          <w:sz w:val="18"/>
        </w:rPr>
        <mc:AlternateContent>
          <mc:Choice Requires="wpg">
            <w:drawing>
              <wp:anchor distT="0" distB="0" distL="114300" distR="114300" simplePos="0" relativeHeight="251707904" behindDoc="0" locked="0" layoutInCell="1" hidden="0" allowOverlap="1" wp14:anchorId="0AA3502C" wp14:editId="15AD1EBD">
                <wp:simplePos x="0" y="0"/>
                <wp:positionH relativeFrom="column">
                  <wp:posOffset>102235</wp:posOffset>
                </wp:positionH>
                <wp:positionV relativeFrom="paragraph">
                  <wp:posOffset>167005</wp:posOffset>
                </wp:positionV>
                <wp:extent cx="5208270" cy="2621280"/>
                <wp:effectExtent l="0" t="0" r="0" b="0"/>
                <wp:wrapNone/>
                <wp:docPr id="1141" name="グループ化 154"/>
                <wp:cNvGraphicFramePr/>
                <a:graphic xmlns:a="http://schemas.openxmlformats.org/drawingml/2006/main">
                  <a:graphicData uri="http://schemas.microsoft.com/office/word/2010/wordprocessingGroup">
                    <wpg:wgp>
                      <wpg:cNvGrpSpPr/>
                      <wpg:grpSpPr>
                        <a:xfrm>
                          <a:off x="0" y="0"/>
                          <a:ext cx="5208270" cy="2621280"/>
                          <a:chOff x="0" y="0"/>
                          <a:chExt cx="5208445" cy="2621412"/>
                        </a:xfrm>
                      </wpg:grpSpPr>
                      <wpg:grpSp>
                        <wpg:cNvPr id="1745083623" name="グループ化 1745083623"/>
                        <wpg:cNvGrpSpPr/>
                        <wpg:grpSpPr>
                          <a:xfrm>
                            <a:off x="0" y="0"/>
                            <a:ext cx="5208445" cy="2512542"/>
                            <a:chOff x="0" y="0"/>
                            <a:chExt cx="5208445" cy="2512542"/>
                          </a:xfrm>
                        </wpg:grpSpPr>
                        <pic:pic xmlns:pic="http://schemas.openxmlformats.org/drawingml/2006/picture">
                          <pic:nvPicPr>
                            <pic:cNvPr id="1143" name="図 137"/>
                            <pic:cNvPicPr>
                              <a:picLocks noChangeAspect="1"/>
                            </pic:cNvPicPr>
                          </pic:nvPicPr>
                          <pic:blipFill>
                            <a:blip r:embed="rId74"/>
                            <a:stretch>
                              <a:fillRect/>
                            </a:stretch>
                          </pic:blipFill>
                          <pic:spPr>
                            <a:xfrm>
                              <a:off x="3815255" y="1119352"/>
                              <a:ext cx="1393190" cy="1393190"/>
                            </a:xfrm>
                            <a:prstGeom prst="rect">
                              <a:avLst/>
                            </a:prstGeom>
                            <a:noFill/>
                            <a:ln>
                              <a:noFill/>
                            </a:ln>
                          </pic:spPr>
                        </pic:pic>
                        <pic:pic xmlns:pic="http://schemas.openxmlformats.org/drawingml/2006/picture">
                          <pic:nvPicPr>
                            <pic:cNvPr id="1144" name="図 138"/>
                            <pic:cNvPicPr>
                              <a:picLocks noChangeAspect="1"/>
                            </pic:cNvPicPr>
                          </pic:nvPicPr>
                          <pic:blipFill>
                            <a:blip r:embed="rId75"/>
                            <a:stretch>
                              <a:fillRect/>
                            </a:stretch>
                          </pic:blipFill>
                          <pic:spPr>
                            <a:xfrm>
                              <a:off x="2301766" y="0"/>
                              <a:ext cx="1696720" cy="1566545"/>
                            </a:xfrm>
                            <a:prstGeom prst="rect">
                              <a:avLst/>
                            </a:prstGeom>
                            <a:noFill/>
                            <a:ln>
                              <a:noFill/>
                            </a:ln>
                          </pic:spPr>
                        </pic:pic>
                        <pic:pic xmlns:pic="http://schemas.openxmlformats.org/drawingml/2006/picture">
                          <pic:nvPicPr>
                            <pic:cNvPr id="1145" name="図 151"/>
                            <pic:cNvPicPr>
                              <a:picLocks noChangeAspect="1"/>
                            </pic:cNvPicPr>
                          </pic:nvPicPr>
                          <pic:blipFill>
                            <a:blip r:embed="rId76"/>
                            <a:stretch>
                              <a:fillRect/>
                            </a:stretch>
                          </pic:blipFill>
                          <pic:spPr>
                            <a:xfrm>
                              <a:off x="0" y="0"/>
                              <a:ext cx="1781175" cy="1336040"/>
                            </a:xfrm>
                            <a:prstGeom prst="rect">
                              <a:avLst/>
                            </a:prstGeom>
                            <a:noFill/>
                            <a:ln>
                              <a:noFill/>
                            </a:ln>
                          </pic:spPr>
                        </pic:pic>
                      </wpg:grpSp>
                      <pic:pic xmlns:pic="http://schemas.openxmlformats.org/drawingml/2006/picture">
                        <pic:nvPicPr>
                          <pic:cNvPr id="1146" name="図 153"/>
                          <pic:cNvPicPr>
                            <a:picLocks noChangeAspect="1"/>
                          </pic:cNvPicPr>
                        </pic:nvPicPr>
                        <pic:blipFill>
                          <a:blip r:embed="rId77"/>
                          <a:stretch>
                            <a:fillRect/>
                          </a:stretch>
                        </pic:blipFill>
                        <pic:spPr>
                          <a:xfrm>
                            <a:off x="977462" y="1261242"/>
                            <a:ext cx="1812925" cy="1360170"/>
                          </a:xfrm>
                          <a:prstGeom prst="rect">
                            <a:avLst/>
                          </a:prstGeom>
                          <a:noFill/>
                          <a:ln>
                            <a:noFill/>
                          </a:ln>
                        </pic:spPr>
                      </pic:pic>
                    </wpg:wgp>
                  </a:graphicData>
                </a:graphic>
              </wp:anchor>
            </w:drawing>
          </mc:Choice>
          <mc:Fallback>
            <w:pict>
              <v:group w14:anchorId="3D63E289" id="グループ化 154" o:spid="_x0000_s1026" style="position:absolute;margin-left:8.05pt;margin-top:13.15pt;width:410.1pt;height:206.4pt;z-index:-909" coordsize="52084,26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">
                <v:group id="グループ化 1745083623" o:spid="_x0000_s1027" style="position:absolute;width:52084;height:25125" coordsize="52084,2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">
                  <v:shape id="図 137" o:spid="_x0000_s1028" type="#_x0000_t75" style="position:absolute;left:38152;top:11193;width:13932;height:13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">
                    <v:imagedata r:id="rId78" o:title=""/>
                  </v:shape>
                  <v:shape id="図 138" o:spid="_x0000_s1029" type="#_x0000_t75" style="position:absolute;left:23017;width:16967;height:1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">
                    <v:imagedata r:id="rId79" o:title=""/>
                  </v:shape>
                  <v:shape id="図 151" o:spid="_x0000_s1030" type="#_x0000_t75" style="position:absolute;width:17811;height:13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">
                    <v:imagedata r:id="rId80" o:title=""/>
                  </v:shape>
                </v:group>
                <v:shape id="図 153" o:spid="_x0000_s1031" type="#_x0000_t75" style="position:absolute;left:9774;top:12612;width:18129;height:13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">
                  <v:imagedata r:id="rId81" o:title=""/>
                </v:shape>
              </v:group>
            </w:pict>
          </mc:Fallback>
        </mc:AlternateContent>
      </w:r>
    </w:p>
    <w:bookmarkEnd w:id="34"/>
    <w:p w14:paraId="3DFBCF31" w14:textId="77777777" w:rsidR="00C51EFD" w:rsidRDefault="00C51EFD">
      <w:pPr>
        <w:ind w:firstLineChars="100" w:firstLine="220"/>
        <w:rPr>
          <w:sz w:val="22"/>
        </w:rPr>
      </w:pPr>
    </w:p>
    <w:p w14:paraId="0048665E" w14:textId="77777777" w:rsidR="00C51EFD" w:rsidRDefault="00C51EFD">
      <w:pPr>
        <w:ind w:firstLineChars="100" w:firstLine="220"/>
        <w:rPr>
          <w:sz w:val="22"/>
        </w:rPr>
      </w:pPr>
    </w:p>
    <w:p w14:paraId="748BD646" w14:textId="77777777" w:rsidR="00C51EFD" w:rsidRDefault="00C51EFD">
      <w:pPr>
        <w:ind w:firstLineChars="100" w:firstLine="220"/>
        <w:rPr>
          <w:sz w:val="22"/>
        </w:rPr>
      </w:pPr>
    </w:p>
    <w:p w14:paraId="33A82921" w14:textId="77777777" w:rsidR="00C51EFD" w:rsidRDefault="00C51EFD">
      <w:pPr>
        <w:ind w:firstLineChars="100" w:firstLine="220"/>
        <w:rPr>
          <w:sz w:val="22"/>
        </w:rPr>
      </w:pPr>
    </w:p>
    <w:p w14:paraId="553E95DA" w14:textId="77777777" w:rsidR="00C51EFD" w:rsidRDefault="00C51EFD">
      <w:pPr>
        <w:ind w:firstLineChars="100" w:firstLine="220"/>
        <w:rPr>
          <w:sz w:val="22"/>
        </w:rPr>
      </w:pPr>
    </w:p>
    <w:p w14:paraId="5D07B53E" w14:textId="77777777" w:rsidR="00C51EFD" w:rsidRDefault="00C51EFD">
      <w:pPr>
        <w:ind w:firstLineChars="100" w:firstLine="220"/>
        <w:rPr>
          <w:sz w:val="22"/>
        </w:rPr>
      </w:pPr>
    </w:p>
    <w:p w14:paraId="0BC0FEB1" w14:textId="77777777" w:rsidR="00C51EFD" w:rsidRDefault="00C51EFD">
      <w:pPr>
        <w:ind w:firstLineChars="100" w:firstLine="220"/>
        <w:rPr>
          <w:sz w:val="22"/>
        </w:rPr>
      </w:pPr>
    </w:p>
    <w:p w14:paraId="05F786C0" w14:textId="77777777" w:rsidR="00C51EFD" w:rsidRDefault="00C51EFD">
      <w:pPr>
        <w:ind w:firstLineChars="100" w:firstLine="220"/>
        <w:rPr>
          <w:sz w:val="22"/>
        </w:rPr>
      </w:pPr>
    </w:p>
    <w:p w14:paraId="03F91AF1" w14:textId="77777777" w:rsidR="00C51EFD" w:rsidRDefault="00000000">
      <w:pPr>
        <w:ind w:firstLineChars="100" w:firstLine="220"/>
        <w:rPr>
          <w:sz w:val="22"/>
        </w:rPr>
      </w:pPr>
      <w:r>
        <w:rPr>
          <w:sz w:val="22"/>
        </w:rPr>
        <w:br w:type="page"/>
      </w:r>
    </w:p>
    <w:p w14:paraId="068B42F5" w14:textId="77777777" w:rsidR="00C51EFD" w:rsidRDefault="00000000">
      <w:pPr>
        <w:pStyle w:val="2"/>
        <w:spacing w:line="440" w:lineRule="exact"/>
        <w:ind w:left="2380" w:hangingChars="850" w:hanging="2380"/>
      </w:pPr>
      <w:bookmarkStart w:id="35" w:name="_Toc231887412"/>
      <w:bookmarkStart w:id="36" w:name="_Hlk228196539"/>
      <w:bookmarkStart w:id="37" w:name="_Hlk228194452"/>
      <w:r>
        <w:rPr>
          <w:rFonts w:hint="eastAsia"/>
        </w:rPr>
        <w:lastRenderedPageBreak/>
        <w:t>まちづくり目標３　活気と安心がひろがり住み続けたいまち</w:t>
      </w:r>
      <w:bookmarkEnd w:id="35"/>
    </w:p>
    <w:bookmarkEnd w:id="36"/>
    <w:p w14:paraId="27945559" w14:textId="77777777" w:rsidR="00C51EFD" w:rsidRDefault="00000000">
      <w:pPr>
        <w:spacing w:line="360" w:lineRule="exact"/>
        <w:ind w:firstLineChars="100" w:firstLine="240"/>
        <w:jc w:val="right"/>
        <w:rPr>
          <w:sz w:val="24"/>
        </w:rPr>
      </w:pPr>
      <w:r>
        <w:rPr>
          <w:rFonts w:hint="eastAsia"/>
          <w:sz w:val="24"/>
        </w:rPr>
        <w:t>（産業・雇用・都市基盤・安全・安心・環境）</w:t>
      </w:r>
    </w:p>
    <w:bookmarkEnd w:id="37"/>
    <w:p w14:paraId="009AEE7C" w14:textId="77777777" w:rsidR="00C51EFD" w:rsidRDefault="00000000">
      <w:pPr>
        <w:ind w:firstLineChars="100" w:firstLine="220"/>
        <w:rPr>
          <w:sz w:val="22"/>
        </w:rPr>
      </w:pPr>
      <w:r>
        <w:rPr>
          <w:noProof/>
          <w:sz w:val="22"/>
        </w:rPr>
        <w:drawing>
          <wp:anchor distT="0" distB="0" distL="114300" distR="114300" simplePos="0" relativeHeight="251602432" behindDoc="0" locked="0" layoutInCell="1" hidden="0" allowOverlap="1" wp14:anchorId="6C279D0B" wp14:editId="46C0A0E3">
            <wp:simplePos x="0" y="0"/>
            <wp:positionH relativeFrom="column">
              <wp:posOffset>0</wp:posOffset>
            </wp:positionH>
            <wp:positionV relativeFrom="paragraph">
              <wp:posOffset>37465</wp:posOffset>
            </wp:positionV>
            <wp:extent cx="4956175" cy="493395"/>
            <wp:effectExtent l="0" t="0" r="0" b="0"/>
            <wp:wrapNone/>
            <wp:docPr id="1147" name="図 1221132102"/>
            <wp:cNvGraphicFramePr/>
            <a:graphic xmlns:a="http://schemas.openxmlformats.org/drawingml/2006/main">
              <a:graphicData uri="http://schemas.openxmlformats.org/drawingml/2006/picture">
                <pic:pic xmlns:pic="http://schemas.openxmlformats.org/drawingml/2006/picture">
                  <pic:nvPicPr>
                    <pic:cNvPr id="1147" name="図 1221132102"/>
                    <pic:cNvPicPr/>
                  </pic:nvPicPr>
                  <pic:blipFill>
                    <a:blip r:embed="rId82"/>
                    <a:stretch>
                      <a:fillRect/>
                    </a:stretch>
                  </pic:blipFill>
                  <pic:spPr>
                    <a:xfrm>
                      <a:off x="0" y="0"/>
                      <a:ext cx="4956175" cy="493395"/>
                    </a:xfrm>
                    <a:prstGeom prst="rect">
                      <a:avLst/>
                    </a:prstGeom>
                  </pic:spPr>
                </pic:pic>
              </a:graphicData>
            </a:graphic>
          </wp:anchor>
        </w:drawing>
      </w:r>
    </w:p>
    <w:p w14:paraId="52BBB289" w14:textId="77777777" w:rsidR="00C51EFD" w:rsidRDefault="00C51EFD">
      <w:pPr>
        <w:ind w:firstLineChars="100" w:firstLine="220"/>
        <w:rPr>
          <w:sz w:val="22"/>
        </w:rPr>
      </w:pPr>
    </w:p>
    <w:p w14:paraId="05BD010C" w14:textId="77777777" w:rsidR="00C51EFD" w:rsidRDefault="00C51EFD">
      <w:pPr>
        <w:spacing w:line="355"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00" w:themeFill="text1"/>
        <w:tblLayout w:type="fixed"/>
        <w:tblLook w:val="04A0" w:firstRow="1" w:lastRow="0" w:firstColumn="1" w:lastColumn="0" w:noHBand="0" w:noVBand="1"/>
      </w:tblPr>
      <w:tblGrid>
        <w:gridCol w:w="8504"/>
      </w:tblGrid>
      <w:tr w:rsidR="00C51EFD" w14:paraId="63284FFC" w14:textId="77777777">
        <w:trPr>
          <w:trHeight w:val="397"/>
        </w:trPr>
        <w:tc>
          <w:tcPr>
            <w:tcW w:w="8504" w:type="dxa"/>
            <w:shd w:val="clear" w:color="auto" w:fill="000000" w:themeFill="text1"/>
            <w:vAlign w:val="center"/>
          </w:tcPr>
          <w:p w14:paraId="3EDDEF0B" w14:textId="77777777" w:rsidR="00C51EFD" w:rsidRDefault="00000000">
            <w:pPr>
              <w:spacing w:line="320" w:lineRule="exact"/>
              <w:jc w:val="center"/>
              <w:rPr>
                <w:b/>
                <w:color w:val="FFFFFF" w:themeColor="background1"/>
                <w:sz w:val="24"/>
              </w:rPr>
            </w:pPr>
            <w:r>
              <w:rPr>
                <w:rFonts w:hint="eastAsia"/>
                <w:b/>
                <w:color w:val="FFFFFF" w:themeColor="background1"/>
                <w:sz w:val="24"/>
              </w:rPr>
              <w:t>まちづくり目標</w:t>
            </w:r>
          </w:p>
        </w:tc>
      </w:tr>
    </w:tbl>
    <w:p w14:paraId="1C917255" w14:textId="77777777" w:rsidR="00C51EFD" w:rsidRDefault="00C51EFD">
      <w:pPr>
        <w:spacing w:line="355" w:lineRule="exact"/>
        <w:ind w:firstLineChars="100" w:firstLine="220"/>
        <w:rPr>
          <w:sz w:val="22"/>
        </w:rPr>
      </w:pPr>
    </w:p>
    <w:p w14:paraId="12DBDD0E" w14:textId="6603D664" w:rsidR="00C51EFD" w:rsidRPr="00DA7525" w:rsidRDefault="00000000">
      <w:pPr>
        <w:spacing w:line="355" w:lineRule="exact"/>
        <w:ind w:firstLineChars="100" w:firstLine="220"/>
        <w:rPr>
          <w:sz w:val="22"/>
        </w:rPr>
      </w:pPr>
      <w:r>
        <w:rPr>
          <w:rFonts w:hint="eastAsia"/>
          <w:sz w:val="22"/>
        </w:rPr>
        <w:t>本町の産業は、農業・商工業・伝統工芸等を基盤に発展し、</w:t>
      </w:r>
      <w:r>
        <w:rPr>
          <w:sz w:val="22"/>
        </w:rPr>
        <w:t>近年は医療・福祉施設、大型商業施設</w:t>
      </w:r>
      <w:r>
        <w:rPr>
          <w:rFonts w:hint="eastAsia"/>
          <w:sz w:val="22"/>
        </w:rPr>
        <w:t>の</w:t>
      </w:r>
      <w:r>
        <w:rPr>
          <w:sz w:val="22"/>
        </w:rPr>
        <w:t>集積、</w:t>
      </w:r>
      <w:r>
        <w:rPr>
          <w:rFonts w:hint="eastAsia"/>
          <w:sz w:val="22"/>
        </w:rPr>
        <w:t>観光協会の設立などにより</w:t>
      </w:r>
      <w:r>
        <w:rPr>
          <w:sz w:val="22"/>
        </w:rPr>
        <w:t>活性化</w:t>
      </w:r>
      <w:r>
        <w:rPr>
          <w:rFonts w:hint="eastAsia"/>
          <w:sz w:val="22"/>
        </w:rPr>
        <w:t>が進んできました。一方で、ライフスタイルや価値観の多様化、技術革新の進展を背景に、大量生産・大量消費からの転換、ワークライフバランスを重視した新たな働き方への対応が求められています。地域に根差した産業は、地域に支えられ、創意工夫と連携によって活力を維持し、信頼と魅力ある産業へとつながります。私たちは、個々の産業が自主的に力を発揮し、産官学金等の連携により、多様な働く場をつくる「工夫と連携で産業が躍動するまち」を</w:t>
      </w:r>
      <w:r w:rsidR="008C6FBE" w:rsidRPr="00DA7525">
        <w:rPr>
          <w:rFonts w:hint="eastAsia"/>
          <w:sz w:val="22"/>
        </w:rPr>
        <w:t>目指します。</w:t>
      </w:r>
    </w:p>
    <w:p w14:paraId="17BC2214" w14:textId="17D0C595" w:rsidR="00C51EFD" w:rsidRDefault="00000000">
      <w:pPr>
        <w:spacing w:line="355" w:lineRule="exact"/>
        <w:ind w:firstLineChars="100" w:firstLine="220"/>
        <w:rPr>
          <w:sz w:val="22"/>
        </w:rPr>
      </w:pPr>
      <w:r>
        <w:rPr>
          <w:rFonts w:hint="eastAsia"/>
          <w:sz w:val="22"/>
        </w:rPr>
        <w:t>近年、全国的に地震や水害による大規模な自然災害が頻発しており、本町においても「安全・安心」は、まちづくりの重要なキーワードとなっています。防犯・防災対策の充実を図るとともに、住民一人</w:t>
      </w:r>
      <w:r w:rsidR="00FA0E03">
        <w:rPr>
          <w:rFonts w:hint="eastAsia"/>
          <w:sz w:val="22"/>
        </w:rPr>
        <w:t>ひとり</w:t>
      </w:r>
      <w:r>
        <w:rPr>
          <w:rFonts w:hint="eastAsia"/>
          <w:sz w:val="22"/>
        </w:rPr>
        <w:t>が災害発生時に適切な行動がとれるように、個々の防災意識を高める取組が必要です。</w:t>
      </w:r>
    </w:p>
    <w:p w14:paraId="27741164" w14:textId="4FDFFC1C" w:rsidR="00C51EFD" w:rsidRDefault="00000000">
      <w:pPr>
        <w:spacing w:line="355" w:lineRule="exact"/>
        <w:ind w:firstLineChars="100" w:firstLine="220"/>
        <w:rPr>
          <w:sz w:val="22"/>
        </w:rPr>
      </w:pPr>
      <w:r>
        <w:rPr>
          <w:rFonts w:hint="eastAsia"/>
          <w:sz w:val="22"/>
        </w:rPr>
        <w:t>本町に残る三大森（新川森、黄金森、高津嘉山）等の緑や河川などの自然環境は、私たちの生活に癒しや快適さをもたらす貴重な財産であり、環境を守り・改善し、将来にわたって引き継いでいくことは私たちの責務です。地球温暖化や生物多様性の減少などの地球規模の環境問題を踏まえ、環境</w:t>
      </w:r>
      <w:r w:rsidRPr="00DA7525">
        <w:rPr>
          <w:rFonts w:hint="eastAsia"/>
          <w:sz w:val="22"/>
        </w:rPr>
        <w:t>に関する意識の普及・啓発活動をはじめとした取組を推進し、できることから</w:t>
      </w:r>
      <w:r w:rsidR="00FA7F77" w:rsidRPr="00DA7525">
        <w:rPr>
          <w:rFonts w:hint="eastAsia"/>
          <w:sz w:val="22"/>
        </w:rPr>
        <w:t>取り組むことで「活気と安心が広がり住み続けたいまち」、「環境と共生する美しく住みよいまち」を</w:t>
      </w:r>
      <w:r w:rsidR="008C6FBE" w:rsidRPr="00DA7525">
        <w:rPr>
          <w:rFonts w:hint="eastAsia"/>
          <w:sz w:val="22"/>
        </w:rPr>
        <w:t>目指します。</w:t>
      </w:r>
    </w:p>
    <w:p w14:paraId="2ACBDEAE" w14:textId="77777777" w:rsidR="00C51EFD" w:rsidRDefault="00C51EFD">
      <w:pPr>
        <w:spacing w:line="355" w:lineRule="exact"/>
        <w:ind w:firstLineChars="100" w:firstLine="220"/>
        <w:rPr>
          <w:sz w:val="22"/>
        </w:rPr>
      </w:pPr>
    </w:p>
    <w:p w14:paraId="6A2A7946" w14:textId="77777777" w:rsidR="00C51EFD" w:rsidRDefault="00000000">
      <w:pPr>
        <w:spacing w:line="355" w:lineRule="exact"/>
        <w:ind w:firstLineChars="100" w:firstLine="220"/>
        <w:rPr>
          <w:sz w:val="22"/>
        </w:rPr>
      </w:pPr>
      <w:r>
        <w:rPr>
          <w:rFonts w:hint="eastAsia"/>
          <w:noProof/>
          <w:sz w:val="22"/>
        </w:rPr>
        <w:drawing>
          <wp:anchor distT="0" distB="0" distL="114300" distR="114300" simplePos="0" relativeHeight="251708928" behindDoc="0" locked="0" layoutInCell="1" hidden="0" allowOverlap="1" wp14:anchorId="66E901E6" wp14:editId="2D8103F7">
            <wp:simplePos x="0" y="0"/>
            <wp:positionH relativeFrom="column">
              <wp:posOffset>160655</wp:posOffset>
            </wp:positionH>
            <wp:positionV relativeFrom="paragraph">
              <wp:posOffset>113665</wp:posOffset>
            </wp:positionV>
            <wp:extent cx="1296670" cy="1707515"/>
            <wp:effectExtent l="0" t="0" r="0" b="0"/>
            <wp:wrapNone/>
            <wp:docPr id="1148" name="図 142"/>
            <wp:cNvGraphicFramePr/>
            <a:graphic xmlns:a="http://schemas.openxmlformats.org/drawingml/2006/main">
              <a:graphicData uri="http://schemas.openxmlformats.org/drawingml/2006/picture">
                <pic:pic xmlns:pic="http://schemas.openxmlformats.org/drawingml/2006/picture">
                  <pic:nvPicPr>
                    <pic:cNvPr id="1148" name="図 142"/>
                    <pic:cNvPicPr>
                      <a:picLocks noChangeAspect="1"/>
                    </pic:cNvPicPr>
                  </pic:nvPicPr>
                  <pic:blipFill>
                    <a:blip r:embed="rId83"/>
                    <a:stretch>
                      <a:fillRect/>
                    </a:stretch>
                  </pic:blipFill>
                  <pic:spPr>
                    <a:xfrm>
                      <a:off x="0" y="0"/>
                      <a:ext cx="1296670" cy="1707515"/>
                    </a:xfrm>
                    <a:prstGeom prst="rect">
                      <a:avLst/>
                    </a:prstGeom>
                    <a:noFill/>
                    <a:ln>
                      <a:noFill/>
                    </a:ln>
                  </pic:spPr>
                </pic:pic>
              </a:graphicData>
            </a:graphic>
          </wp:anchor>
        </w:drawing>
      </w:r>
    </w:p>
    <w:p w14:paraId="7A7B57E1" w14:textId="77777777" w:rsidR="00C51EFD" w:rsidRDefault="00000000">
      <w:pPr>
        <w:spacing w:line="355" w:lineRule="exact"/>
        <w:ind w:firstLineChars="100" w:firstLine="220"/>
        <w:rPr>
          <w:sz w:val="22"/>
        </w:rPr>
      </w:pPr>
      <w:r>
        <w:rPr>
          <w:noProof/>
          <w:sz w:val="22"/>
        </w:rPr>
        <w:drawing>
          <wp:anchor distT="0" distB="0" distL="114300" distR="114300" simplePos="0" relativeHeight="251709952" behindDoc="0" locked="0" layoutInCell="1" hidden="0" allowOverlap="1" wp14:anchorId="15E9A8DF" wp14:editId="4FD1D0C3">
            <wp:simplePos x="0" y="0"/>
            <wp:positionH relativeFrom="column">
              <wp:posOffset>2584450</wp:posOffset>
            </wp:positionH>
            <wp:positionV relativeFrom="paragraph">
              <wp:posOffset>67945</wp:posOffset>
            </wp:positionV>
            <wp:extent cx="1976755" cy="1273810"/>
            <wp:effectExtent l="0" t="0" r="0" b="0"/>
            <wp:wrapNone/>
            <wp:docPr id="1149" name="Picture 18"/>
            <wp:cNvGraphicFramePr/>
            <a:graphic xmlns:a="http://schemas.openxmlformats.org/drawingml/2006/main">
              <a:graphicData uri="http://schemas.openxmlformats.org/drawingml/2006/picture">
                <pic:pic xmlns:pic="http://schemas.openxmlformats.org/drawingml/2006/picture">
                  <pic:nvPicPr>
                    <pic:cNvPr id="1149" name="Picture 18"/>
                    <pic:cNvPicPr>
                      <a:picLocks noChangeAspect="1" noChangeArrowheads="1"/>
                    </pic:cNvPicPr>
                  </pic:nvPicPr>
                  <pic:blipFill>
                    <a:blip r:embed="rId84"/>
                    <a:stretch>
                      <a:fillRect/>
                    </a:stretch>
                  </pic:blipFill>
                  <pic:spPr>
                    <a:xfrm>
                      <a:off x="0" y="0"/>
                      <a:ext cx="1976755" cy="1273810"/>
                    </a:xfrm>
                    <a:prstGeom prst="rect">
                      <a:avLst/>
                    </a:prstGeom>
                    <a:noFill/>
                    <a:ln>
                      <a:noFill/>
                    </a:ln>
                  </pic:spPr>
                </pic:pic>
              </a:graphicData>
            </a:graphic>
          </wp:anchor>
        </w:drawing>
      </w:r>
    </w:p>
    <w:p w14:paraId="68E750B1" w14:textId="77777777" w:rsidR="00C51EFD" w:rsidRDefault="00C51EFD">
      <w:pPr>
        <w:spacing w:line="355" w:lineRule="exact"/>
        <w:ind w:firstLineChars="100" w:firstLine="220"/>
        <w:rPr>
          <w:sz w:val="22"/>
        </w:rPr>
      </w:pPr>
    </w:p>
    <w:p w14:paraId="0D0F7D2E" w14:textId="77777777" w:rsidR="00C51EFD" w:rsidRDefault="00C51EFD">
      <w:pPr>
        <w:spacing w:line="355" w:lineRule="exact"/>
        <w:ind w:firstLineChars="100" w:firstLine="220"/>
        <w:rPr>
          <w:sz w:val="22"/>
        </w:rPr>
      </w:pPr>
    </w:p>
    <w:p w14:paraId="26421040" w14:textId="77777777" w:rsidR="00C51EFD" w:rsidRDefault="00C51EFD">
      <w:pPr>
        <w:spacing w:line="355" w:lineRule="exact"/>
        <w:ind w:firstLineChars="100" w:firstLine="220"/>
        <w:rPr>
          <w:sz w:val="22"/>
        </w:rPr>
      </w:pPr>
    </w:p>
    <w:p w14:paraId="4F76261D" w14:textId="77777777" w:rsidR="00C51EFD" w:rsidRDefault="00C51EFD">
      <w:pPr>
        <w:spacing w:line="355" w:lineRule="exact"/>
        <w:ind w:firstLineChars="100" w:firstLine="220"/>
        <w:rPr>
          <w:sz w:val="22"/>
        </w:rPr>
      </w:pPr>
    </w:p>
    <w:p w14:paraId="02A10F97" w14:textId="77777777" w:rsidR="00C51EFD" w:rsidRDefault="00000000">
      <w:pPr>
        <w:spacing w:line="355" w:lineRule="exact"/>
        <w:ind w:firstLineChars="100" w:firstLine="220"/>
        <w:rPr>
          <w:sz w:val="22"/>
        </w:rPr>
      </w:pPr>
      <w:r>
        <w:rPr>
          <w:noProof/>
          <w:sz w:val="22"/>
        </w:rPr>
        <w:drawing>
          <wp:anchor distT="0" distB="0" distL="114300" distR="114300" simplePos="0" relativeHeight="251710976" behindDoc="0" locked="0" layoutInCell="1" hidden="0" allowOverlap="1" wp14:anchorId="61C5B016" wp14:editId="16F85497">
            <wp:simplePos x="0" y="0"/>
            <wp:positionH relativeFrom="column">
              <wp:posOffset>1316355</wp:posOffset>
            </wp:positionH>
            <wp:positionV relativeFrom="paragraph">
              <wp:posOffset>117475</wp:posOffset>
            </wp:positionV>
            <wp:extent cx="1581150" cy="1077595"/>
            <wp:effectExtent l="0" t="0" r="0" b="0"/>
            <wp:wrapNone/>
            <wp:docPr id="1150" name="図 148"/>
            <wp:cNvGraphicFramePr/>
            <a:graphic xmlns:a="http://schemas.openxmlformats.org/drawingml/2006/main">
              <a:graphicData uri="http://schemas.openxmlformats.org/drawingml/2006/picture">
                <pic:pic xmlns:pic="http://schemas.openxmlformats.org/drawingml/2006/picture">
                  <pic:nvPicPr>
                    <pic:cNvPr id="1150" name="図 148"/>
                    <pic:cNvPicPr>
                      <a:picLocks noChangeAspect="1"/>
                    </pic:cNvPicPr>
                  </pic:nvPicPr>
                  <pic:blipFill>
                    <a:blip r:embed="rId85"/>
                    <a:stretch>
                      <a:fillRect/>
                    </a:stretch>
                  </pic:blipFill>
                  <pic:spPr>
                    <a:xfrm>
                      <a:off x="0" y="0"/>
                      <a:ext cx="1581150" cy="1077595"/>
                    </a:xfrm>
                    <a:prstGeom prst="rect">
                      <a:avLst/>
                    </a:prstGeom>
                    <a:noFill/>
                    <a:ln>
                      <a:noFill/>
                    </a:ln>
                  </pic:spPr>
                </pic:pic>
              </a:graphicData>
            </a:graphic>
          </wp:anchor>
        </w:drawing>
      </w:r>
      <w:r>
        <w:rPr>
          <w:noProof/>
          <w:sz w:val="22"/>
        </w:rPr>
        <w:drawing>
          <wp:anchor distT="0" distB="0" distL="114300" distR="114300" simplePos="0" relativeHeight="251712000" behindDoc="0" locked="0" layoutInCell="1" hidden="0" allowOverlap="1" wp14:anchorId="619D4546" wp14:editId="4981E343">
            <wp:simplePos x="0" y="0"/>
            <wp:positionH relativeFrom="column">
              <wp:posOffset>3522980</wp:posOffset>
            </wp:positionH>
            <wp:positionV relativeFrom="paragraph">
              <wp:posOffset>212090</wp:posOffset>
            </wp:positionV>
            <wp:extent cx="1749425" cy="1085850"/>
            <wp:effectExtent l="0" t="0" r="0" b="0"/>
            <wp:wrapNone/>
            <wp:docPr id="1151" name="図 144"/>
            <wp:cNvGraphicFramePr/>
            <a:graphic xmlns:a="http://schemas.openxmlformats.org/drawingml/2006/main">
              <a:graphicData uri="http://schemas.openxmlformats.org/drawingml/2006/picture">
                <pic:pic xmlns:pic="http://schemas.openxmlformats.org/drawingml/2006/picture">
                  <pic:nvPicPr>
                    <pic:cNvPr id="1151" name="図 144"/>
                    <pic:cNvPicPr>
                      <a:picLocks noChangeAspect="1"/>
                    </pic:cNvPicPr>
                  </pic:nvPicPr>
                  <pic:blipFill>
                    <a:blip r:embed="rId86"/>
                    <a:srcRect t="-2"/>
                    <a:stretch>
                      <a:fillRect/>
                    </a:stretch>
                  </pic:blipFill>
                  <pic:spPr>
                    <a:xfrm>
                      <a:off x="0" y="0"/>
                      <a:ext cx="1749425" cy="1085850"/>
                    </a:xfrm>
                    <a:prstGeom prst="rect">
                      <a:avLst/>
                    </a:prstGeom>
                    <a:noFill/>
                    <a:ln>
                      <a:noFill/>
                    </a:ln>
                  </pic:spPr>
                </pic:pic>
              </a:graphicData>
            </a:graphic>
          </wp:anchor>
        </w:drawing>
      </w:r>
    </w:p>
    <w:p w14:paraId="77DFBA4A" w14:textId="77777777" w:rsidR="00C51EFD" w:rsidRDefault="00C51EFD">
      <w:pPr>
        <w:spacing w:line="355" w:lineRule="exact"/>
        <w:ind w:firstLineChars="100" w:firstLine="220"/>
        <w:rPr>
          <w:sz w:val="22"/>
        </w:rPr>
      </w:pPr>
    </w:p>
    <w:p w14:paraId="5CFAB00E" w14:textId="77777777" w:rsidR="00C51EFD" w:rsidRDefault="00C51EFD">
      <w:pPr>
        <w:ind w:firstLineChars="100" w:firstLine="220"/>
        <w:rPr>
          <w:sz w:val="22"/>
        </w:rPr>
      </w:pPr>
    </w:p>
    <w:p w14:paraId="1840EDB8" w14:textId="77777777" w:rsidR="00C51EFD" w:rsidRDefault="00C51EFD">
      <w:pPr>
        <w:ind w:firstLineChars="100" w:firstLine="220"/>
        <w:rPr>
          <w:sz w:val="22"/>
        </w:rPr>
      </w:pPr>
    </w:p>
    <w:p w14:paraId="0DEC5D26" w14:textId="77777777" w:rsidR="00C51EFD" w:rsidRDefault="00C51EFD">
      <w:pPr>
        <w:ind w:firstLineChars="100" w:firstLine="220"/>
        <w:rPr>
          <w:sz w:val="22"/>
        </w:rPr>
      </w:pPr>
    </w:p>
    <w:p w14:paraId="3FBE4236" w14:textId="77777777" w:rsidR="00C51EFD" w:rsidRDefault="00C51EFD">
      <w:pPr>
        <w:rPr>
          <w:sz w:val="22"/>
        </w:rPr>
        <w:sectPr w:rsidR="00C51EFD">
          <w:pgSz w:w="11906" w:h="16838"/>
          <w:pgMar w:top="1985" w:right="1701" w:bottom="1701" w:left="1701" w:header="851" w:footer="397" w:gutter="0"/>
          <w:lnNumType w:countBy="1"/>
          <w:cols w:space="720"/>
          <w:docGrid w:type="linesAndChars" w:linePitch="340"/>
        </w:sectPr>
      </w:pPr>
    </w:p>
    <w:p w14:paraId="00FEEF6E" w14:textId="77777777" w:rsidR="00C51EFD" w:rsidRDefault="00000000">
      <w:pPr>
        <w:pStyle w:val="1"/>
        <w:ind w:left="210"/>
      </w:pPr>
      <w:bookmarkStart w:id="38" w:name="_Toc231887413"/>
      <w:r>
        <w:rPr>
          <w:rFonts w:hint="eastAsia"/>
        </w:rPr>
        <w:lastRenderedPageBreak/>
        <w:t>３．土地利用構想</w:t>
      </w:r>
      <w:bookmarkEnd w:id="38"/>
    </w:p>
    <w:p w14:paraId="4F341252" w14:textId="77777777" w:rsidR="00C51EFD" w:rsidRDefault="00C51EFD">
      <w:pPr>
        <w:ind w:firstLineChars="100" w:firstLine="220"/>
        <w:rPr>
          <w:sz w:val="22"/>
        </w:rPr>
      </w:pPr>
    </w:p>
    <w:p w14:paraId="1BAFB8F2" w14:textId="77777777" w:rsidR="00C51EFD" w:rsidRDefault="00000000">
      <w:pPr>
        <w:pStyle w:val="2"/>
      </w:pPr>
      <w:bookmarkStart w:id="39" w:name="_Toc231887414"/>
      <w:r>
        <w:rPr>
          <w:rFonts w:hint="eastAsia"/>
        </w:rPr>
        <w:t>１節　土地利用の基本方針</w:t>
      </w:r>
      <w:bookmarkEnd w:id="39"/>
    </w:p>
    <w:p w14:paraId="3F56E319" w14:textId="77777777" w:rsidR="00C51EFD" w:rsidRDefault="00000000">
      <w:pPr>
        <w:ind w:firstLineChars="100" w:firstLine="220"/>
        <w:rPr>
          <w:sz w:val="22"/>
        </w:rPr>
      </w:pPr>
      <w:r>
        <w:rPr>
          <w:rFonts w:hint="eastAsia"/>
          <w:sz w:val="22"/>
        </w:rPr>
        <w:t>町民の生活や生産活動を支える基盤である土地利用については、将来の人口動向を見据え、住宅地の整備や新たな産業拠点の形成を図りながら、今後１０年間の町の姿を描く計画とします。</w:t>
      </w:r>
    </w:p>
    <w:p w14:paraId="0352FEFE" w14:textId="77777777" w:rsidR="00C51EFD" w:rsidRDefault="00000000">
      <w:pPr>
        <w:ind w:firstLineChars="100" w:firstLine="220"/>
        <w:rPr>
          <w:sz w:val="22"/>
        </w:rPr>
      </w:pPr>
      <w:r>
        <w:rPr>
          <w:rFonts w:hint="eastAsia"/>
          <w:sz w:val="22"/>
        </w:rPr>
        <w:t>都市と農地が調和した土地利用を進め、生活の利便性と地域の特性が両立したまちづくりの実現を図ります。</w:t>
      </w:r>
    </w:p>
    <w:p w14:paraId="220CFFA3" w14:textId="77777777" w:rsidR="00C51EFD" w:rsidRDefault="00C51EFD">
      <w:pPr>
        <w:ind w:firstLineChars="100" w:firstLine="220"/>
        <w:rPr>
          <w:sz w:val="22"/>
        </w:rPr>
      </w:pPr>
    </w:p>
    <w:p w14:paraId="67B7CDE2" w14:textId="77777777" w:rsidR="00C51EFD" w:rsidRDefault="00C51EFD">
      <w:pPr>
        <w:ind w:firstLineChars="100" w:firstLine="220"/>
        <w:rPr>
          <w:sz w:val="22"/>
        </w:rPr>
      </w:pPr>
    </w:p>
    <w:p w14:paraId="11623464" w14:textId="77777777" w:rsidR="00C51EFD" w:rsidRDefault="00000000">
      <w:pPr>
        <w:pStyle w:val="2"/>
      </w:pPr>
      <w:bookmarkStart w:id="40" w:name="_Toc231887415"/>
      <w:r>
        <w:rPr>
          <w:rFonts w:hint="eastAsia"/>
        </w:rPr>
        <w:t>２節　土地利用の個別方針</w:t>
      </w:r>
      <w:bookmarkEnd w:id="40"/>
    </w:p>
    <w:p w14:paraId="7F809945" w14:textId="77777777" w:rsidR="00C51EFD" w:rsidRDefault="00000000">
      <w:pPr>
        <w:pStyle w:val="3"/>
      </w:pPr>
      <w:r>
        <w:rPr>
          <w:rFonts w:hint="eastAsia"/>
        </w:rPr>
        <w:t>（１）住居系土地利用</w:t>
      </w:r>
    </w:p>
    <w:p w14:paraId="0384EE12" w14:textId="77777777" w:rsidR="00C51EFD" w:rsidRDefault="00000000">
      <w:pPr>
        <w:ind w:firstLineChars="100" w:firstLine="220"/>
        <w:rPr>
          <w:sz w:val="22"/>
        </w:rPr>
      </w:pPr>
      <w:r>
        <w:rPr>
          <w:rFonts w:hint="eastAsia"/>
          <w:sz w:val="22"/>
        </w:rPr>
        <w:t>快適な住環境の形成を図るために、安全な生活道路の確保及び交通インフラの整備を推進し、利便性及びアクセス性の向上を図ります。また、身近に利用できる生活利便施設の立地を促進し、快適な生活圏の形成を図ります。さらに、地域の歴史的価値を保護し、文化財や歴史的な集落環境を活かした環境整備を進めることで、地域独自の価値を高め魅力的な地域づくりを推進します。</w:t>
      </w:r>
    </w:p>
    <w:p w14:paraId="1DADE1B6" w14:textId="77777777" w:rsidR="00C51EFD" w:rsidRDefault="00000000">
      <w:pPr>
        <w:ind w:firstLineChars="100" w:firstLine="220"/>
        <w:rPr>
          <w:sz w:val="22"/>
        </w:rPr>
      </w:pPr>
      <w:r>
        <w:rPr>
          <w:rFonts w:hint="eastAsia"/>
          <w:sz w:val="22"/>
        </w:rPr>
        <w:t>新たに住宅地を整備する際には、緑豊かで潤いのある住宅地の整備に努め、地域ごとの特性に応じた公共施設の整備を推進し、特に幹線道路沿いでは都市的土地利用の需要と環境保全のバランスを図ることを重視し適切に対応します。</w:t>
      </w:r>
    </w:p>
    <w:p w14:paraId="32B8CD4C" w14:textId="77777777" w:rsidR="00C51EFD" w:rsidRDefault="00C51EFD">
      <w:pPr>
        <w:ind w:firstLineChars="100" w:firstLine="220"/>
        <w:rPr>
          <w:sz w:val="22"/>
        </w:rPr>
      </w:pPr>
    </w:p>
    <w:p w14:paraId="76A8AFB4" w14:textId="77777777" w:rsidR="00C51EFD" w:rsidRDefault="00000000">
      <w:pPr>
        <w:pStyle w:val="3"/>
      </w:pPr>
      <w:r>
        <w:rPr>
          <w:rFonts w:hint="eastAsia"/>
        </w:rPr>
        <w:t>（２）産業系土地利用</w:t>
      </w:r>
    </w:p>
    <w:p w14:paraId="40697717" w14:textId="77777777" w:rsidR="00C51EFD" w:rsidRDefault="00000000">
      <w:pPr>
        <w:ind w:firstLineChars="100" w:firstLine="220"/>
        <w:rPr>
          <w:sz w:val="22"/>
        </w:rPr>
      </w:pPr>
      <w:r>
        <w:rPr>
          <w:rFonts w:hint="eastAsia"/>
          <w:sz w:val="22"/>
        </w:rPr>
        <w:t>主要幹線道路沿いでは、商業を中心とし、観光や交流を含む多様な機能･施設を誘導することで魅力的で賑やかな商業地の形成を図ります。また、恵まれた交通ネットワーク環境を活かした産業振興を進め、インターチェンジ周辺では基盤整備を含む新たな産業地や商業地としての土地利用を推進します。</w:t>
      </w:r>
    </w:p>
    <w:p w14:paraId="290A7A02" w14:textId="77777777" w:rsidR="00C51EFD" w:rsidRDefault="00000000">
      <w:pPr>
        <w:ind w:firstLineChars="100" w:firstLine="220"/>
        <w:rPr>
          <w:sz w:val="22"/>
        </w:rPr>
      </w:pPr>
      <w:r>
        <w:rPr>
          <w:rFonts w:hint="eastAsia"/>
          <w:sz w:val="22"/>
        </w:rPr>
        <w:t>医療関係の集積が進んだエリアについては、環境・健康・医療・福祉が一体となった地域づくりを推進します。</w:t>
      </w:r>
    </w:p>
    <w:p w14:paraId="11F7719A" w14:textId="77777777" w:rsidR="00C51EFD" w:rsidRDefault="00C51EFD">
      <w:pPr>
        <w:ind w:firstLineChars="100" w:firstLine="220"/>
        <w:rPr>
          <w:sz w:val="22"/>
        </w:rPr>
      </w:pPr>
    </w:p>
    <w:p w14:paraId="5CCDD060" w14:textId="77777777" w:rsidR="00C51EFD" w:rsidRDefault="00000000">
      <w:pPr>
        <w:pStyle w:val="3"/>
      </w:pPr>
      <w:r>
        <w:rPr>
          <w:rFonts w:hint="eastAsia"/>
        </w:rPr>
        <w:t>（３）公共系土地利用</w:t>
      </w:r>
    </w:p>
    <w:p w14:paraId="5EBFCBE3" w14:textId="77777777" w:rsidR="00C51EFD" w:rsidRDefault="00000000">
      <w:pPr>
        <w:ind w:firstLineChars="100" w:firstLine="220"/>
        <w:rPr>
          <w:sz w:val="22"/>
        </w:rPr>
      </w:pPr>
      <w:r>
        <w:rPr>
          <w:rFonts w:hint="eastAsia"/>
          <w:sz w:val="22"/>
        </w:rPr>
        <w:t>地域住民の身近な憩いの場となる公園や、歴史・文化・スポーツなどに関する施設を有する大規模な公園は、緑地の保全にも貢献しています。災害時には、避難場所や防災活動</w:t>
      </w:r>
      <w:r>
        <w:rPr>
          <w:rFonts w:hint="eastAsia"/>
          <w:sz w:val="22"/>
        </w:rPr>
        <w:lastRenderedPageBreak/>
        <w:t>の拠点としても重要な役割を担っています。</w:t>
      </w:r>
    </w:p>
    <w:p w14:paraId="7EFDBB92" w14:textId="77777777" w:rsidR="00C51EFD" w:rsidRDefault="00000000">
      <w:pPr>
        <w:ind w:firstLineChars="100" w:firstLine="220"/>
        <w:rPr>
          <w:sz w:val="22"/>
        </w:rPr>
      </w:pPr>
      <w:r>
        <w:rPr>
          <w:rFonts w:hint="eastAsia"/>
          <w:sz w:val="22"/>
        </w:rPr>
        <w:t>今後も、地域の交流やスポーツの増進、歴史・文化の継承、緑地の保全、防災機能の強化に向けた対策を推進します。また、持続可能な公園活用として、質の高い公園空間の創出や賑わい、利便性の向上を図ります。</w:t>
      </w:r>
    </w:p>
    <w:p w14:paraId="6711D6C2" w14:textId="1BCAF6EF" w:rsidR="00C51EFD" w:rsidRDefault="00C51EFD">
      <w:pPr>
        <w:ind w:firstLineChars="100" w:firstLine="220"/>
        <w:rPr>
          <w:sz w:val="22"/>
        </w:rPr>
      </w:pPr>
    </w:p>
    <w:p w14:paraId="3268C118" w14:textId="1796EBFF" w:rsidR="00C51EFD" w:rsidRDefault="00000000">
      <w:pPr>
        <w:pStyle w:val="3"/>
      </w:pPr>
      <w:r>
        <w:rPr>
          <w:rFonts w:hint="eastAsia"/>
        </w:rPr>
        <w:t>（４）自然系土地利用</w:t>
      </w:r>
    </w:p>
    <w:p w14:paraId="77C48FC8" w14:textId="5A708418" w:rsidR="00C51EFD" w:rsidRDefault="00000000">
      <w:pPr>
        <w:ind w:firstLineChars="100" w:firstLine="220"/>
        <w:rPr>
          <w:sz w:val="22"/>
        </w:rPr>
      </w:pPr>
      <w:r>
        <w:rPr>
          <w:rFonts w:hint="eastAsia"/>
          <w:sz w:val="22"/>
        </w:rPr>
        <w:t>新川森、黄金森、高津嘉山の緑地は景観資源として重要であり、多様な生物の生息域としても機能しています。これらの緑地は他の緑地や公園、河川と連携し、生態系のネットワークを形成することを目指し、保全を図ります。また、地すべりのリスクのある斜面緑地においては、危険防止に関する対策を推進します。</w:t>
      </w:r>
    </w:p>
    <w:p w14:paraId="4ACCD23C" w14:textId="23C70881" w:rsidR="00C51EFD" w:rsidRDefault="00000000">
      <w:pPr>
        <w:ind w:firstLineChars="100" w:firstLine="220"/>
        <w:rPr>
          <w:sz w:val="22"/>
        </w:rPr>
      </w:pPr>
      <w:r>
        <w:rPr>
          <w:rFonts w:hint="eastAsia"/>
          <w:sz w:val="22"/>
        </w:rPr>
        <w:t>自然環境の保全と安全対策を両立させ、持続可能な環境づくりを推進し、自然環境との調和や自然景観の維持に留意しながら都市の形成を図ります。</w:t>
      </w:r>
    </w:p>
    <w:p w14:paraId="2EAA14E6" w14:textId="38CB3F31" w:rsidR="00C51EFD" w:rsidRPr="00717867" w:rsidRDefault="00000000">
      <w:pPr>
        <w:ind w:firstLineChars="100" w:firstLine="220"/>
        <w:rPr>
          <w:sz w:val="22"/>
        </w:rPr>
      </w:pPr>
      <w:r w:rsidRPr="00717867">
        <w:rPr>
          <w:rFonts w:hint="eastAsia"/>
          <w:sz w:val="22"/>
        </w:rPr>
        <w:t>内陸部に位置する本町において、河川は地域の自然環境及び住民生活に重要な役割を担っていることから、浸水・冠水対策を推進します。</w:t>
      </w:r>
    </w:p>
    <w:p w14:paraId="4DF091DF" w14:textId="59EE8C5E" w:rsidR="00C51EFD" w:rsidRDefault="00C51EFD">
      <w:pPr>
        <w:ind w:firstLineChars="100" w:firstLine="220"/>
        <w:rPr>
          <w:sz w:val="22"/>
        </w:rPr>
      </w:pPr>
    </w:p>
    <w:p w14:paraId="2118FB72" w14:textId="625C2BE8" w:rsidR="00C51EFD" w:rsidRDefault="00000000">
      <w:pPr>
        <w:pStyle w:val="3"/>
      </w:pPr>
      <w:r>
        <w:rPr>
          <w:rFonts w:hint="eastAsia"/>
        </w:rPr>
        <w:t>（５）農業系土地利用</w:t>
      </w:r>
    </w:p>
    <w:p w14:paraId="5672F950" w14:textId="77777777" w:rsidR="00C51EFD" w:rsidRDefault="00000000">
      <w:pPr>
        <w:ind w:firstLineChars="100" w:firstLine="220"/>
        <w:rPr>
          <w:sz w:val="22"/>
        </w:rPr>
      </w:pPr>
      <w:r>
        <w:rPr>
          <w:rFonts w:hint="eastAsia"/>
          <w:sz w:val="22"/>
        </w:rPr>
        <w:t>農業生産の向上を図るため、農業振興地域農用地の保全と、土地改良区を中心とした農地の有効活用に努めます。また、自然環境の保全や営農支援を図りつつ、農地が持つ多面的な機能を活かした利活用を推進します。</w:t>
      </w:r>
    </w:p>
    <w:p w14:paraId="13D3550C" w14:textId="77777777" w:rsidR="00C51EFD" w:rsidRDefault="00000000">
      <w:pPr>
        <w:ind w:firstLineChars="100" w:firstLine="220"/>
        <w:rPr>
          <w:sz w:val="22"/>
        </w:rPr>
      </w:pPr>
      <w:r>
        <w:rPr>
          <w:rFonts w:hint="eastAsia"/>
          <w:sz w:val="22"/>
        </w:rPr>
        <w:t>都市化が進む中で農地と都市のバランスを保つため、農地転用の適正化を推進するとともに、農業と都市機能が調和した地域づくりを推進します。</w:t>
      </w:r>
    </w:p>
    <w:p w14:paraId="2D725ED0" w14:textId="77777777" w:rsidR="00C51EFD" w:rsidRDefault="00C51EFD">
      <w:pPr>
        <w:ind w:firstLineChars="100" w:firstLine="220"/>
        <w:rPr>
          <w:sz w:val="22"/>
        </w:rPr>
      </w:pPr>
    </w:p>
    <w:p w14:paraId="17AC26E9" w14:textId="77777777" w:rsidR="00C51EFD" w:rsidRDefault="00000000">
      <w:pPr>
        <w:pStyle w:val="3"/>
      </w:pPr>
      <w:r>
        <w:rPr>
          <w:rFonts w:hint="eastAsia"/>
        </w:rPr>
        <w:t>（６）歴史・文化系土地利用</w:t>
      </w:r>
    </w:p>
    <w:p w14:paraId="425D67D9" w14:textId="77777777" w:rsidR="00C51EFD" w:rsidRDefault="00000000">
      <w:pPr>
        <w:ind w:firstLineChars="100" w:firstLine="220"/>
        <w:rPr>
          <w:sz w:val="22"/>
        </w:rPr>
      </w:pPr>
      <w:r>
        <w:rPr>
          <w:rFonts w:hint="eastAsia"/>
          <w:sz w:val="22"/>
        </w:rPr>
        <w:t>伝統的工芸品である琉球絣や南風原花織の振興を図るとともに、産地や沖縄陸軍病院南風原壕をはじめとする史跡等の文化財の保全・活用を推進し、地域の歴史的資源や特性を活かした学習の場や文化的拠点の形成を図ります。</w:t>
      </w:r>
    </w:p>
    <w:p w14:paraId="1465DA4F" w14:textId="77777777" w:rsidR="00C51EFD" w:rsidRDefault="00000000">
      <w:pPr>
        <w:ind w:firstLineChars="100" w:firstLine="220"/>
        <w:rPr>
          <w:sz w:val="22"/>
        </w:rPr>
      </w:pPr>
      <w:r>
        <w:rPr>
          <w:rFonts w:hint="eastAsia"/>
          <w:sz w:val="22"/>
        </w:rPr>
        <w:t>また、観光資源としても活用し、集客力を活かした観光振興を図るとともに、地域の歴史・文化や伝統技術の継承と町の魅力発信につなげます。</w:t>
      </w:r>
    </w:p>
    <w:p w14:paraId="2274C073" w14:textId="77777777" w:rsidR="00C51EFD" w:rsidRDefault="00C51EFD">
      <w:pPr>
        <w:ind w:firstLineChars="100" w:firstLine="220"/>
        <w:rPr>
          <w:sz w:val="22"/>
        </w:rPr>
      </w:pPr>
    </w:p>
    <w:p w14:paraId="7407B4A5" w14:textId="77777777" w:rsidR="00C51EFD" w:rsidRDefault="00000000">
      <w:pPr>
        <w:widowControl/>
        <w:jc w:val="left"/>
        <w:rPr>
          <w:sz w:val="22"/>
        </w:rPr>
      </w:pPr>
      <w:r>
        <w:rPr>
          <w:sz w:val="22"/>
        </w:rPr>
        <w:br w:type="page"/>
      </w:r>
    </w:p>
    <w:p w14:paraId="66AA18F9" w14:textId="77777777" w:rsidR="00C51EFD" w:rsidRDefault="00000000">
      <w:pPr>
        <w:pStyle w:val="2"/>
      </w:pPr>
      <w:bookmarkStart w:id="41" w:name="_Toc231887416"/>
      <w:r>
        <w:rPr>
          <w:rFonts w:hint="eastAsia"/>
        </w:rPr>
        <w:lastRenderedPageBreak/>
        <w:t>３節　都市の拠点形成</w:t>
      </w:r>
      <w:bookmarkEnd w:id="41"/>
    </w:p>
    <w:p w14:paraId="268CEC30" w14:textId="1791ECD0" w:rsidR="00C51EFD" w:rsidRDefault="00000000">
      <w:pPr>
        <w:spacing w:line="355" w:lineRule="exact"/>
        <w:ind w:firstLineChars="100" w:firstLine="220"/>
        <w:rPr>
          <w:color w:val="000000" w:themeColor="text1"/>
          <w:sz w:val="22"/>
        </w:rPr>
      </w:pPr>
      <w:r>
        <w:rPr>
          <w:rFonts w:hint="eastAsia"/>
          <w:color w:val="000000" w:themeColor="text1"/>
          <w:sz w:val="22"/>
        </w:rPr>
        <w:t>新たな土地利用の展開を検討する地区をゾーンとして設定し、地域の特性を活かしながら</w:t>
      </w:r>
      <w:r w:rsidRPr="000534E6">
        <w:rPr>
          <w:rFonts w:hint="eastAsia"/>
          <w:sz w:val="22"/>
        </w:rPr>
        <w:t>効率的な土地利用を図るとともに、魅力的で持続可能な都市空間の創出を目指します。拠点形成にあたっては住民、企業、行政が協力して、長期的に発展し続けられる都市づくりを推進します。</w:t>
      </w:r>
    </w:p>
    <w:p w14:paraId="074DBE37" w14:textId="77777777" w:rsidR="00C51EFD" w:rsidRDefault="00C51EFD">
      <w:pPr>
        <w:spacing w:line="355" w:lineRule="exact"/>
        <w:rPr>
          <w:color w:val="000000" w:themeColor="text1"/>
          <w:sz w:val="22"/>
        </w:rPr>
      </w:pPr>
    </w:p>
    <w:p w14:paraId="4C86F01D" w14:textId="77777777" w:rsidR="00C51EFD" w:rsidRDefault="00000000">
      <w:pPr>
        <w:spacing w:line="355" w:lineRule="exact"/>
        <w:rPr>
          <w:color w:val="000000" w:themeColor="text1"/>
          <w:sz w:val="22"/>
        </w:rPr>
      </w:pPr>
      <w:r>
        <w:rPr>
          <w:rFonts w:hint="eastAsia"/>
          <w:color w:val="000000" w:themeColor="text1"/>
          <w:sz w:val="22"/>
        </w:rPr>
        <w:t>○賑わい交流ゾーン</w:t>
      </w:r>
    </w:p>
    <w:p w14:paraId="6FB661D9" w14:textId="77777777" w:rsidR="00C51EFD" w:rsidRDefault="00000000">
      <w:pPr>
        <w:spacing w:line="355" w:lineRule="exact"/>
        <w:ind w:firstLineChars="100" w:firstLine="220"/>
        <w:rPr>
          <w:color w:val="000000" w:themeColor="text1"/>
          <w:sz w:val="22"/>
        </w:rPr>
      </w:pPr>
      <w:r>
        <w:rPr>
          <w:rFonts w:hint="eastAsia"/>
          <w:color w:val="000000" w:themeColor="text1"/>
          <w:sz w:val="22"/>
        </w:rPr>
        <w:t>行政や学校及び企業等の都市機能の集積を推進し、本町の中心機能としての賑わいと交流のある都市拠点形成を図ります。</w:t>
      </w:r>
    </w:p>
    <w:p w14:paraId="42D4AF74" w14:textId="77777777" w:rsidR="00C51EFD" w:rsidRDefault="00C51EFD">
      <w:pPr>
        <w:spacing w:line="355" w:lineRule="exact"/>
        <w:rPr>
          <w:color w:val="000000" w:themeColor="text1"/>
          <w:sz w:val="22"/>
        </w:rPr>
      </w:pPr>
    </w:p>
    <w:p w14:paraId="745BC516" w14:textId="77777777" w:rsidR="00C51EFD" w:rsidRDefault="00000000">
      <w:pPr>
        <w:spacing w:line="355" w:lineRule="exact"/>
        <w:rPr>
          <w:color w:val="000000" w:themeColor="text1"/>
          <w:sz w:val="22"/>
        </w:rPr>
      </w:pPr>
      <w:r>
        <w:rPr>
          <w:rFonts w:hint="eastAsia"/>
          <w:color w:val="000000" w:themeColor="text1"/>
          <w:sz w:val="22"/>
        </w:rPr>
        <w:t>○歴史・文化ゾーン</w:t>
      </w:r>
    </w:p>
    <w:p w14:paraId="7FA4D5EC" w14:textId="77777777" w:rsidR="00C51EFD" w:rsidRPr="000534E6" w:rsidRDefault="00000000">
      <w:pPr>
        <w:spacing w:line="355" w:lineRule="exact"/>
        <w:ind w:firstLineChars="100" w:firstLine="220"/>
        <w:rPr>
          <w:sz w:val="22"/>
        </w:rPr>
      </w:pPr>
      <w:r w:rsidRPr="000534E6">
        <w:rPr>
          <w:rFonts w:hint="eastAsia"/>
          <w:sz w:val="22"/>
        </w:rPr>
        <w:t>良好な集落環境の保全に努め、琉球絣や南風原花織などの伝統的工芸品の振興とともに、文化財等を保全・活用した拠点形成を図ります。</w:t>
      </w:r>
    </w:p>
    <w:p w14:paraId="71AFC587" w14:textId="77777777" w:rsidR="00C51EFD" w:rsidRDefault="00000000">
      <w:pPr>
        <w:spacing w:line="355" w:lineRule="exact"/>
        <w:ind w:firstLineChars="100" w:firstLine="220"/>
        <w:rPr>
          <w:color w:val="000000" w:themeColor="text1"/>
          <w:sz w:val="22"/>
        </w:rPr>
      </w:pPr>
      <w:r w:rsidRPr="000534E6">
        <w:rPr>
          <w:rFonts w:hint="eastAsia"/>
          <w:sz w:val="22"/>
        </w:rPr>
        <w:t>また、文化財や歴史資源の保全・活用を進め、観光・学習機能と連携した回遊性のある拠点づくりにより、地域の魅力向上と、交流人口の創出を図ります。</w:t>
      </w:r>
    </w:p>
    <w:p w14:paraId="7F39C38D" w14:textId="77777777" w:rsidR="00C51EFD" w:rsidRDefault="00C51EFD">
      <w:pPr>
        <w:spacing w:line="355" w:lineRule="exact"/>
        <w:rPr>
          <w:color w:val="000000" w:themeColor="text1"/>
          <w:sz w:val="22"/>
        </w:rPr>
      </w:pPr>
    </w:p>
    <w:p w14:paraId="660FEDA2" w14:textId="77777777" w:rsidR="00C51EFD" w:rsidRDefault="00000000">
      <w:pPr>
        <w:spacing w:line="355" w:lineRule="exact"/>
        <w:rPr>
          <w:color w:val="000000" w:themeColor="text1"/>
          <w:sz w:val="22"/>
        </w:rPr>
      </w:pPr>
      <w:r>
        <w:rPr>
          <w:rFonts w:hint="eastAsia"/>
          <w:color w:val="000000" w:themeColor="text1"/>
          <w:sz w:val="22"/>
        </w:rPr>
        <w:t>○広域商業ゾーン</w:t>
      </w:r>
    </w:p>
    <w:p w14:paraId="0C1C51F9" w14:textId="77777777" w:rsidR="00C51EFD" w:rsidRDefault="00000000">
      <w:pPr>
        <w:spacing w:line="355" w:lineRule="exact"/>
        <w:ind w:firstLineChars="100" w:firstLine="220"/>
        <w:rPr>
          <w:color w:val="000000" w:themeColor="text1"/>
          <w:sz w:val="22"/>
        </w:rPr>
      </w:pPr>
      <w:r>
        <w:rPr>
          <w:rFonts w:hint="eastAsia"/>
          <w:color w:val="000000" w:themeColor="text1"/>
          <w:sz w:val="22"/>
        </w:rPr>
        <w:t>交通の利便性を活かした広域的な商業機能の集積を促し、多様な人々が集う賑わいと活力のある商業・交流拠点の形成を図ります。</w:t>
      </w:r>
    </w:p>
    <w:p w14:paraId="35816312" w14:textId="77777777" w:rsidR="00C51EFD" w:rsidRDefault="00C51EFD">
      <w:pPr>
        <w:spacing w:line="355" w:lineRule="exact"/>
        <w:rPr>
          <w:color w:val="000000" w:themeColor="text1"/>
          <w:sz w:val="22"/>
        </w:rPr>
      </w:pPr>
    </w:p>
    <w:p w14:paraId="3FC28A6C" w14:textId="77777777" w:rsidR="00C51EFD" w:rsidRDefault="00000000">
      <w:pPr>
        <w:spacing w:line="355" w:lineRule="exact"/>
        <w:rPr>
          <w:color w:val="000000" w:themeColor="text1"/>
          <w:sz w:val="22"/>
        </w:rPr>
      </w:pPr>
      <w:r>
        <w:rPr>
          <w:rFonts w:hint="eastAsia"/>
          <w:color w:val="000000" w:themeColor="text1"/>
          <w:sz w:val="22"/>
        </w:rPr>
        <w:t>○新規産業集積ゾーン</w:t>
      </w:r>
    </w:p>
    <w:p w14:paraId="254525C1" w14:textId="77777777" w:rsidR="00C51EFD" w:rsidRDefault="00000000">
      <w:pPr>
        <w:spacing w:line="355" w:lineRule="exact"/>
        <w:ind w:firstLineChars="100" w:firstLine="220"/>
        <w:rPr>
          <w:color w:val="000000" w:themeColor="text1"/>
          <w:sz w:val="22"/>
        </w:rPr>
      </w:pPr>
      <w:r>
        <w:rPr>
          <w:rFonts w:hint="eastAsia"/>
          <w:color w:val="000000" w:themeColor="text1"/>
          <w:sz w:val="22"/>
        </w:rPr>
        <w:t>産業振興の新たな拠点として活用できるよう、地区の実態を踏まえた可能性調査を実施し、実現化に向けた検討を行い、</w:t>
      </w:r>
      <w:r w:rsidRPr="000534E6">
        <w:rPr>
          <w:rFonts w:hint="eastAsia"/>
          <w:sz w:val="22"/>
        </w:rPr>
        <w:t>雇用創出や地域経済の活性化に資する</w:t>
      </w:r>
      <w:r>
        <w:rPr>
          <w:rFonts w:hint="eastAsia"/>
          <w:color w:val="000000" w:themeColor="text1"/>
          <w:sz w:val="22"/>
        </w:rPr>
        <w:t>新規産業集積の拠点形成を図ります。</w:t>
      </w:r>
    </w:p>
    <w:p w14:paraId="68C632C1" w14:textId="77777777" w:rsidR="00C51EFD" w:rsidRDefault="00C51EFD">
      <w:pPr>
        <w:spacing w:line="355" w:lineRule="exact"/>
        <w:rPr>
          <w:color w:val="000000" w:themeColor="text1"/>
          <w:sz w:val="22"/>
        </w:rPr>
      </w:pPr>
    </w:p>
    <w:p w14:paraId="1696078F" w14:textId="77777777" w:rsidR="00C51EFD" w:rsidRDefault="00000000">
      <w:pPr>
        <w:spacing w:line="355" w:lineRule="exact"/>
        <w:rPr>
          <w:color w:val="000000" w:themeColor="text1"/>
          <w:sz w:val="22"/>
        </w:rPr>
      </w:pPr>
      <w:r>
        <w:rPr>
          <w:rFonts w:hint="eastAsia"/>
          <w:color w:val="000000" w:themeColor="text1"/>
          <w:sz w:val="22"/>
        </w:rPr>
        <w:t>○医療福祉・業務・環境学習ゾーン</w:t>
      </w:r>
    </w:p>
    <w:p w14:paraId="14ACAC94" w14:textId="77777777" w:rsidR="00C51EFD" w:rsidRDefault="00000000">
      <w:pPr>
        <w:spacing w:line="355" w:lineRule="exact"/>
        <w:ind w:firstLineChars="100" w:firstLine="220"/>
        <w:rPr>
          <w:color w:val="000000" w:themeColor="text1"/>
          <w:sz w:val="22"/>
        </w:rPr>
      </w:pPr>
      <w:r>
        <w:rPr>
          <w:rFonts w:hint="eastAsia"/>
          <w:color w:val="000000" w:themeColor="text1"/>
          <w:sz w:val="22"/>
        </w:rPr>
        <w:t>広域的な医療拠点としての機能を担う、医療関連施設が集積した拠点形成を図ります。</w:t>
      </w:r>
    </w:p>
    <w:p w14:paraId="3F656303" w14:textId="77777777" w:rsidR="00C51EFD" w:rsidRDefault="00000000">
      <w:pPr>
        <w:spacing w:line="355" w:lineRule="exact"/>
        <w:ind w:firstLineChars="100" w:firstLine="220"/>
        <w:rPr>
          <w:color w:val="000000" w:themeColor="text1"/>
          <w:sz w:val="22"/>
        </w:rPr>
      </w:pPr>
      <w:r>
        <w:rPr>
          <w:rFonts w:hint="eastAsia"/>
          <w:color w:val="000000" w:themeColor="text1"/>
          <w:sz w:val="22"/>
        </w:rPr>
        <w:t>また、自然環境に恵まれた一帯や環境学習や健康増進が行える「環境の杜ふれあい」周辺は、既存集落との調和を保ち、地域コミュニティの維持、活性化を前提としながら、環境・健康・医療・福祉が一体となった拠点形成を図ります。</w:t>
      </w:r>
    </w:p>
    <w:p w14:paraId="2F943B3D" w14:textId="77777777" w:rsidR="00C51EFD" w:rsidRDefault="00C51EFD">
      <w:pPr>
        <w:ind w:firstLineChars="100" w:firstLine="220"/>
        <w:rPr>
          <w:sz w:val="22"/>
        </w:rPr>
      </w:pPr>
    </w:p>
    <w:p w14:paraId="64B16222" w14:textId="77777777" w:rsidR="00C51EFD" w:rsidRDefault="00C51EFD">
      <w:pPr>
        <w:ind w:firstLineChars="100" w:firstLine="220"/>
        <w:rPr>
          <w:sz w:val="22"/>
        </w:rPr>
      </w:pPr>
    </w:p>
    <w:p w14:paraId="040E9D6E" w14:textId="77777777" w:rsidR="00C51EFD" w:rsidRDefault="00000000">
      <w:pPr>
        <w:widowControl/>
        <w:jc w:val="left"/>
        <w:rPr>
          <w:sz w:val="22"/>
        </w:rPr>
      </w:pPr>
      <w:r>
        <w:rPr>
          <w:sz w:val="22"/>
        </w:rPr>
        <w:br w:type="page"/>
      </w:r>
    </w:p>
    <w:p w14:paraId="3FBA27BA" w14:textId="77777777" w:rsidR="00C51EFD" w:rsidRDefault="00000000">
      <w:pPr>
        <w:spacing w:line="355" w:lineRule="exact"/>
        <w:ind w:firstLineChars="100" w:firstLine="220"/>
        <w:rPr>
          <w:sz w:val="22"/>
        </w:rPr>
      </w:pPr>
      <w:r>
        <w:rPr>
          <w:noProof/>
          <w:sz w:val="22"/>
        </w:rPr>
        <w:lastRenderedPageBreak/>
        <w:drawing>
          <wp:anchor distT="0" distB="0" distL="114300" distR="114300" simplePos="0" relativeHeight="251713024" behindDoc="0" locked="0" layoutInCell="1" hidden="0" allowOverlap="1" wp14:anchorId="29B079A6" wp14:editId="3F42B39D">
            <wp:simplePos x="0" y="0"/>
            <wp:positionH relativeFrom="margin">
              <wp:posOffset>-292735</wp:posOffset>
            </wp:positionH>
            <wp:positionV relativeFrom="margin">
              <wp:posOffset>-186055</wp:posOffset>
            </wp:positionV>
            <wp:extent cx="5953760" cy="8731250"/>
            <wp:effectExtent l="0" t="0" r="0" b="0"/>
            <wp:wrapNone/>
            <wp:docPr id="1152" name="図 130668985"/>
            <wp:cNvGraphicFramePr/>
            <a:graphic xmlns:a="http://schemas.openxmlformats.org/drawingml/2006/main">
              <a:graphicData uri="http://schemas.openxmlformats.org/drawingml/2006/picture">
                <pic:pic xmlns:pic="http://schemas.openxmlformats.org/drawingml/2006/picture">
                  <pic:nvPicPr>
                    <pic:cNvPr id="1152" name="図 130668985"/>
                    <pic:cNvPicPr/>
                  </pic:nvPicPr>
                  <pic:blipFill>
                    <a:blip r:embed="rId87"/>
                    <a:srcRect l="1550" r="1978"/>
                    <a:stretch>
                      <a:fillRect/>
                    </a:stretch>
                  </pic:blipFill>
                  <pic:spPr>
                    <a:xfrm>
                      <a:off x="0" y="0"/>
                      <a:ext cx="5953760" cy="8731250"/>
                    </a:xfrm>
                    <a:prstGeom prst="rect">
                      <a:avLst/>
                    </a:prstGeom>
                    <a:ln>
                      <a:noFill/>
                    </a:ln>
                  </pic:spPr>
                </pic:pic>
              </a:graphicData>
            </a:graphic>
          </wp:anchor>
        </w:drawing>
      </w:r>
    </w:p>
    <w:p w14:paraId="6392EF32" w14:textId="77777777" w:rsidR="00C51EFD" w:rsidRDefault="00C51EFD">
      <w:pPr>
        <w:spacing w:line="355" w:lineRule="exact"/>
        <w:ind w:firstLineChars="100" w:firstLine="220"/>
        <w:rPr>
          <w:sz w:val="22"/>
        </w:rPr>
      </w:pPr>
    </w:p>
    <w:p w14:paraId="16EF4F32" w14:textId="77777777" w:rsidR="00C51EFD" w:rsidRDefault="00C51EFD">
      <w:pPr>
        <w:spacing w:line="355" w:lineRule="exact"/>
        <w:ind w:firstLineChars="100" w:firstLine="220"/>
        <w:rPr>
          <w:sz w:val="22"/>
        </w:rPr>
      </w:pPr>
    </w:p>
    <w:p w14:paraId="75BDF891" w14:textId="77777777" w:rsidR="00C51EFD" w:rsidRDefault="00C51EFD">
      <w:pPr>
        <w:ind w:firstLineChars="100" w:firstLine="220"/>
        <w:rPr>
          <w:sz w:val="22"/>
        </w:rPr>
      </w:pPr>
    </w:p>
    <w:p w14:paraId="13F5D6DA" w14:textId="77777777" w:rsidR="00C51EFD" w:rsidRDefault="00C51EFD">
      <w:pPr>
        <w:ind w:firstLineChars="100" w:firstLine="220"/>
        <w:rPr>
          <w:sz w:val="22"/>
        </w:rPr>
      </w:pPr>
    </w:p>
    <w:p w14:paraId="59402C8E" w14:textId="77777777" w:rsidR="00C51EFD" w:rsidRDefault="00C51EFD">
      <w:pPr>
        <w:ind w:firstLineChars="100" w:firstLine="220"/>
        <w:rPr>
          <w:sz w:val="22"/>
        </w:rPr>
      </w:pPr>
    </w:p>
    <w:p w14:paraId="0DFA28BE" w14:textId="77777777" w:rsidR="00C51EFD" w:rsidRDefault="00C51EFD">
      <w:pPr>
        <w:ind w:firstLineChars="100" w:firstLine="220"/>
        <w:rPr>
          <w:sz w:val="22"/>
        </w:rPr>
      </w:pPr>
    </w:p>
    <w:p w14:paraId="50F9BCBE" w14:textId="77777777" w:rsidR="00C51EFD" w:rsidRDefault="00C51EFD">
      <w:pPr>
        <w:spacing w:line="355" w:lineRule="exact"/>
        <w:ind w:firstLineChars="100" w:firstLine="220"/>
        <w:rPr>
          <w:sz w:val="22"/>
        </w:rPr>
      </w:pPr>
    </w:p>
    <w:p w14:paraId="17CA95F3" w14:textId="77777777" w:rsidR="00C51EFD" w:rsidRDefault="00C51EFD">
      <w:pPr>
        <w:spacing w:line="355" w:lineRule="exact"/>
        <w:ind w:firstLineChars="100" w:firstLine="220"/>
        <w:rPr>
          <w:sz w:val="22"/>
        </w:rPr>
      </w:pPr>
    </w:p>
    <w:p w14:paraId="51E74559" w14:textId="77777777" w:rsidR="00C51EFD" w:rsidRDefault="00C51EFD">
      <w:pPr>
        <w:spacing w:line="355" w:lineRule="exact"/>
        <w:ind w:firstLineChars="100" w:firstLine="220"/>
        <w:rPr>
          <w:sz w:val="22"/>
        </w:rPr>
      </w:pPr>
    </w:p>
    <w:p w14:paraId="305C3868" w14:textId="77777777" w:rsidR="00C51EFD" w:rsidRDefault="00C51EFD">
      <w:pPr>
        <w:spacing w:line="355" w:lineRule="exact"/>
        <w:ind w:firstLineChars="100" w:firstLine="220"/>
        <w:rPr>
          <w:sz w:val="22"/>
        </w:rPr>
      </w:pPr>
    </w:p>
    <w:p w14:paraId="5CECB5C9" w14:textId="77777777" w:rsidR="00C51EFD" w:rsidRDefault="00C51EFD">
      <w:pPr>
        <w:spacing w:line="355" w:lineRule="exact"/>
        <w:ind w:firstLineChars="100" w:firstLine="220"/>
        <w:rPr>
          <w:sz w:val="22"/>
        </w:rPr>
      </w:pPr>
    </w:p>
    <w:p w14:paraId="0006CF38" w14:textId="77777777" w:rsidR="00C51EFD" w:rsidRDefault="00C51EFD">
      <w:pPr>
        <w:spacing w:line="355" w:lineRule="exact"/>
        <w:ind w:firstLineChars="100" w:firstLine="220"/>
        <w:rPr>
          <w:sz w:val="22"/>
        </w:rPr>
      </w:pPr>
    </w:p>
    <w:p w14:paraId="204839BD" w14:textId="77777777" w:rsidR="00C51EFD" w:rsidRDefault="00C51EFD">
      <w:pPr>
        <w:spacing w:line="355" w:lineRule="exact"/>
        <w:ind w:firstLineChars="100" w:firstLine="220"/>
        <w:rPr>
          <w:sz w:val="22"/>
        </w:rPr>
      </w:pPr>
    </w:p>
    <w:p w14:paraId="0DDBC974" w14:textId="77777777" w:rsidR="00C51EFD" w:rsidRDefault="00C51EFD">
      <w:pPr>
        <w:spacing w:line="355" w:lineRule="exact"/>
        <w:ind w:firstLineChars="100" w:firstLine="220"/>
        <w:rPr>
          <w:sz w:val="22"/>
        </w:rPr>
      </w:pPr>
    </w:p>
    <w:p w14:paraId="43CC1453" w14:textId="77777777" w:rsidR="00C51EFD" w:rsidRDefault="00C51EFD">
      <w:pPr>
        <w:spacing w:line="355" w:lineRule="exact"/>
        <w:ind w:firstLineChars="100" w:firstLine="220"/>
        <w:rPr>
          <w:sz w:val="22"/>
        </w:rPr>
      </w:pPr>
    </w:p>
    <w:p w14:paraId="07347BF0" w14:textId="77777777" w:rsidR="00C51EFD" w:rsidRDefault="00C51EFD">
      <w:pPr>
        <w:spacing w:line="355" w:lineRule="exact"/>
        <w:ind w:firstLineChars="100" w:firstLine="220"/>
        <w:rPr>
          <w:sz w:val="22"/>
        </w:rPr>
      </w:pPr>
    </w:p>
    <w:p w14:paraId="03835A1E" w14:textId="77777777" w:rsidR="00C51EFD" w:rsidRDefault="00C51EFD">
      <w:pPr>
        <w:spacing w:line="355" w:lineRule="exact"/>
        <w:ind w:firstLineChars="100" w:firstLine="220"/>
        <w:rPr>
          <w:sz w:val="22"/>
        </w:rPr>
      </w:pPr>
    </w:p>
    <w:p w14:paraId="6124DFA7" w14:textId="77777777" w:rsidR="00C51EFD" w:rsidRDefault="00C51EFD">
      <w:pPr>
        <w:spacing w:line="355" w:lineRule="exact"/>
        <w:ind w:firstLineChars="100" w:firstLine="220"/>
        <w:rPr>
          <w:sz w:val="22"/>
        </w:rPr>
      </w:pPr>
    </w:p>
    <w:p w14:paraId="5EA4F0B1" w14:textId="77777777" w:rsidR="00C51EFD" w:rsidRDefault="00C51EFD">
      <w:pPr>
        <w:spacing w:line="355" w:lineRule="exact"/>
        <w:ind w:firstLineChars="100" w:firstLine="220"/>
        <w:rPr>
          <w:sz w:val="22"/>
        </w:rPr>
      </w:pPr>
    </w:p>
    <w:p w14:paraId="78B2AD22" w14:textId="77777777" w:rsidR="00C51EFD" w:rsidRDefault="00C51EFD">
      <w:pPr>
        <w:spacing w:line="355" w:lineRule="exact"/>
        <w:ind w:firstLineChars="100" w:firstLine="220"/>
        <w:rPr>
          <w:sz w:val="22"/>
        </w:rPr>
      </w:pPr>
    </w:p>
    <w:p w14:paraId="79A8F4B3" w14:textId="77777777" w:rsidR="00C51EFD" w:rsidRDefault="00C51EFD">
      <w:pPr>
        <w:spacing w:line="355" w:lineRule="exact"/>
        <w:ind w:firstLineChars="100" w:firstLine="220"/>
        <w:rPr>
          <w:sz w:val="22"/>
        </w:rPr>
      </w:pPr>
    </w:p>
    <w:p w14:paraId="61C060E6" w14:textId="77777777" w:rsidR="00C51EFD" w:rsidRDefault="00C51EFD">
      <w:pPr>
        <w:spacing w:line="355" w:lineRule="exact"/>
        <w:ind w:firstLineChars="100" w:firstLine="220"/>
        <w:rPr>
          <w:sz w:val="22"/>
        </w:rPr>
      </w:pPr>
    </w:p>
    <w:p w14:paraId="2C524AB9" w14:textId="77777777" w:rsidR="00C51EFD" w:rsidRDefault="00C51EFD">
      <w:pPr>
        <w:spacing w:line="355" w:lineRule="exact"/>
        <w:ind w:firstLineChars="100" w:firstLine="220"/>
        <w:rPr>
          <w:sz w:val="22"/>
        </w:rPr>
      </w:pPr>
    </w:p>
    <w:p w14:paraId="6C0955A6" w14:textId="77777777" w:rsidR="00C51EFD" w:rsidRDefault="00C51EFD">
      <w:pPr>
        <w:spacing w:line="355" w:lineRule="exact"/>
        <w:ind w:firstLineChars="100" w:firstLine="220"/>
        <w:rPr>
          <w:sz w:val="22"/>
        </w:rPr>
      </w:pPr>
    </w:p>
    <w:p w14:paraId="3D27B538" w14:textId="77777777" w:rsidR="00C51EFD" w:rsidRDefault="00C51EFD">
      <w:pPr>
        <w:spacing w:line="355" w:lineRule="exact"/>
        <w:ind w:firstLineChars="100" w:firstLine="220"/>
        <w:rPr>
          <w:sz w:val="22"/>
        </w:rPr>
      </w:pPr>
    </w:p>
    <w:p w14:paraId="375FFF2F" w14:textId="77777777" w:rsidR="00C51EFD" w:rsidRDefault="00C51EFD">
      <w:pPr>
        <w:spacing w:line="355" w:lineRule="exact"/>
        <w:ind w:firstLineChars="100" w:firstLine="220"/>
        <w:rPr>
          <w:sz w:val="22"/>
        </w:rPr>
      </w:pPr>
    </w:p>
    <w:p w14:paraId="78CD7FBE" w14:textId="77777777" w:rsidR="00C51EFD" w:rsidRDefault="00000000">
      <w:pPr>
        <w:widowControl/>
        <w:jc w:val="left"/>
        <w:rPr>
          <w:sz w:val="22"/>
        </w:rPr>
      </w:pPr>
      <w:r>
        <w:rPr>
          <w:sz w:val="22"/>
        </w:rPr>
        <w:br w:type="page"/>
      </w:r>
    </w:p>
    <w:p w14:paraId="7EAA9BC6" w14:textId="77777777" w:rsidR="00C51EFD" w:rsidRDefault="00000000">
      <w:pPr>
        <w:pStyle w:val="1"/>
        <w:ind w:left="210"/>
      </w:pPr>
      <w:bookmarkStart w:id="42" w:name="_Toc231887417"/>
      <w:r>
        <w:rPr>
          <w:rFonts w:hint="eastAsia"/>
        </w:rPr>
        <w:lastRenderedPageBreak/>
        <w:t>４．総合計画の推進方法</w:t>
      </w:r>
      <w:bookmarkEnd w:id="42"/>
    </w:p>
    <w:p w14:paraId="7226EF97" w14:textId="77777777" w:rsidR="00C51EFD" w:rsidRDefault="00000000">
      <w:pPr>
        <w:pStyle w:val="3"/>
      </w:pPr>
      <w:r>
        <w:rPr>
          <w:rFonts w:hint="eastAsia"/>
        </w:rPr>
        <w:t>（１）協働による計画の推進</w:t>
      </w:r>
    </w:p>
    <w:p w14:paraId="5AC26D03" w14:textId="6A788582" w:rsidR="00C51EFD" w:rsidRDefault="00000000">
      <w:pPr>
        <w:spacing w:line="355" w:lineRule="exact"/>
        <w:ind w:firstLineChars="100" w:firstLine="220"/>
        <w:rPr>
          <w:sz w:val="22"/>
        </w:rPr>
      </w:pPr>
      <w:r>
        <w:rPr>
          <w:rFonts w:hint="eastAsia"/>
          <w:sz w:val="22"/>
        </w:rPr>
        <w:t>本町では、「南風原町まちづくり基本条例」第</w:t>
      </w:r>
      <w:r w:rsidR="00D971C5">
        <w:rPr>
          <w:rFonts w:hint="eastAsia"/>
          <w:sz w:val="22"/>
        </w:rPr>
        <w:t>１３</w:t>
      </w:r>
      <w:r>
        <w:rPr>
          <w:rFonts w:hint="eastAsia"/>
          <w:sz w:val="22"/>
        </w:rPr>
        <w:t>条の総合計画に関する事項では、「町は、総合的かつ計画的に町政を運営するため、最上位計画として総合計画を策定するもの」とし、「計画の策定及び見直しにあたっては、町民参画のもと行うもの」としています。</w:t>
      </w:r>
    </w:p>
    <w:p w14:paraId="6FDD015A" w14:textId="77777777" w:rsidR="00C51EFD" w:rsidRDefault="00000000">
      <w:pPr>
        <w:spacing w:line="355" w:lineRule="exact"/>
        <w:ind w:firstLineChars="100" w:firstLine="220"/>
        <w:rPr>
          <w:sz w:val="22"/>
        </w:rPr>
      </w:pPr>
      <w:r>
        <w:rPr>
          <w:rFonts w:hint="eastAsia"/>
          <w:sz w:val="22"/>
        </w:rPr>
        <w:t>これらのことを踏まえ、計画の実行に当たっても、町民と町がそれぞれの役割のもと、参画・連携・協働して効果的な計画の推進が行えるよう、様々な機会や場を積極的に設け、展開して行きます。</w:t>
      </w:r>
    </w:p>
    <w:p w14:paraId="0C89BDCE" w14:textId="77777777" w:rsidR="00C51EFD" w:rsidRDefault="00C51EFD">
      <w:pPr>
        <w:spacing w:line="355" w:lineRule="exact"/>
        <w:ind w:firstLineChars="100" w:firstLine="220"/>
        <w:rPr>
          <w:sz w:val="22"/>
        </w:rPr>
      </w:pPr>
    </w:p>
    <w:p w14:paraId="1B432EBA" w14:textId="5473CCEC" w:rsidR="00C51EFD" w:rsidRDefault="00000000">
      <w:pPr>
        <w:pStyle w:val="3"/>
      </w:pPr>
      <w:r>
        <w:rPr>
          <w:rFonts w:hint="eastAsia"/>
        </w:rPr>
        <w:t>（２）</w:t>
      </w:r>
      <w:r w:rsidR="00D971C5">
        <w:rPr>
          <w:rFonts w:hint="eastAsia"/>
        </w:rPr>
        <w:t>ＰＤＣＡ</w:t>
      </w:r>
      <w:r>
        <w:t>サイクルによる計画の推進</w:t>
      </w:r>
    </w:p>
    <w:p w14:paraId="7B645375" w14:textId="56029883" w:rsidR="00C51EFD" w:rsidRDefault="00000000">
      <w:pPr>
        <w:spacing w:line="355" w:lineRule="exact"/>
        <w:ind w:firstLineChars="100" w:firstLine="222"/>
        <w:rPr>
          <w:sz w:val="22"/>
        </w:rPr>
      </w:pPr>
      <w:r>
        <w:rPr>
          <w:rFonts w:hint="eastAsia"/>
          <w:spacing w:val="2"/>
          <w:sz w:val="22"/>
        </w:rPr>
        <w:t>第六次南風原町総合計画（前期基本計画）の進行状況を評価・検証するため、</w:t>
      </w:r>
      <w:r>
        <w:rPr>
          <w:rFonts w:hint="eastAsia"/>
          <w:sz w:val="22"/>
        </w:rPr>
        <w:t>ＰＤＣＡ</w:t>
      </w:r>
      <w:r>
        <w:rPr>
          <w:sz w:val="22"/>
        </w:rPr>
        <w:t>サイクルに基づき</w:t>
      </w:r>
      <w:r w:rsidRPr="000534E6">
        <w:rPr>
          <w:rFonts w:hint="eastAsia"/>
          <w:sz w:val="22"/>
        </w:rPr>
        <w:t>進行管理を行い</w:t>
      </w:r>
      <w:r w:rsidRPr="000534E6">
        <w:rPr>
          <w:sz w:val="22"/>
        </w:rPr>
        <w:t>、</w:t>
      </w:r>
      <w:r>
        <w:rPr>
          <w:sz w:val="22"/>
        </w:rPr>
        <w:t>限られた資源（人材や資金等）を最大限に発揮できるよう推進します。</w:t>
      </w:r>
    </w:p>
    <w:p w14:paraId="52E2B10E" w14:textId="77777777" w:rsidR="00C51EFD" w:rsidRPr="000534E6" w:rsidRDefault="00000000">
      <w:pPr>
        <w:spacing w:line="355" w:lineRule="exact"/>
        <w:ind w:firstLineChars="100" w:firstLine="220"/>
        <w:rPr>
          <w:sz w:val="22"/>
        </w:rPr>
      </w:pPr>
      <w:r w:rsidRPr="000534E6">
        <w:rPr>
          <w:rFonts w:hint="eastAsia"/>
          <w:sz w:val="22"/>
        </w:rPr>
        <w:t>また、社会情勢や住民ニーズの変化にも適切に対応しながら柔軟な運用に努めるとともに、計画の着実な推進を図ります。</w:t>
      </w:r>
    </w:p>
    <w:p w14:paraId="278A74E4" w14:textId="77777777" w:rsidR="00C51EFD" w:rsidRDefault="00C51EFD">
      <w:pPr>
        <w:spacing w:line="355" w:lineRule="exact"/>
        <w:ind w:firstLineChars="100" w:firstLine="220"/>
        <w:rPr>
          <w:sz w:val="22"/>
        </w:rPr>
      </w:pPr>
    </w:p>
    <w:p w14:paraId="05B31FAE" w14:textId="2B3C5857" w:rsidR="00C51EFD" w:rsidRDefault="00000000">
      <w:pPr>
        <w:spacing w:line="348" w:lineRule="exact"/>
        <w:jc w:val="center"/>
        <w:rPr>
          <w:b/>
        </w:rPr>
      </w:pPr>
      <w:r>
        <w:rPr>
          <w:rFonts w:hint="eastAsia"/>
          <w:b/>
        </w:rPr>
        <w:t>計画推進の</w:t>
      </w:r>
      <w:r w:rsidR="00D971C5">
        <w:rPr>
          <w:rFonts w:hint="eastAsia"/>
          <w:b/>
        </w:rPr>
        <w:t>ＰＤＣＡ</w:t>
      </w:r>
      <w:r>
        <w:rPr>
          <w:rFonts w:hint="eastAsia"/>
          <w:b/>
        </w:rPr>
        <w:t>サイクル</w:t>
      </w:r>
    </w:p>
    <w:p w14:paraId="43D30950" w14:textId="77777777" w:rsidR="00C51EFD" w:rsidRDefault="00000000">
      <w:pPr>
        <w:spacing w:line="348" w:lineRule="exact"/>
      </w:pPr>
      <w:r>
        <w:rPr>
          <w:noProof/>
        </w:rPr>
        <mc:AlternateContent>
          <mc:Choice Requires="wpg">
            <w:drawing>
              <wp:anchor distT="0" distB="0" distL="114300" distR="114300" simplePos="0" relativeHeight="251714048" behindDoc="0" locked="0" layoutInCell="1" hidden="0" allowOverlap="1" wp14:anchorId="58D4A353" wp14:editId="7CF161A7">
                <wp:simplePos x="0" y="0"/>
                <wp:positionH relativeFrom="margin">
                  <wp:align>center</wp:align>
                </wp:positionH>
                <wp:positionV relativeFrom="paragraph">
                  <wp:posOffset>163195</wp:posOffset>
                </wp:positionV>
                <wp:extent cx="2660650" cy="2658110"/>
                <wp:effectExtent l="635" t="635" r="635" b="635"/>
                <wp:wrapNone/>
                <wp:docPr id="1153" name="グループ化 547"/>
                <wp:cNvGraphicFramePr/>
                <a:graphic xmlns:a="http://schemas.openxmlformats.org/drawingml/2006/main">
                  <a:graphicData uri="http://schemas.microsoft.com/office/word/2010/wordprocessingGroup">
                    <wpg:wgp>
                      <wpg:cNvGrpSpPr/>
                      <wpg:grpSpPr>
                        <a:xfrm>
                          <a:off x="0" y="0"/>
                          <a:ext cx="2660650" cy="2658110"/>
                          <a:chOff x="0" y="0"/>
                          <a:chExt cx="4170997" cy="4165600"/>
                        </a:xfrm>
                      </wpg:grpSpPr>
                      <wpg:grpSp>
                        <wpg:cNvPr id="519464529" name="グループ化 519464529"/>
                        <wpg:cNvGrpSpPr/>
                        <wpg:grpSpPr>
                          <a:xfrm>
                            <a:off x="0" y="0"/>
                            <a:ext cx="4170997" cy="4165600"/>
                            <a:chOff x="0" y="0"/>
                            <a:chExt cx="3747135" cy="3751898"/>
                          </a:xfrm>
                        </wpg:grpSpPr>
                        <wps:wsp>
                          <wps:cNvPr id="1155" name="円弧 549"/>
                          <wps:cNvSpPr/>
                          <wps:spPr>
                            <a:xfrm rot="1680000">
                              <a:off x="1676400" y="652463"/>
                              <a:ext cx="1456055" cy="1032170"/>
                            </a:xfrm>
                            <a:prstGeom prst="arc">
                              <a:avLst>
                                <a:gd name="adj1" fmla="val 15608391"/>
                                <a:gd name="adj2" fmla="val 19923606"/>
                              </a:avLst>
                            </a:prstGeom>
                            <a:ln w="82550">
                              <a:solidFill>
                                <a:srgbClr val="FF3299"/>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1156" name="円弧 550"/>
                          <wps:cNvSpPr/>
                          <wps:spPr>
                            <a:xfrm rot="7260000">
                              <a:off x="1886452" y="1847400"/>
                              <a:ext cx="1456055" cy="1031240"/>
                            </a:xfrm>
                            <a:prstGeom prst="arc">
                              <a:avLst>
                                <a:gd name="adj1" fmla="val 15608391"/>
                                <a:gd name="adj2" fmla="val 19923606"/>
                              </a:avLst>
                            </a:prstGeom>
                            <a:noFill/>
                            <a:ln w="82550" cap="flat" cmpd="sng" algn="ctr">
                              <a:solidFill>
                                <a:srgbClr val="32E5FF"/>
                              </a:solidFill>
                              <a:prstDash val="solid"/>
                              <a:miter lim="800000"/>
                              <a:headEnd type="none"/>
                              <a:tailEnd type="triangle"/>
                            </a:ln>
                            <a:effectLst/>
                          </wps:spPr>
                          <wps:bodyPr/>
                        </wps:wsp>
                        <wps:wsp>
                          <wps:cNvPr id="1157" name="円弧 551"/>
                          <wps:cNvSpPr/>
                          <wps:spPr>
                            <a:xfrm rot="12600000">
                              <a:off x="661987" y="2095500"/>
                              <a:ext cx="1456200" cy="1031400"/>
                            </a:xfrm>
                            <a:prstGeom prst="arc">
                              <a:avLst>
                                <a:gd name="adj1" fmla="val 15608391"/>
                                <a:gd name="adj2" fmla="val 19923606"/>
                              </a:avLst>
                            </a:prstGeom>
                            <a:noFill/>
                            <a:ln w="82550" cap="flat" cmpd="sng" algn="ctr">
                              <a:solidFill>
                                <a:srgbClr val="FFE532"/>
                              </a:solidFill>
                              <a:prstDash val="solid"/>
                              <a:miter lim="800000"/>
                              <a:headEnd type="none"/>
                              <a:tailEnd type="triangle"/>
                            </a:ln>
                            <a:effectLst/>
                          </wps:spPr>
                          <wps:bodyPr/>
                        </wps:wsp>
                        <wps:wsp>
                          <wps:cNvPr id="1158" name="円弧 552"/>
                          <wps:cNvSpPr/>
                          <wps:spPr>
                            <a:xfrm rot="18000000">
                              <a:off x="440859" y="916708"/>
                              <a:ext cx="1456055" cy="1031240"/>
                            </a:xfrm>
                            <a:prstGeom prst="arc">
                              <a:avLst>
                                <a:gd name="adj1" fmla="val 15608391"/>
                                <a:gd name="adj2" fmla="val 19923606"/>
                              </a:avLst>
                            </a:prstGeom>
                            <a:noFill/>
                            <a:ln w="82550" cap="flat" cmpd="sng" algn="ctr">
                              <a:solidFill>
                                <a:srgbClr val="66E599"/>
                              </a:solidFill>
                              <a:prstDash val="solid"/>
                              <a:miter lim="800000"/>
                              <a:headEnd type="none"/>
                              <a:tailEnd type="triangle"/>
                            </a:ln>
                            <a:effectLst/>
                          </wps:spPr>
                          <wps:bodyPr/>
                        </wps:wsp>
                        <wps:wsp>
                          <wps:cNvPr id="1159" name="楕円 553"/>
                          <wps:cNvSpPr/>
                          <wps:spPr>
                            <a:xfrm>
                              <a:off x="1195387" y="2347913"/>
                              <a:ext cx="1404058" cy="1403601"/>
                            </a:xfrm>
                            <a:prstGeom prst="ellipse">
                              <a:avLst/>
                            </a:prstGeom>
                            <a:solidFill>
                              <a:srgbClr val="FFE532"/>
                            </a:solidFill>
                            <a:ln w="12700" cap="flat" cmpd="sng" algn="ctr">
                              <a:noFill/>
                              <a:prstDash val="solid"/>
                              <a:miter lim="800000"/>
                            </a:ln>
                            <a:effectLst/>
                          </wps:spPr>
                          <wps:txbx>
                            <w:txbxContent>
                              <w:p w14:paraId="67C16D8F" w14:textId="77777777" w:rsidR="00C51EFD" w:rsidRDefault="00000000">
                                <w:pPr>
                                  <w:spacing w:line="200" w:lineRule="exact"/>
                                  <w:rPr>
                                    <w:b/>
                                    <w:spacing w:val="-6"/>
                                    <w:w w:val="98"/>
                                    <w:sz w:val="18"/>
                                  </w:rPr>
                                </w:pPr>
                                <w:r>
                                  <w:rPr>
                                    <w:b/>
                                    <w:spacing w:val="-6"/>
                                    <w:w w:val="98"/>
                                    <w:sz w:val="18"/>
                                  </w:rPr>
                                  <w:t>Check:</w:t>
                                </w:r>
                                <w:r>
                                  <w:rPr>
                                    <w:rFonts w:hint="eastAsia"/>
                                    <w:b/>
                                    <w:spacing w:val="-6"/>
                                    <w:w w:val="98"/>
                                    <w:sz w:val="18"/>
                                  </w:rPr>
                                  <w:t>評価</w:t>
                                </w:r>
                              </w:p>
                              <w:p w14:paraId="0294F865" w14:textId="77777777" w:rsidR="00C51EFD" w:rsidRDefault="00000000">
                                <w:pPr>
                                  <w:spacing w:line="200" w:lineRule="exact"/>
                                  <w:ind w:left="87" w:hangingChars="50" w:hanging="87"/>
                                  <w:rPr>
                                    <w:b/>
                                    <w:spacing w:val="-6"/>
                                    <w:sz w:val="18"/>
                                  </w:rPr>
                                </w:pPr>
                                <w:r>
                                  <w:rPr>
                                    <w:rFonts w:hint="eastAsia"/>
                                    <w:b/>
                                    <w:spacing w:val="-6"/>
                                    <w:sz w:val="18"/>
                                  </w:rPr>
                                  <w:t>・施策・事業の評価・検証</w:t>
                                </w:r>
                              </w:p>
                            </w:txbxContent>
                          </wps:txbx>
                          <wps:bodyPr rot="0" vertOverflow="overflow" horzOverflow="overflow" wrap="square" lIns="0" tIns="36000" rIns="0" bIns="36000" numCol="1" spcCol="0" rtlCol="0" fromWordArt="0" anchor="ctr" anchorCtr="0" forceAA="0" compatLnSpc="1"/>
                        </wps:wsp>
                        <wps:wsp>
                          <wps:cNvPr id="1160" name="楕円 554"/>
                          <wps:cNvSpPr/>
                          <wps:spPr>
                            <a:xfrm>
                              <a:off x="2343150" y="1162050"/>
                              <a:ext cx="1404058" cy="1403601"/>
                            </a:xfrm>
                            <a:prstGeom prst="ellipse">
                              <a:avLst/>
                            </a:prstGeom>
                            <a:solidFill>
                              <a:srgbClr val="32E5FF"/>
                            </a:solidFill>
                            <a:ln w="12700" cap="flat" cmpd="sng" algn="ctr">
                              <a:noFill/>
                              <a:prstDash val="solid"/>
                              <a:miter lim="800000"/>
                            </a:ln>
                            <a:effectLst/>
                          </wps:spPr>
                          <wps:txbx>
                            <w:txbxContent>
                              <w:p w14:paraId="2008790A" w14:textId="77777777" w:rsidR="00C51EFD" w:rsidRDefault="00000000">
                                <w:pPr>
                                  <w:spacing w:line="200" w:lineRule="exact"/>
                                  <w:jc w:val="center"/>
                                  <w:rPr>
                                    <w:b/>
                                    <w:color w:val="000000" w:themeColor="text1"/>
                                    <w:sz w:val="18"/>
                                  </w:rPr>
                                </w:pPr>
                                <w:r>
                                  <w:rPr>
                                    <w:b/>
                                    <w:color w:val="000000" w:themeColor="text1"/>
                                    <w:sz w:val="18"/>
                                  </w:rPr>
                                  <w:t>Do:</w:t>
                                </w:r>
                                <w:r>
                                  <w:rPr>
                                    <w:rFonts w:hint="eastAsia"/>
                                    <w:b/>
                                    <w:color w:val="000000" w:themeColor="text1"/>
                                    <w:sz w:val="18"/>
                                  </w:rPr>
                                  <w:t>実行</w:t>
                                </w:r>
                              </w:p>
                              <w:p w14:paraId="0018366D" w14:textId="77777777" w:rsidR="00C51EFD" w:rsidRDefault="00000000">
                                <w:pPr>
                                  <w:spacing w:line="200" w:lineRule="exact"/>
                                  <w:rPr>
                                    <w:b/>
                                    <w:color w:val="000000" w:themeColor="text1"/>
                                    <w:spacing w:val="-6"/>
                                    <w:sz w:val="18"/>
                                  </w:rPr>
                                </w:pPr>
                                <w:r>
                                  <w:rPr>
                                    <w:rFonts w:hint="eastAsia"/>
                                    <w:b/>
                                    <w:color w:val="000000" w:themeColor="text1"/>
                                    <w:spacing w:val="-6"/>
                                    <w:sz w:val="18"/>
                                  </w:rPr>
                                  <w:t>・施策の推進</w:t>
                                </w:r>
                              </w:p>
                              <w:p w14:paraId="3BEC9325" w14:textId="77777777" w:rsidR="00C51EFD" w:rsidRDefault="00000000">
                                <w:pPr>
                                  <w:spacing w:line="200" w:lineRule="exact"/>
                                  <w:rPr>
                                    <w:b/>
                                    <w:color w:val="000000" w:themeColor="text1"/>
                                    <w:spacing w:val="-6"/>
                                    <w:sz w:val="18"/>
                                  </w:rPr>
                                </w:pPr>
                                <w:r>
                                  <w:rPr>
                                    <w:rFonts w:hint="eastAsia"/>
                                    <w:b/>
                                    <w:color w:val="000000" w:themeColor="text1"/>
                                    <w:spacing w:val="-6"/>
                                    <w:sz w:val="18"/>
                                  </w:rPr>
                                  <w:t>・事業の実施</w:t>
                                </w:r>
                              </w:p>
                            </w:txbxContent>
                          </wps:txbx>
                          <wps:bodyPr rot="0" vertOverflow="overflow" horzOverflow="overflow" wrap="square" lIns="0" tIns="36000" rIns="0" bIns="36000" numCol="1" spcCol="0" rtlCol="0" fromWordArt="0" anchor="ctr" anchorCtr="0" forceAA="0" compatLnSpc="1"/>
                        </wps:wsp>
                        <wps:wsp>
                          <wps:cNvPr id="1161" name="楕円 555"/>
                          <wps:cNvSpPr/>
                          <wps:spPr>
                            <a:xfrm>
                              <a:off x="0" y="1190625"/>
                              <a:ext cx="1404058" cy="1403601"/>
                            </a:xfrm>
                            <a:prstGeom prst="ellipse">
                              <a:avLst/>
                            </a:prstGeom>
                            <a:solidFill>
                              <a:srgbClr val="66E599"/>
                            </a:solidFill>
                            <a:ln w="12700" cap="flat" cmpd="sng" algn="ctr">
                              <a:noFill/>
                              <a:prstDash val="solid"/>
                              <a:miter lim="800000"/>
                            </a:ln>
                            <a:effectLst/>
                          </wps:spPr>
                          <wps:txbx>
                            <w:txbxContent>
                              <w:p w14:paraId="0AFFC884" w14:textId="77777777" w:rsidR="00C51EFD" w:rsidRDefault="00000000">
                                <w:pPr>
                                  <w:spacing w:line="200" w:lineRule="exact"/>
                                  <w:rPr>
                                    <w:b/>
                                    <w:spacing w:val="-6"/>
                                    <w:w w:val="98"/>
                                    <w:sz w:val="18"/>
                                  </w:rPr>
                                </w:pPr>
                                <w:r>
                                  <w:rPr>
                                    <w:rFonts w:hint="eastAsia"/>
                                    <w:b/>
                                    <w:spacing w:val="-6"/>
                                    <w:w w:val="98"/>
                                    <w:sz w:val="18"/>
                                  </w:rPr>
                                  <w:t>A</w:t>
                                </w:r>
                                <w:r>
                                  <w:rPr>
                                    <w:b/>
                                    <w:spacing w:val="-6"/>
                                    <w:w w:val="98"/>
                                    <w:sz w:val="18"/>
                                  </w:rPr>
                                  <w:t>ction:</w:t>
                                </w:r>
                                <w:r>
                                  <w:rPr>
                                    <w:rFonts w:hint="eastAsia"/>
                                    <w:b/>
                                    <w:spacing w:val="-6"/>
                                    <w:w w:val="98"/>
                                    <w:sz w:val="18"/>
                                  </w:rPr>
                                  <w:t>改善</w:t>
                                </w:r>
                              </w:p>
                              <w:p w14:paraId="11BC2993" w14:textId="77777777" w:rsidR="00C51EFD" w:rsidRDefault="00000000">
                                <w:pPr>
                                  <w:spacing w:line="200" w:lineRule="exact"/>
                                  <w:ind w:left="87" w:hangingChars="50" w:hanging="87"/>
                                  <w:rPr>
                                    <w:b/>
                                    <w:color w:val="000000" w:themeColor="text1"/>
                                    <w:spacing w:val="-6"/>
                                    <w:sz w:val="18"/>
                                  </w:rPr>
                                </w:pPr>
                                <w:r>
                                  <w:rPr>
                                    <w:rFonts w:hint="eastAsia"/>
                                    <w:b/>
                                    <w:color w:val="000000" w:themeColor="text1"/>
                                    <w:spacing w:val="-6"/>
                                    <w:sz w:val="18"/>
                                  </w:rPr>
                                  <w:t>・施策・事業の改善</w:t>
                                </w:r>
                              </w:p>
                              <w:p w14:paraId="7A93BA06" w14:textId="77777777" w:rsidR="00C51EFD" w:rsidRDefault="00000000">
                                <w:pPr>
                                  <w:spacing w:line="200" w:lineRule="exact"/>
                                  <w:ind w:left="87" w:hangingChars="50" w:hanging="87"/>
                                  <w:rPr>
                                    <w:color w:val="000000" w:themeColor="text1"/>
                                    <w:spacing w:val="-6"/>
                                    <w:sz w:val="18"/>
                                  </w:rPr>
                                </w:pPr>
                                <w:r>
                                  <w:rPr>
                                    <w:rFonts w:hint="eastAsia"/>
                                    <w:b/>
                                    <w:color w:val="000000" w:themeColor="text1"/>
                                    <w:spacing w:val="-6"/>
                                    <w:sz w:val="18"/>
                                  </w:rPr>
                                  <w:t>・予算見直し</w:t>
                                </w:r>
                              </w:p>
                            </w:txbxContent>
                          </wps:txbx>
                          <wps:bodyPr rot="0" vertOverflow="overflow" horzOverflow="overflow" wrap="square" lIns="0" tIns="36000" rIns="0" bIns="36000" numCol="1" spcCol="0" rtlCol="0" fromWordArt="0" anchor="ctr" anchorCtr="0" forceAA="0" compatLnSpc="1"/>
                        </wps:wsp>
                        <wps:wsp>
                          <wps:cNvPr id="1162" name="楕円 556"/>
                          <wps:cNvSpPr/>
                          <wps:spPr>
                            <a:xfrm>
                              <a:off x="1171575" y="0"/>
                              <a:ext cx="1404058" cy="1403601"/>
                            </a:xfrm>
                            <a:prstGeom prst="ellipse">
                              <a:avLst/>
                            </a:prstGeom>
                            <a:solidFill>
                              <a:srgbClr val="FF53A9"/>
                            </a:solidFill>
                            <a:ln w="12700" cap="flat" cmpd="sng" algn="ctr">
                              <a:noFill/>
                              <a:prstDash val="solid"/>
                              <a:miter lim="800000"/>
                            </a:ln>
                            <a:effectLst/>
                          </wps:spPr>
                          <wps:txbx>
                            <w:txbxContent>
                              <w:p w14:paraId="14A38D74" w14:textId="77777777" w:rsidR="00C51EFD" w:rsidRDefault="00000000">
                                <w:pPr>
                                  <w:spacing w:line="200" w:lineRule="exact"/>
                                  <w:jc w:val="center"/>
                                  <w:rPr>
                                    <w:b/>
                                    <w:color w:val="000000" w:themeColor="text1"/>
                                    <w:sz w:val="18"/>
                                  </w:rPr>
                                </w:pPr>
                                <w:r>
                                  <w:rPr>
                                    <w:rFonts w:hint="eastAsia"/>
                                    <w:b/>
                                    <w:color w:val="000000" w:themeColor="text1"/>
                                    <w:sz w:val="18"/>
                                  </w:rPr>
                                  <w:t>P</w:t>
                                </w:r>
                                <w:r>
                                  <w:rPr>
                                    <w:b/>
                                    <w:color w:val="000000" w:themeColor="text1"/>
                                    <w:sz w:val="18"/>
                                  </w:rPr>
                                  <w:t>lan:</w:t>
                                </w:r>
                                <w:r>
                                  <w:rPr>
                                    <w:rFonts w:hint="eastAsia"/>
                                    <w:b/>
                                    <w:color w:val="000000" w:themeColor="text1"/>
                                    <w:sz w:val="18"/>
                                  </w:rPr>
                                  <w:t>計画</w:t>
                                </w:r>
                              </w:p>
                              <w:p w14:paraId="617659A1" w14:textId="77777777" w:rsidR="00C51EFD" w:rsidRDefault="00000000">
                                <w:pPr>
                                  <w:spacing w:line="200" w:lineRule="exact"/>
                                  <w:rPr>
                                    <w:b/>
                                    <w:color w:val="000000" w:themeColor="text1"/>
                                    <w:spacing w:val="-6"/>
                                    <w:sz w:val="18"/>
                                  </w:rPr>
                                </w:pPr>
                                <w:r>
                                  <w:rPr>
                                    <w:rFonts w:hint="eastAsia"/>
                                    <w:b/>
                                    <w:color w:val="000000" w:themeColor="text1"/>
                                    <w:spacing w:val="-6"/>
                                    <w:sz w:val="18"/>
                                  </w:rPr>
                                  <w:t>・施策計画</w:t>
                                </w:r>
                              </w:p>
                              <w:p w14:paraId="14596210" w14:textId="77777777" w:rsidR="00C51EFD" w:rsidRDefault="00000000">
                                <w:pPr>
                                  <w:spacing w:line="200" w:lineRule="exact"/>
                                  <w:rPr>
                                    <w:b/>
                                    <w:color w:val="000000" w:themeColor="text1"/>
                                    <w:spacing w:val="-6"/>
                                    <w:sz w:val="18"/>
                                  </w:rPr>
                                </w:pPr>
                                <w:r>
                                  <w:rPr>
                                    <w:rFonts w:hint="eastAsia"/>
                                    <w:b/>
                                    <w:color w:val="000000" w:themeColor="text1"/>
                                    <w:spacing w:val="-6"/>
                                    <w:sz w:val="18"/>
                                  </w:rPr>
                                  <w:t>・事業計画</w:t>
                                </w:r>
                              </w:p>
                            </w:txbxContent>
                          </wps:txbx>
                          <wps:bodyPr rot="0" vertOverflow="overflow" horzOverflow="overflow" wrap="square" lIns="0" tIns="36000" rIns="0" bIns="36000" numCol="1" spcCol="0" rtlCol="0" fromWordArt="0" anchor="ctr" anchorCtr="0" forceAA="0" compatLnSpc="1"/>
                        </wps:wsp>
                      </wpg:grpSp>
                      <wps:wsp>
                        <wps:cNvPr id="1163" name="テキスト ボックス 2"/>
                        <wps:cNvSpPr txBox="1">
                          <a:spLocks noChangeArrowheads="1"/>
                        </wps:cNvSpPr>
                        <wps:spPr>
                          <a:xfrm>
                            <a:off x="1495263" y="1558762"/>
                            <a:ext cx="1237363" cy="1018015"/>
                          </a:xfrm>
                          <a:prstGeom prst="rect">
                            <a:avLst/>
                          </a:prstGeom>
                          <a:noFill/>
                          <a:ln w="9525">
                            <a:noFill/>
                            <a:miter lim="800000"/>
                            <a:headEnd/>
                            <a:tailEnd/>
                          </a:ln>
                        </wps:spPr>
                        <wps:txbx>
                          <w:txbxContent>
                            <w:p w14:paraId="43F4427E" w14:textId="77777777" w:rsidR="00C51EFD" w:rsidRDefault="00000000">
                              <w:pPr>
                                <w:spacing w:line="200" w:lineRule="exact"/>
                                <w:jc w:val="center"/>
                                <w:rPr>
                                  <w:b/>
                                  <w:spacing w:val="-4"/>
                                  <w:sz w:val="18"/>
                                </w:rPr>
                              </w:pPr>
                              <w:r>
                                <w:rPr>
                                  <w:rFonts w:hint="eastAsia"/>
                                  <w:b/>
                                  <w:spacing w:val="-4"/>
                                  <w:sz w:val="18"/>
                                </w:rPr>
                                <w:t>PDCA</w:t>
                              </w:r>
                            </w:p>
                            <w:p w14:paraId="0CA7BAF0" w14:textId="77777777" w:rsidR="00C51EFD" w:rsidRDefault="00000000">
                              <w:pPr>
                                <w:spacing w:line="200" w:lineRule="exact"/>
                                <w:jc w:val="center"/>
                                <w:rPr>
                                  <w:b/>
                                  <w:dstrike/>
                                  <w:color w:val="EE0000"/>
                                  <w:spacing w:val="-4"/>
                                  <w:sz w:val="18"/>
                                </w:rPr>
                              </w:pPr>
                              <w:r>
                                <w:rPr>
                                  <w:rFonts w:hint="eastAsia"/>
                                  <w:b/>
                                  <w:spacing w:val="-4"/>
                                  <w:sz w:val="18"/>
                                </w:rPr>
                                <w:t>サイクル</w:t>
                              </w:r>
                            </w:p>
                          </w:txbxContent>
                        </wps:txbx>
                        <wps:bodyPr rot="0" vertOverflow="overflow" horzOverflow="overflow" wrap="square" anchor="ctr" anchorCtr="0"/>
                      </wps:wsp>
                    </wpg:wgp>
                  </a:graphicData>
                </a:graphic>
              </wp:anchor>
            </w:drawing>
          </mc:Choice>
          <mc:Fallback>
            <w:pict>
              <v:group w14:anchorId="58D4A353" id="グループ化 547" o:spid="_x0000_s1099" style="position:absolute;left:0;text-align:left;margin-left:0;margin-top:12.85pt;width:209.5pt;height:209.3pt;z-index:251714048;mso-position-horizontal:center;mso-position-horizontal-relative:margin" coordsize="41709,41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">
                <v:group id="グループ化 519464529" o:spid="_x0000_s1100" style="position:absolute;width:41709;height:41656" coordsize="37471,37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">
                  <v:shape id="円弧 549" o:spid="_x0000_s1101" style="position:absolute;left:16764;top:6524;width:14560;height:10322;rotation:28;visibility:visible;mso-wrap-style:square;v-text-anchor:top" coordsize="1456055,103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" path="m638999,3873nsc898144,-18761,1154543,58714,1310961,206917l728028,516085,638999,3873xem638999,3873nfc898144,-18761,1154543,58714,1310961,206917e" filled="f" strokecolor="#ff3299" strokeweight="6.5pt">
                    <v:stroke endarrow="block" joinstyle="miter"/>
                    <v:path arrowok="t" o:connecttype="custom" o:connectlocs="638999,3873;1310961,206917" o:connectangles="0,0"/>
                  </v:shape>
                  <v:shape id="円弧 550" o:spid="_x0000_s1102" style="position:absolute;left:18864;top:18473;width:14561;height:10313;rotation:121;visibility:visible;mso-wrap-style:square;v-text-anchor:top" coordsize="1456055,103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" path="m639078,3863nsc898086,-18719,1154348,58611,1310772,206553l728028,515620,639078,3863xem639078,3863nfc898086,-18719,1154348,58611,1310772,206553e" filled="f" strokecolor="#32e5ff" strokeweight="6.5pt">
                    <v:stroke endarrow="block" joinstyle="miter"/>
                    <v:path arrowok="t" o:connecttype="custom" o:connectlocs="639078,3863;1310772,206553" o:connectangles="0,0"/>
                  </v:shape>
                  <v:shape id="円弧 551" o:spid="_x0000_s1103" style="position:absolute;left:6619;top:20955;width:14562;height:10314;rotation:-150;visibility:visible;mso-wrap-style:square;v-text-anchor:top" coordsize="1456200,103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" path="m639137,3864nsc898179,-18723,1154475,58623,1310914,206596l728100,515700,639137,3864xem639137,3864nfc898179,-18723,1154475,58623,1310914,206596e" filled="f" strokecolor="#ffe532" strokeweight="6.5pt">
                    <v:stroke endarrow="block" joinstyle="miter"/>
                    <v:path arrowok="t" o:connecttype="custom" o:connectlocs="639137,3864;1310914,206596" o:connectangles="0,0"/>
                  </v:shape>
                  <v:shape id="円弧 552" o:spid="_x0000_s1104" style="position:absolute;left:4409;top:9166;width:14560;height:10313;rotation:-60;visibility:visible;mso-wrap-style:square;v-text-anchor:top" coordsize="1456055,103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" path="m639078,3863nsc898086,-18719,1154348,58611,1310772,206553l728028,515620,639078,3863xem639078,3863nfc898086,-18719,1154348,58611,1310772,206553e" filled="f" strokecolor="#66e599" strokeweight="6.5pt">
                    <v:stroke endarrow="block" joinstyle="miter"/>
                    <v:path arrowok="t" o:connecttype="custom" o:connectlocs="639078,3863;1310772,206553" o:connectangles="0,0"/>
                  </v:shape>
                  <v:oval id="楕円 553" o:spid="_x0000_s1105" style="position:absolute;left:11953;top:23479;width:14041;height:14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" fillcolor="#ffe532" stroked="f" strokeweight="1pt">
                    <v:stroke joinstyle="miter"/>
                    <v:textbox inset="0,1mm,0,1mm">
                      <w:txbxContent>
                        <w:p w14:paraId="67C16D8F" w14:textId="77777777" w:rsidR="00C51EFD" w:rsidRDefault="00000000">
                          <w:pPr>
                            <w:spacing w:line="200" w:lineRule="exact"/>
                            <w:rPr>
                              <w:b/>
                              <w:spacing w:val="-6"/>
                              <w:w w:val="98"/>
                              <w:sz w:val="18"/>
                            </w:rPr>
                          </w:pPr>
                          <w:r>
                            <w:rPr>
                              <w:b/>
                              <w:spacing w:val="-6"/>
                              <w:w w:val="98"/>
                              <w:sz w:val="18"/>
                            </w:rPr>
                            <w:t>Check:</w:t>
                          </w:r>
                          <w:r>
                            <w:rPr>
                              <w:rFonts w:hint="eastAsia"/>
                              <w:b/>
                              <w:spacing w:val="-6"/>
                              <w:w w:val="98"/>
                              <w:sz w:val="18"/>
                            </w:rPr>
                            <w:t>評価</w:t>
                          </w:r>
                        </w:p>
                        <w:p w14:paraId="0294F865" w14:textId="77777777" w:rsidR="00C51EFD" w:rsidRDefault="00000000">
                          <w:pPr>
                            <w:spacing w:line="200" w:lineRule="exact"/>
                            <w:ind w:left="87" w:hangingChars="50" w:hanging="87"/>
                            <w:rPr>
                              <w:b/>
                              <w:spacing w:val="-6"/>
                              <w:sz w:val="18"/>
                            </w:rPr>
                          </w:pPr>
                          <w:r>
                            <w:rPr>
                              <w:rFonts w:hint="eastAsia"/>
                              <w:b/>
                              <w:spacing w:val="-6"/>
                              <w:sz w:val="18"/>
                            </w:rPr>
                            <w:t>・施策・事業の評価・検証</w:t>
                          </w:r>
                        </w:p>
                      </w:txbxContent>
                    </v:textbox>
                  </v:oval>
                  <v:oval id="楕円 554" o:spid="_x0000_s1106" style="position:absolute;left:23431;top:11620;width:14041;height:14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" fillcolor="#32e5ff" stroked="f" strokeweight="1pt">
                    <v:stroke joinstyle="miter"/>
                    <v:textbox inset="0,1mm,0,1mm">
                      <w:txbxContent>
                        <w:p w14:paraId="2008790A" w14:textId="77777777" w:rsidR="00C51EFD" w:rsidRDefault="00000000">
                          <w:pPr>
                            <w:spacing w:line="200" w:lineRule="exact"/>
                            <w:jc w:val="center"/>
                            <w:rPr>
                              <w:b/>
                              <w:color w:val="000000" w:themeColor="text1"/>
                              <w:sz w:val="18"/>
                            </w:rPr>
                          </w:pPr>
                          <w:r>
                            <w:rPr>
                              <w:b/>
                              <w:color w:val="000000" w:themeColor="text1"/>
                              <w:sz w:val="18"/>
                            </w:rPr>
                            <w:t>Do:</w:t>
                          </w:r>
                          <w:r>
                            <w:rPr>
                              <w:rFonts w:hint="eastAsia"/>
                              <w:b/>
                              <w:color w:val="000000" w:themeColor="text1"/>
                              <w:sz w:val="18"/>
                            </w:rPr>
                            <w:t>実行</w:t>
                          </w:r>
                        </w:p>
                        <w:p w14:paraId="0018366D" w14:textId="77777777" w:rsidR="00C51EFD" w:rsidRDefault="00000000">
                          <w:pPr>
                            <w:spacing w:line="200" w:lineRule="exact"/>
                            <w:rPr>
                              <w:b/>
                              <w:color w:val="000000" w:themeColor="text1"/>
                              <w:spacing w:val="-6"/>
                              <w:sz w:val="18"/>
                            </w:rPr>
                          </w:pPr>
                          <w:r>
                            <w:rPr>
                              <w:rFonts w:hint="eastAsia"/>
                              <w:b/>
                              <w:color w:val="000000" w:themeColor="text1"/>
                              <w:spacing w:val="-6"/>
                              <w:sz w:val="18"/>
                            </w:rPr>
                            <w:t>・施策の推進</w:t>
                          </w:r>
                        </w:p>
                        <w:p w14:paraId="3BEC9325" w14:textId="77777777" w:rsidR="00C51EFD" w:rsidRDefault="00000000">
                          <w:pPr>
                            <w:spacing w:line="200" w:lineRule="exact"/>
                            <w:rPr>
                              <w:b/>
                              <w:color w:val="000000" w:themeColor="text1"/>
                              <w:spacing w:val="-6"/>
                              <w:sz w:val="18"/>
                            </w:rPr>
                          </w:pPr>
                          <w:r>
                            <w:rPr>
                              <w:rFonts w:hint="eastAsia"/>
                              <w:b/>
                              <w:color w:val="000000" w:themeColor="text1"/>
                              <w:spacing w:val="-6"/>
                              <w:sz w:val="18"/>
                            </w:rPr>
                            <w:t>・事業の実施</w:t>
                          </w:r>
                        </w:p>
                      </w:txbxContent>
                    </v:textbox>
                  </v:oval>
                  <v:oval id="楕円 555" o:spid="_x0000_s1107" style="position:absolute;top:11906;width:14040;height:14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" fillcolor="#66e599" stroked="f" strokeweight="1pt">
                    <v:stroke joinstyle="miter"/>
                    <v:textbox inset="0,1mm,0,1mm">
                      <w:txbxContent>
                        <w:p w14:paraId="0AFFC884" w14:textId="77777777" w:rsidR="00C51EFD" w:rsidRDefault="00000000">
                          <w:pPr>
                            <w:spacing w:line="200" w:lineRule="exact"/>
                            <w:rPr>
                              <w:b/>
                              <w:spacing w:val="-6"/>
                              <w:w w:val="98"/>
                              <w:sz w:val="18"/>
                            </w:rPr>
                          </w:pPr>
                          <w:r>
                            <w:rPr>
                              <w:rFonts w:hint="eastAsia"/>
                              <w:b/>
                              <w:spacing w:val="-6"/>
                              <w:w w:val="98"/>
                              <w:sz w:val="18"/>
                            </w:rPr>
                            <w:t>A</w:t>
                          </w:r>
                          <w:r>
                            <w:rPr>
                              <w:b/>
                              <w:spacing w:val="-6"/>
                              <w:w w:val="98"/>
                              <w:sz w:val="18"/>
                            </w:rPr>
                            <w:t>ction:</w:t>
                          </w:r>
                          <w:r>
                            <w:rPr>
                              <w:rFonts w:hint="eastAsia"/>
                              <w:b/>
                              <w:spacing w:val="-6"/>
                              <w:w w:val="98"/>
                              <w:sz w:val="18"/>
                            </w:rPr>
                            <w:t>改善</w:t>
                          </w:r>
                        </w:p>
                        <w:p w14:paraId="11BC2993" w14:textId="77777777" w:rsidR="00C51EFD" w:rsidRDefault="00000000">
                          <w:pPr>
                            <w:spacing w:line="200" w:lineRule="exact"/>
                            <w:ind w:left="87" w:hangingChars="50" w:hanging="87"/>
                            <w:rPr>
                              <w:b/>
                              <w:color w:val="000000" w:themeColor="text1"/>
                              <w:spacing w:val="-6"/>
                              <w:sz w:val="18"/>
                            </w:rPr>
                          </w:pPr>
                          <w:r>
                            <w:rPr>
                              <w:rFonts w:hint="eastAsia"/>
                              <w:b/>
                              <w:color w:val="000000" w:themeColor="text1"/>
                              <w:spacing w:val="-6"/>
                              <w:sz w:val="18"/>
                            </w:rPr>
                            <w:t>・施策・事業の改善</w:t>
                          </w:r>
                        </w:p>
                        <w:p w14:paraId="7A93BA06" w14:textId="77777777" w:rsidR="00C51EFD" w:rsidRDefault="00000000">
                          <w:pPr>
                            <w:spacing w:line="200" w:lineRule="exact"/>
                            <w:ind w:left="87" w:hangingChars="50" w:hanging="87"/>
                            <w:rPr>
                              <w:color w:val="000000" w:themeColor="text1"/>
                              <w:spacing w:val="-6"/>
                              <w:sz w:val="18"/>
                            </w:rPr>
                          </w:pPr>
                          <w:r>
                            <w:rPr>
                              <w:rFonts w:hint="eastAsia"/>
                              <w:b/>
                              <w:color w:val="000000" w:themeColor="text1"/>
                              <w:spacing w:val="-6"/>
                              <w:sz w:val="18"/>
                            </w:rPr>
                            <w:t>・予算見直し</w:t>
                          </w:r>
                        </w:p>
                      </w:txbxContent>
                    </v:textbox>
                  </v:oval>
                  <v:oval id="楕円 556" o:spid="_x0000_s1108" style="position:absolute;left:11715;width:14041;height:14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" fillcolor="#ff53a9" stroked="f" strokeweight="1pt">
                    <v:stroke joinstyle="miter"/>
                    <v:textbox inset="0,1mm,0,1mm">
                      <w:txbxContent>
                        <w:p w14:paraId="14A38D74" w14:textId="77777777" w:rsidR="00C51EFD" w:rsidRDefault="00000000">
                          <w:pPr>
                            <w:spacing w:line="200" w:lineRule="exact"/>
                            <w:jc w:val="center"/>
                            <w:rPr>
                              <w:b/>
                              <w:color w:val="000000" w:themeColor="text1"/>
                              <w:sz w:val="18"/>
                            </w:rPr>
                          </w:pPr>
                          <w:r>
                            <w:rPr>
                              <w:rFonts w:hint="eastAsia"/>
                              <w:b/>
                              <w:color w:val="000000" w:themeColor="text1"/>
                              <w:sz w:val="18"/>
                            </w:rPr>
                            <w:t>P</w:t>
                          </w:r>
                          <w:r>
                            <w:rPr>
                              <w:b/>
                              <w:color w:val="000000" w:themeColor="text1"/>
                              <w:sz w:val="18"/>
                            </w:rPr>
                            <w:t>lan:</w:t>
                          </w:r>
                          <w:r>
                            <w:rPr>
                              <w:rFonts w:hint="eastAsia"/>
                              <w:b/>
                              <w:color w:val="000000" w:themeColor="text1"/>
                              <w:sz w:val="18"/>
                            </w:rPr>
                            <w:t>計画</w:t>
                          </w:r>
                        </w:p>
                        <w:p w14:paraId="617659A1" w14:textId="77777777" w:rsidR="00C51EFD" w:rsidRDefault="00000000">
                          <w:pPr>
                            <w:spacing w:line="200" w:lineRule="exact"/>
                            <w:rPr>
                              <w:b/>
                              <w:color w:val="000000" w:themeColor="text1"/>
                              <w:spacing w:val="-6"/>
                              <w:sz w:val="18"/>
                            </w:rPr>
                          </w:pPr>
                          <w:r>
                            <w:rPr>
                              <w:rFonts w:hint="eastAsia"/>
                              <w:b/>
                              <w:color w:val="000000" w:themeColor="text1"/>
                              <w:spacing w:val="-6"/>
                              <w:sz w:val="18"/>
                            </w:rPr>
                            <w:t>・施策計画</w:t>
                          </w:r>
                        </w:p>
                        <w:p w14:paraId="14596210" w14:textId="77777777" w:rsidR="00C51EFD" w:rsidRDefault="00000000">
                          <w:pPr>
                            <w:spacing w:line="200" w:lineRule="exact"/>
                            <w:rPr>
                              <w:b/>
                              <w:color w:val="000000" w:themeColor="text1"/>
                              <w:spacing w:val="-6"/>
                              <w:sz w:val="18"/>
                            </w:rPr>
                          </w:pPr>
                          <w:r>
                            <w:rPr>
                              <w:rFonts w:hint="eastAsia"/>
                              <w:b/>
                              <w:color w:val="000000" w:themeColor="text1"/>
                              <w:spacing w:val="-6"/>
                              <w:sz w:val="18"/>
                            </w:rPr>
                            <w:t>・事業計画</w:t>
                          </w:r>
                        </w:p>
                      </w:txbxContent>
                    </v:textbox>
                  </v:oval>
                </v:group>
                <v:shape id="_x0000_s1109" type="#_x0000_t202" style="position:absolute;left:14952;top:15587;width:12374;height:10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" filled="f" stroked="f">
                  <v:textbox>
                    <w:txbxContent>
                      <w:p w14:paraId="43F4427E" w14:textId="77777777" w:rsidR="00C51EFD" w:rsidRDefault="00000000">
                        <w:pPr>
                          <w:spacing w:line="200" w:lineRule="exact"/>
                          <w:jc w:val="center"/>
                          <w:rPr>
                            <w:b/>
                            <w:spacing w:val="-4"/>
                            <w:sz w:val="18"/>
                          </w:rPr>
                        </w:pPr>
                        <w:r>
                          <w:rPr>
                            <w:rFonts w:hint="eastAsia"/>
                            <w:b/>
                            <w:spacing w:val="-4"/>
                            <w:sz w:val="18"/>
                          </w:rPr>
                          <w:t>PDCA</w:t>
                        </w:r>
                      </w:p>
                      <w:p w14:paraId="0CA7BAF0" w14:textId="77777777" w:rsidR="00C51EFD" w:rsidRDefault="00000000">
                        <w:pPr>
                          <w:spacing w:line="200" w:lineRule="exact"/>
                          <w:jc w:val="center"/>
                          <w:rPr>
                            <w:b/>
                            <w:dstrike/>
                            <w:color w:val="EE0000"/>
                            <w:spacing w:val="-4"/>
                            <w:sz w:val="18"/>
                          </w:rPr>
                        </w:pPr>
                        <w:r>
                          <w:rPr>
                            <w:rFonts w:hint="eastAsia"/>
                            <w:b/>
                            <w:spacing w:val="-4"/>
                            <w:sz w:val="18"/>
                          </w:rPr>
                          <w:t>サイクル</w:t>
                        </w:r>
                      </w:p>
                    </w:txbxContent>
                  </v:textbox>
                </v:shape>
                <w10:wrap anchorx="margin"/>
              </v:group>
            </w:pict>
          </mc:Fallback>
        </mc:AlternateContent>
      </w:r>
    </w:p>
    <w:p w14:paraId="12191742" w14:textId="77777777" w:rsidR="00C51EFD" w:rsidRDefault="00C51EFD">
      <w:pPr>
        <w:spacing w:line="348" w:lineRule="exact"/>
      </w:pPr>
    </w:p>
    <w:p w14:paraId="679E069B" w14:textId="77777777" w:rsidR="00C51EFD" w:rsidRDefault="00C51EFD">
      <w:pPr>
        <w:spacing w:line="348" w:lineRule="exact"/>
      </w:pPr>
    </w:p>
    <w:p w14:paraId="34705B06" w14:textId="77777777" w:rsidR="00C51EFD" w:rsidRDefault="00C51EFD">
      <w:pPr>
        <w:spacing w:line="348" w:lineRule="exact"/>
      </w:pPr>
    </w:p>
    <w:p w14:paraId="5560D28A" w14:textId="77777777" w:rsidR="00C51EFD" w:rsidRDefault="00C51EFD">
      <w:pPr>
        <w:spacing w:line="348" w:lineRule="exact"/>
      </w:pPr>
    </w:p>
    <w:p w14:paraId="7E79DE68" w14:textId="77777777" w:rsidR="00C51EFD" w:rsidRDefault="00C51EFD">
      <w:pPr>
        <w:spacing w:line="348" w:lineRule="exact"/>
      </w:pPr>
    </w:p>
    <w:p w14:paraId="245639AA" w14:textId="77777777" w:rsidR="00C51EFD" w:rsidRDefault="00C51EFD">
      <w:pPr>
        <w:spacing w:line="348" w:lineRule="exact"/>
      </w:pPr>
    </w:p>
    <w:p w14:paraId="1AEEE83B" w14:textId="77777777" w:rsidR="00C51EFD" w:rsidRDefault="00C51EFD">
      <w:pPr>
        <w:spacing w:line="348" w:lineRule="exact"/>
      </w:pPr>
    </w:p>
    <w:p w14:paraId="5A4FDF1F" w14:textId="77777777" w:rsidR="00C51EFD" w:rsidRDefault="00C51EFD">
      <w:pPr>
        <w:spacing w:line="348" w:lineRule="exact"/>
      </w:pPr>
    </w:p>
    <w:p w14:paraId="452F913C" w14:textId="77777777" w:rsidR="00C51EFD" w:rsidRDefault="00C51EFD">
      <w:pPr>
        <w:spacing w:line="348" w:lineRule="exact"/>
      </w:pPr>
    </w:p>
    <w:p w14:paraId="4CE396FE" w14:textId="77777777" w:rsidR="00C51EFD" w:rsidRDefault="00C51EFD">
      <w:pPr>
        <w:spacing w:line="348" w:lineRule="exact"/>
      </w:pPr>
    </w:p>
    <w:p w14:paraId="52247333" w14:textId="77777777" w:rsidR="00C51EFD" w:rsidRDefault="00C51EFD">
      <w:pPr>
        <w:spacing w:line="348" w:lineRule="exact"/>
      </w:pPr>
    </w:p>
    <w:p w14:paraId="5B645F11" w14:textId="77777777" w:rsidR="00C51EFD" w:rsidRDefault="00C51EFD"/>
    <w:p w14:paraId="349FEC76" w14:textId="77777777" w:rsidR="00C51EFD" w:rsidRDefault="00C51EFD"/>
    <w:p w14:paraId="763F4A2C" w14:textId="77777777" w:rsidR="00C51EFD" w:rsidRDefault="00C51EFD">
      <w:pPr>
        <w:rPr>
          <w:sz w:val="22"/>
        </w:rPr>
        <w:sectPr w:rsidR="00C51EFD">
          <w:headerReference w:type="even" r:id="rId88"/>
          <w:headerReference w:type="default" r:id="rId89"/>
          <w:footerReference w:type="even" r:id="rId90"/>
          <w:footerReference w:type="default" r:id="rId91"/>
          <w:pgSz w:w="11906" w:h="16838"/>
          <w:pgMar w:top="1985" w:right="1701" w:bottom="1701" w:left="1701" w:header="851" w:footer="567" w:gutter="0"/>
          <w:lnNumType w:countBy="1"/>
          <w:cols w:space="720"/>
          <w:docGrid w:type="linesAndChars" w:linePitch="340"/>
        </w:sectPr>
      </w:pPr>
    </w:p>
    <w:p w14:paraId="750D7BFB" w14:textId="77777777" w:rsidR="00C51EFD" w:rsidRDefault="00C51EFD">
      <w:pPr>
        <w:widowControl/>
        <w:jc w:val="left"/>
        <w:rPr>
          <w:sz w:val="22"/>
        </w:rPr>
      </w:pPr>
    </w:p>
    <w:p w14:paraId="215A5215" w14:textId="77777777" w:rsidR="00C51EFD" w:rsidRDefault="00000000">
      <w:pPr>
        <w:spacing w:line="355" w:lineRule="exact"/>
        <w:ind w:firstLineChars="100" w:firstLine="220"/>
        <w:rPr>
          <w:sz w:val="22"/>
        </w:rPr>
      </w:pPr>
      <w:r>
        <w:rPr>
          <w:noProof/>
          <w:sz w:val="22"/>
        </w:rPr>
        <mc:AlternateContent>
          <mc:Choice Requires="wps">
            <w:drawing>
              <wp:anchor distT="0" distB="0" distL="114300" distR="114300" simplePos="0" relativeHeight="251715072" behindDoc="0" locked="0" layoutInCell="1" hidden="0" allowOverlap="1" wp14:anchorId="0F913EC6" wp14:editId="533C38C8">
                <wp:simplePos x="0" y="0"/>
                <wp:positionH relativeFrom="column">
                  <wp:posOffset>0</wp:posOffset>
                </wp:positionH>
                <wp:positionV relativeFrom="paragraph">
                  <wp:posOffset>0</wp:posOffset>
                </wp:positionV>
                <wp:extent cx="5399405" cy="8351520"/>
                <wp:effectExtent l="38735" t="38735" r="48895" b="39370"/>
                <wp:wrapNone/>
                <wp:docPr id="1164" name="正方形/長方形 312"/>
                <wp:cNvGraphicFramePr/>
                <a:graphic xmlns:a="http://schemas.openxmlformats.org/drawingml/2006/main">
                  <a:graphicData uri="http://schemas.microsoft.com/office/word/2010/wordprocessingShape">
                    <wps:wsp>
                      <wps:cNvSpPr/>
                      <wps:spPr>
                        <a:xfrm>
                          <a:off x="0" y="0"/>
                          <a:ext cx="5399405" cy="8351520"/>
                        </a:xfrm>
                        <a:prstGeom prst="rect">
                          <a:avLst/>
                        </a:prstGeom>
                        <a:noFill/>
                        <a:ln w="762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w14:anchorId="041495A0" id="正方形/長方形 312" o:spid="_x0000_s1026" style="position:absolute;margin-left:0;margin-top:0;width:425.15pt;height:657.6pt;z-index:-8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" filled="f" strokecolor="#7f7f7f [1612]" strokeweight="6pt"/>
            </w:pict>
          </mc:Fallback>
        </mc:AlternateContent>
      </w:r>
    </w:p>
    <w:p w14:paraId="210BB9E3" w14:textId="77777777" w:rsidR="00C51EFD" w:rsidRDefault="00C51EFD">
      <w:pPr>
        <w:spacing w:line="355" w:lineRule="exact"/>
        <w:ind w:firstLineChars="100" w:firstLine="220"/>
        <w:rPr>
          <w:sz w:val="22"/>
        </w:rPr>
      </w:pPr>
    </w:p>
    <w:p w14:paraId="59E6ED2A" w14:textId="77777777" w:rsidR="00C51EFD" w:rsidRDefault="00C51EFD">
      <w:pPr>
        <w:spacing w:line="355" w:lineRule="exact"/>
        <w:ind w:firstLineChars="100" w:firstLine="220"/>
        <w:rPr>
          <w:sz w:val="22"/>
        </w:rPr>
      </w:pPr>
    </w:p>
    <w:p w14:paraId="0B254AD7" w14:textId="77777777" w:rsidR="00C51EFD" w:rsidRDefault="00C51EFD">
      <w:pPr>
        <w:spacing w:line="355" w:lineRule="exact"/>
        <w:ind w:firstLineChars="100" w:firstLine="220"/>
        <w:rPr>
          <w:sz w:val="22"/>
        </w:rPr>
      </w:pPr>
    </w:p>
    <w:tbl>
      <w:tblPr>
        <w:tblStyle w:val="aff0"/>
        <w:tblW w:w="6803" w:type="dxa"/>
        <w:jc w:val="center"/>
        <w:tblBorders>
          <w:top w:val="none" w:sz="0" w:space="0" w:color="auto"/>
          <w:left w:val="none" w:sz="0" w:space="0" w:color="auto"/>
          <w:bottom w:val="single" w:sz="8" w:space="0" w:color="808080" w:themeColor="background1" w:themeShade="80"/>
          <w:right w:val="none" w:sz="0" w:space="0" w:color="auto"/>
          <w:insideH w:val="none" w:sz="0" w:space="0" w:color="auto"/>
          <w:insideV w:val="none" w:sz="0" w:space="0" w:color="auto"/>
        </w:tblBorders>
        <w:tblLayout w:type="fixed"/>
        <w:tblLook w:val="04A0" w:firstRow="1" w:lastRow="0" w:firstColumn="1" w:lastColumn="0" w:noHBand="0" w:noVBand="1"/>
      </w:tblPr>
      <w:tblGrid>
        <w:gridCol w:w="6803"/>
      </w:tblGrid>
      <w:tr w:rsidR="00C51EFD" w14:paraId="215414EB" w14:textId="77777777">
        <w:trPr>
          <w:trHeight w:val="510"/>
          <w:jc w:val="center"/>
        </w:trPr>
        <w:tc>
          <w:tcPr>
            <w:tcW w:w="6803" w:type="dxa"/>
            <w:vAlign w:val="center"/>
          </w:tcPr>
          <w:p w14:paraId="30B4C0C5" w14:textId="77777777" w:rsidR="00C51EFD" w:rsidRDefault="00000000">
            <w:pPr>
              <w:jc w:val="center"/>
              <w:rPr>
                <w:b/>
                <w:sz w:val="22"/>
              </w:rPr>
            </w:pPr>
            <w:r>
              <w:rPr>
                <w:rFonts w:hint="eastAsia"/>
                <w:b/>
                <w:sz w:val="40"/>
              </w:rPr>
              <w:t>Ⅱ　基本計画編</w:t>
            </w:r>
          </w:p>
        </w:tc>
      </w:tr>
    </w:tbl>
    <w:p w14:paraId="31B33C8F" w14:textId="77777777" w:rsidR="00C51EFD" w:rsidRDefault="00C51EFD">
      <w:pPr>
        <w:spacing w:line="355" w:lineRule="exact"/>
        <w:ind w:firstLineChars="100" w:firstLine="220"/>
        <w:rPr>
          <w:sz w:val="22"/>
        </w:rPr>
      </w:pPr>
    </w:p>
    <w:p w14:paraId="442714D6" w14:textId="77777777" w:rsidR="00C51EFD" w:rsidRDefault="00C51EFD">
      <w:pPr>
        <w:spacing w:line="355" w:lineRule="exact"/>
        <w:ind w:firstLineChars="100" w:firstLine="220"/>
        <w:rPr>
          <w:sz w:val="22"/>
        </w:rPr>
      </w:pPr>
    </w:p>
    <w:p w14:paraId="2A573C3F" w14:textId="77777777" w:rsidR="00C51EFD" w:rsidRDefault="00000000">
      <w:pPr>
        <w:spacing w:line="355" w:lineRule="exact"/>
        <w:ind w:leftChars="400" w:left="840" w:firstLineChars="100" w:firstLine="220"/>
        <w:rPr>
          <w:sz w:val="22"/>
        </w:rPr>
      </w:pPr>
      <w:r>
        <w:rPr>
          <w:rFonts w:hint="eastAsia"/>
          <w:sz w:val="22"/>
        </w:rPr>
        <w:t>施策ページの見方</w:t>
      </w:r>
    </w:p>
    <w:p w14:paraId="6FAF02F1" w14:textId="77777777" w:rsidR="00C51EFD" w:rsidRDefault="00C51EFD">
      <w:pPr>
        <w:spacing w:line="355" w:lineRule="exact"/>
        <w:ind w:leftChars="400" w:left="840" w:firstLineChars="100" w:firstLine="220"/>
        <w:rPr>
          <w:sz w:val="22"/>
        </w:rPr>
      </w:pPr>
    </w:p>
    <w:p w14:paraId="2810D163" w14:textId="3F3BE63F" w:rsidR="00C51EFD" w:rsidRDefault="00000000">
      <w:pPr>
        <w:spacing w:line="355" w:lineRule="exact"/>
        <w:ind w:leftChars="300" w:left="630" w:firstLineChars="100" w:firstLine="220"/>
        <w:rPr>
          <w:b/>
          <w:sz w:val="22"/>
        </w:rPr>
      </w:pPr>
      <w:r>
        <w:rPr>
          <w:rFonts w:hint="eastAsia"/>
          <w:b/>
          <w:sz w:val="22"/>
        </w:rPr>
        <w:t>１　みんなで考え、みんなで創るわくわくするまち（</w:t>
      </w:r>
      <w:r>
        <w:rPr>
          <w:b/>
          <w:sz w:val="22"/>
        </w:rPr>
        <w:t>自治・協働</w:t>
      </w:r>
      <w:r>
        <w:rPr>
          <w:rFonts w:hint="eastAsia"/>
          <w:b/>
          <w:sz w:val="22"/>
        </w:rPr>
        <w:t>・</w:t>
      </w:r>
      <w:r w:rsidR="00D971C5">
        <w:rPr>
          <w:rFonts w:hint="eastAsia"/>
          <w:b/>
          <w:sz w:val="22"/>
        </w:rPr>
        <w:t>ＤＸ</w:t>
      </w:r>
      <w:r>
        <w:rPr>
          <w:b/>
          <w:sz w:val="22"/>
        </w:rPr>
        <w:t>）</w:t>
      </w:r>
    </w:p>
    <w:p w14:paraId="283D83EE" w14:textId="77777777" w:rsidR="00C51EFD" w:rsidRDefault="00C51EFD">
      <w:pPr>
        <w:spacing w:line="355" w:lineRule="exact"/>
        <w:ind w:leftChars="300" w:left="630" w:firstLineChars="100" w:firstLine="220"/>
        <w:rPr>
          <w:b/>
          <w:sz w:val="22"/>
        </w:rPr>
      </w:pPr>
    </w:p>
    <w:p w14:paraId="5AFB0771" w14:textId="77777777" w:rsidR="00C51EFD" w:rsidRDefault="00000000">
      <w:pPr>
        <w:spacing w:line="355" w:lineRule="exact"/>
        <w:ind w:leftChars="300" w:left="630" w:firstLineChars="100" w:firstLine="220"/>
        <w:rPr>
          <w:b/>
          <w:sz w:val="22"/>
        </w:rPr>
      </w:pPr>
      <w:r>
        <w:rPr>
          <w:rFonts w:hint="eastAsia"/>
          <w:b/>
          <w:sz w:val="22"/>
        </w:rPr>
        <w:t>２　家庭・学校・地域が連携し、生きる力と豊かな心を育むまち（教育・文化）</w:t>
      </w:r>
    </w:p>
    <w:p w14:paraId="6B596CEA" w14:textId="77777777" w:rsidR="00C51EFD" w:rsidRDefault="00C51EFD">
      <w:pPr>
        <w:spacing w:line="355" w:lineRule="exact"/>
        <w:ind w:leftChars="300" w:left="630" w:firstLineChars="100" w:firstLine="220"/>
        <w:rPr>
          <w:b/>
          <w:sz w:val="22"/>
        </w:rPr>
      </w:pPr>
    </w:p>
    <w:p w14:paraId="60B4384E" w14:textId="77777777" w:rsidR="00C51EFD" w:rsidRDefault="00000000">
      <w:pPr>
        <w:spacing w:line="355" w:lineRule="exact"/>
        <w:ind w:leftChars="300" w:left="630" w:firstLineChars="100" w:firstLine="220"/>
        <w:rPr>
          <w:b/>
          <w:sz w:val="22"/>
        </w:rPr>
      </w:pPr>
      <w:r>
        <w:rPr>
          <w:rFonts w:hint="eastAsia"/>
          <w:b/>
          <w:sz w:val="22"/>
        </w:rPr>
        <w:t>３　ちむぐくるでみんなでつくる健康と福祉のまち（健康・福祉）</w:t>
      </w:r>
    </w:p>
    <w:p w14:paraId="7CE0E65E" w14:textId="77777777" w:rsidR="00C51EFD" w:rsidRDefault="00C51EFD">
      <w:pPr>
        <w:spacing w:line="355" w:lineRule="exact"/>
        <w:ind w:leftChars="300" w:left="630" w:firstLineChars="100" w:firstLine="220"/>
        <w:rPr>
          <w:b/>
          <w:sz w:val="22"/>
        </w:rPr>
      </w:pPr>
    </w:p>
    <w:p w14:paraId="5AF2A2C7" w14:textId="77777777" w:rsidR="00C51EFD" w:rsidRDefault="00000000">
      <w:pPr>
        <w:spacing w:line="355" w:lineRule="exact"/>
        <w:ind w:leftChars="300" w:left="630" w:firstLineChars="100" w:firstLine="220"/>
        <w:rPr>
          <w:b/>
          <w:sz w:val="22"/>
        </w:rPr>
      </w:pPr>
      <w:r>
        <w:rPr>
          <w:rFonts w:hint="eastAsia"/>
          <w:b/>
          <w:sz w:val="22"/>
        </w:rPr>
        <w:t>４　工夫と連携で産業が躍動するまち（産業・雇用）</w:t>
      </w:r>
    </w:p>
    <w:p w14:paraId="295B853C" w14:textId="77777777" w:rsidR="00C51EFD" w:rsidRDefault="00C51EFD">
      <w:pPr>
        <w:spacing w:line="355" w:lineRule="exact"/>
        <w:ind w:leftChars="300" w:left="630" w:firstLineChars="100" w:firstLine="220"/>
        <w:rPr>
          <w:b/>
          <w:sz w:val="22"/>
        </w:rPr>
      </w:pPr>
    </w:p>
    <w:p w14:paraId="37131994" w14:textId="77777777" w:rsidR="00C51EFD" w:rsidRDefault="00000000">
      <w:pPr>
        <w:spacing w:line="355" w:lineRule="exact"/>
        <w:ind w:leftChars="300" w:left="630" w:firstLineChars="100" w:firstLine="220"/>
        <w:rPr>
          <w:b/>
          <w:sz w:val="22"/>
        </w:rPr>
      </w:pPr>
      <w:r>
        <w:rPr>
          <w:rFonts w:hint="eastAsia"/>
          <w:b/>
          <w:sz w:val="22"/>
        </w:rPr>
        <w:t>５　みどりとまちが調和した安全・安心のまち（都市基盤・安全・安心）</w:t>
      </w:r>
    </w:p>
    <w:p w14:paraId="72C900E1" w14:textId="77777777" w:rsidR="00C51EFD" w:rsidRDefault="00C51EFD">
      <w:pPr>
        <w:spacing w:line="355" w:lineRule="exact"/>
        <w:ind w:leftChars="300" w:left="630" w:firstLineChars="100" w:firstLine="220"/>
        <w:rPr>
          <w:b/>
          <w:sz w:val="22"/>
        </w:rPr>
      </w:pPr>
    </w:p>
    <w:p w14:paraId="2433A7D5" w14:textId="77777777" w:rsidR="00C51EFD" w:rsidRDefault="00000000">
      <w:pPr>
        <w:spacing w:line="355" w:lineRule="exact"/>
        <w:ind w:leftChars="300" w:left="630" w:firstLineChars="100" w:firstLine="220"/>
        <w:rPr>
          <w:b/>
          <w:sz w:val="22"/>
        </w:rPr>
      </w:pPr>
      <w:r>
        <w:rPr>
          <w:rFonts w:hint="eastAsia"/>
          <w:b/>
          <w:sz w:val="22"/>
        </w:rPr>
        <w:t>６　環境と共生する美しく住みよいまち（環境）</w:t>
      </w:r>
    </w:p>
    <w:p w14:paraId="6CBA6606" w14:textId="77777777" w:rsidR="00C51EFD" w:rsidRDefault="00C51EFD">
      <w:pPr>
        <w:spacing w:line="355" w:lineRule="exact"/>
        <w:ind w:leftChars="300" w:left="630" w:firstLineChars="100" w:firstLine="220"/>
        <w:rPr>
          <w:b/>
          <w:sz w:val="22"/>
        </w:rPr>
      </w:pPr>
    </w:p>
    <w:p w14:paraId="45E8F79B" w14:textId="77777777" w:rsidR="00C51EFD" w:rsidRDefault="00000000">
      <w:pPr>
        <w:spacing w:line="355" w:lineRule="exact"/>
        <w:ind w:leftChars="300" w:left="630" w:firstLineChars="100" w:firstLine="220"/>
        <w:rPr>
          <w:b/>
          <w:sz w:val="22"/>
        </w:rPr>
      </w:pPr>
      <w:r>
        <w:rPr>
          <w:rFonts w:hint="eastAsia"/>
          <w:b/>
          <w:sz w:val="22"/>
        </w:rPr>
        <w:t>７　効率的で健全な行財政運営（行財政）</w:t>
      </w:r>
    </w:p>
    <w:p w14:paraId="156FBFDD" w14:textId="77777777" w:rsidR="00C51EFD" w:rsidRDefault="00C51EFD">
      <w:pPr>
        <w:spacing w:line="355" w:lineRule="exact"/>
        <w:ind w:firstLineChars="100" w:firstLine="220"/>
        <w:rPr>
          <w:sz w:val="22"/>
        </w:rPr>
      </w:pPr>
    </w:p>
    <w:p w14:paraId="7B2050DB" w14:textId="77777777" w:rsidR="00C51EFD" w:rsidRDefault="00C51EFD">
      <w:pPr>
        <w:spacing w:line="348" w:lineRule="exact"/>
      </w:pPr>
    </w:p>
    <w:p w14:paraId="21CADE04" w14:textId="77777777" w:rsidR="00C51EFD" w:rsidRDefault="00C51EFD">
      <w:pPr>
        <w:spacing w:line="348" w:lineRule="exact"/>
      </w:pPr>
    </w:p>
    <w:p w14:paraId="7EB40E0D" w14:textId="77777777" w:rsidR="00C51EFD" w:rsidRDefault="00C51EFD">
      <w:pPr>
        <w:sectPr w:rsidR="00C51EFD">
          <w:headerReference w:type="even" r:id="rId92"/>
          <w:headerReference w:type="default" r:id="rId93"/>
          <w:footerReference w:type="even" r:id="rId94"/>
          <w:footerReference w:type="default" r:id="rId95"/>
          <w:pgSz w:w="11906" w:h="16838"/>
          <w:pgMar w:top="1985" w:right="1701" w:bottom="1701" w:left="1701" w:header="851" w:footer="397" w:gutter="0"/>
          <w:lnNumType w:countBy="1"/>
          <w:cols w:space="720"/>
          <w:docGrid w:type="linesAndChars" w:linePitch="340"/>
        </w:sectPr>
      </w:pPr>
    </w:p>
    <w:tbl>
      <w:tblPr>
        <w:tblStyle w:val="aff0"/>
        <w:tblW w:w="8504" w:type="dxa"/>
        <w:tblBorders>
          <w:top w:val="none" w:sz="0" w:space="0" w:color="auto"/>
          <w:left w:val="none" w:sz="0" w:space="0" w:color="auto"/>
          <w:bottom w:val="single" w:sz="8" w:space="0" w:color="808080" w:themeColor="background1" w:themeShade="80"/>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14:paraId="009BBC2A" w14:textId="77777777">
        <w:trPr>
          <w:trHeight w:val="454"/>
        </w:trPr>
        <w:tc>
          <w:tcPr>
            <w:tcW w:w="8504" w:type="dxa"/>
            <w:shd w:val="clear" w:color="auto" w:fill="FFFFFF" w:themeFill="background1"/>
            <w:vAlign w:val="center"/>
          </w:tcPr>
          <w:p w14:paraId="5C8BF751" w14:textId="77777777" w:rsidR="00C51EFD" w:rsidRDefault="00000000">
            <w:pPr>
              <w:pStyle w:val="af1"/>
              <w:ind w:firstLine="160"/>
            </w:pPr>
            <w:bookmarkStart w:id="43" w:name="_Toc118205214"/>
            <w:bookmarkStart w:id="44" w:name="_Toc231887418"/>
            <w:r>
              <w:rPr>
                <w:rFonts w:hint="eastAsia"/>
              </w:rPr>
              <w:lastRenderedPageBreak/>
              <w:t>施策ページの見方</w:t>
            </w:r>
            <w:bookmarkEnd w:id="43"/>
            <w:bookmarkEnd w:id="44"/>
          </w:p>
        </w:tc>
      </w:tr>
    </w:tbl>
    <w:p w14:paraId="11A79246" w14:textId="77777777" w:rsidR="00B766B1" w:rsidRDefault="00B766B1" w:rsidP="00B766B1">
      <w:pPr>
        <w:spacing w:line="355" w:lineRule="exact"/>
        <w:jc w:val="left"/>
        <w:rPr>
          <w:sz w:val="22"/>
        </w:rPr>
      </w:pPr>
      <w:r>
        <w:rPr>
          <w:rFonts w:hint="eastAsia"/>
          <w:noProof/>
        </w:rPr>
        <mc:AlternateContent>
          <mc:Choice Requires="wps">
            <w:drawing>
              <wp:anchor distT="45720" distB="45720" distL="114300" distR="114300" simplePos="0" relativeHeight="251737600" behindDoc="0" locked="0" layoutInCell="1" hidden="0" allowOverlap="1" wp14:anchorId="197E0424" wp14:editId="12718ECE">
                <wp:simplePos x="0" y="0"/>
                <wp:positionH relativeFrom="column">
                  <wp:posOffset>104775</wp:posOffset>
                </wp:positionH>
                <wp:positionV relativeFrom="paragraph">
                  <wp:posOffset>187960</wp:posOffset>
                </wp:positionV>
                <wp:extent cx="5299710" cy="1670050"/>
                <wp:effectExtent l="38100" t="38100" r="110490" b="105410"/>
                <wp:wrapNone/>
                <wp:docPr id="11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299710" cy="1670050"/>
                        </a:xfrm>
                        <a:prstGeom prst="rect">
                          <a:avLst/>
                        </a:prstGeom>
                        <a:solidFill>
                          <a:srgbClr val="FFFFFF"/>
                        </a:solidFill>
                        <a:ln w="12700">
                          <a:solidFill>
                            <a:srgbClr val="000000"/>
                          </a:solidFill>
                          <a:miter lim="800000"/>
                          <a:headEnd/>
                          <a:tailEnd/>
                        </a:ln>
                        <a:effectLst>
                          <a:outerShdw blurRad="50800" dist="38100" dir="2700000" algn="tl" rotWithShape="0">
                            <a:prstClr val="black">
                              <a:alpha val="40000"/>
                            </a:prstClr>
                          </a:outerShdw>
                        </a:effectLst>
                      </wps:spPr>
                      <wps:txbx>
                        <w:txbxContent>
                          <w:p w14:paraId="50ABBAEE" w14:textId="77777777" w:rsidR="00B766B1" w:rsidRDefault="00B766B1" w:rsidP="00B766B1">
                            <w:pPr>
                              <w:spacing w:line="240" w:lineRule="exact"/>
                              <w:ind w:left="210" w:hangingChars="100" w:hanging="210"/>
                              <w:rPr>
                                <w:dstrike/>
                                <w:color w:val="EE0000"/>
                              </w:rPr>
                            </w:pPr>
                            <w:r>
                              <w:rPr>
                                <w:rFonts w:hint="eastAsia"/>
                              </w:rPr>
                              <w:t>●重点施策：まちづくり目標を達成するための柱ごとの「重点施策」を表示しています。</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w14:anchorId="197E0424" id="テキスト ボックス 2" o:spid="_x0000_s1110" type="#_x0000_t202" style="position:absolute;margin-left:8.25pt;margin-top:14.8pt;width:417.3pt;height:131.5pt;z-index:251737600;visibility:visible;mso-wrap-style:square;mso-height-percent:200;mso-wrap-distance-left:9pt;mso-wrap-distance-top:3.6pt;mso-wrap-distance-right:9pt;mso-wrap-distance-bottom:3.6pt;mso-position-horizontal:absolute;mso-position-horizontal-relative:text;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" strokeweight="1pt">
                <v:shadow on="t" color="black" opacity="26214f" origin="-.5,-.5" offset=".74836mm,.74836mm"/>
                <v:textbox style="mso-fit-shape-to-text:t">
                  <w:txbxContent>
                    <w:p w14:paraId="50ABBAEE" w14:textId="77777777" w:rsidR="00B766B1" w:rsidRDefault="00B766B1" w:rsidP="00B766B1">
                      <w:pPr>
                        <w:spacing w:line="240" w:lineRule="exact"/>
                        <w:ind w:left="210" w:hangingChars="100" w:hanging="210"/>
                        <w:rPr>
                          <w:dstrike/>
                          <w:color w:val="EE0000"/>
                        </w:rPr>
                      </w:pPr>
                      <w:r>
                        <w:rPr>
                          <w:rFonts w:hint="eastAsia"/>
                        </w:rPr>
                        <w:t>●重点施策：まちづくり目標を達成するための柱ごとの「重点施策」を表示しています。</w:t>
                      </w:r>
                    </w:p>
                  </w:txbxContent>
                </v:textbox>
              </v:shape>
            </w:pict>
          </mc:Fallback>
        </mc:AlternateContent>
      </w:r>
    </w:p>
    <w:p w14:paraId="64A3368F" w14:textId="77777777" w:rsidR="00B766B1" w:rsidRDefault="00B766B1" w:rsidP="00B766B1">
      <w:pPr>
        <w:spacing w:line="355" w:lineRule="exact"/>
        <w:jc w:val="left"/>
        <w:rPr>
          <w:sz w:val="22"/>
        </w:rPr>
      </w:pPr>
    </w:p>
    <w:p w14:paraId="6470EF74" w14:textId="77777777" w:rsidR="00B766B1" w:rsidRDefault="00B766B1" w:rsidP="00B766B1">
      <w:pPr>
        <w:spacing w:line="355" w:lineRule="exact"/>
        <w:jc w:val="left"/>
        <w:rPr>
          <w:sz w:val="22"/>
        </w:rPr>
      </w:pPr>
      <w:r>
        <w:rPr>
          <w:noProof/>
          <w:sz w:val="22"/>
        </w:rPr>
        <w:drawing>
          <wp:anchor distT="0" distB="0" distL="114300" distR="114300" simplePos="0" relativeHeight="251733504" behindDoc="0" locked="0" layoutInCell="1" hidden="0" allowOverlap="1" wp14:anchorId="29803161" wp14:editId="5BB66FE4">
            <wp:simplePos x="0" y="0"/>
            <wp:positionH relativeFrom="margin">
              <wp:posOffset>348615</wp:posOffset>
            </wp:positionH>
            <wp:positionV relativeFrom="margin">
              <wp:posOffset>892175</wp:posOffset>
            </wp:positionV>
            <wp:extent cx="4686300" cy="6991350"/>
            <wp:effectExtent l="0" t="0" r="0" b="0"/>
            <wp:wrapNone/>
            <wp:docPr id="1167"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図 139"/>
                    <pic:cNvPicPr/>
                  </pic:nvPicPr>
                  <pic:blipFill rotWithShape="1">
                    <a:blip r:embed="rId96" cstate="print">
                      <a:extLst>
                        <a:ext uri="{28A0092B-C50C-407E-A947-70E740481C1C}">
                          <a14:useLocalDpi xmlns:a14="http://schemas.microsoft.com/office/drawing/2010/main" val="0"/>
                        </a:ext>
                      </a:extLst>
                    </a:blip>
                    <a:srcRect l="10869" t="9309" r="11039" b="8367"/>
                    <a:stretch>
                      <a:fillRect/>
                    </a:stretch>
                  </pic:blipFill>
                  <pic:spPr bwMode="auto">
                    <a:xfrm>
                      <a:off x="0" y="0"/>
                      <a:ext cx="4686300" cy="6991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2"/>
        </w:rPr>
        <mc:AlternateContent>
          <mc:Choice Requires="wps">
            <w:drawing>
              <wp:anchor distT="0" distB="0" distL="114300" distR="114300" simplePos="0" relativeHeight="251738624" behindDoc="0" locked="0" layoutInCell="1" hidden="0" allowOverlap="1" wp14:anchorId="4C2F5075" wp14:editId="4E2E6DB2">
                <wp:simplePos x="0" y="0"/>
                <wp:positionH relativeFrom="column">
                  <wp:posOffset>221615</wp:posOffset>
                </wp:positionH>
                <wp:positionV relativeFrom="paragraph">
                  <wp:posOffset>40640</wp:posOffset>
                </wp:positionV>
                <wp:extent cx="0" cy="1778635"/>
                <wp:effectExtent l="635" t="635" r="29845" b="10160"/>
                <wp:wrapNone/>
                <wp:docPr id="1166" name="直線コネクタ 44"/>
                <wp:cNvGraphicFramePr/>
                <a:graphic xmlns:a="http://schemas.openxmlformats.org/drawingml/2006/main">
                  <a:graphicData uri="http://schemas.microsoft.com/office/word/2010/wordprocessingShape">
                    <wps:wsp>
                      <wps:cNvCnPr/>
                      <wps:spPr>
                        <a:xfrm flipV="1">
                          <a:off x="0" y="0"/>
                          <a:ext cx="0" cy="17786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D04DE5" id="直線コネクタ 44" o:spid="_x0000_s1026" style="position:absolute;flip:y;z-index:251738624;visibility:visible;mso-wrap-style:square;mso-wrap-distance-left:9pt;mso-wrap-distance-top:0;mso-wrap-distance-right:9pt;mso-wrap-distance-bottom:0;mso-position-horizontal:absolute;mso-position-horizontal-relative:text;mso-position-vertical:absolute;mso-position-vertical-relative:text" from="17.45pt,3.2pt" to="17.45pt,1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" strokecolor="black [3213]" strokeweight=".5pt">
                <v:stroke joinstyle="miter"/>
              </v:line>
            </w:pict>
          </mc:Fallback>
        </mc:AlternateContent>
      </w:r>
    </w:p>
    <w:p w14:paraId="5B9F175F" w14:textId="77777777" w:rsidR="00B766B1" w:rsidRDefault="00B766B1" w:rsidP="00B766B1">
      <w:pPr>
        <w:spacing w:line="355" w:lineRule="exact"/>
        <w:jc w:val="left"/>
        <w:rPr>
          <w:sz w:val="22"/>
        </w:rPr>
      </w:pPr>
    </w:p>
    <w:p w14:paraId="01507660" w14:textId="77777777" w:rsidR="00B766B1" w:rsidRDefault="00B766B1" w:rsidP="00B766B1">
      <w:pPr>
        <w:spacing w:line="355" w:lineRule="exact"/>
        <w:jc w:val="left"/>
        <w:rPr>
          <w:sz w:val="22"/>
        </w:rPr>
      </w:pPr>
    </w:p>
    <w:p w14:paraId="06D9F2B5" w14:textId="77777777" w:rsidR="00B766B1" w:rsidRDefault="00B766B1" w:rsidP="00B766B1">
      <w:pPr>
        <w:spacing w:line="355" w:lineRule="exact"/>
        <w:jc w:val="left"/>
        <w:rPr>
          <w:sz w:val="22"/>
        </w:rPr>
      </w:pPr>
    </w:p>
    <w:p w14:paraId="7240B536" w14:textId="77777777" w:rsidR="00B766B1" w:rsidRDefault="00B766B1" w:rsidP="00B766B1">
      <w:pPr>
        <w:spacing w:line="355" w:lineRule="exact"/>
        <w:jc w:val="left"/>
        <w:rPr>
          <w:sz w:val="22"/>
        </w:rPr>
      </w:pPr>
    </w:p>
    <w:p w14:paraId="3774CB72" w14:textId="77777777" w:rsidR="00B766B1" w:rsidRDefault="00B766B1" w:rsidP="00B766B1">
      <w:pPr>
        <w:spacing w:line="355" w:lineRule="exact"/>
        <w:jc w:val="left"/>
        <w:rPr>
          <w:sz w:val="22"/>
        </w:rPr>
      </w:pPr>
      <w:r>
        <w:rPr>
          <w:noProof/>
          <w:sz w:val="22"/>
        </w:rPr>
        <mc:AlternateContent>
          <mc:Choice Requires="wpg">
            <w:drawing>
              <wp:anchor distT="0" distB="0" distL="114300" distR="114300" simplePos="0" relativeHeight="251739648" behindDoc="0" locked="0" layoutInCell="1" hidden="0" allowOverlap="1" wp14:anchorId="663333A8" wp14:editId="5551A6BF">
                <wp:simplePos x="0" y="0"/>
                <wp:positionH relativeFrom="column">
                  <wp:posOffset>2413000</wp:posOffset>
                </wp:positionH>
                <wp:positionV relativeFrom="paragraph">
                  <wp:posOffset>98425</wp:posOffset>
                </wp:positionV>
                <wp:extent cx="3292475" cy="431800"/>
                <wp:effectExtent l="36195" t="20320" r="108585" b="100330"/>
                <wp:wrapNone/>
                <wp:docPr id="1168" name="グループ化 141"/>
                <wp:cNvGraphicFramePr/>
                <a:graphic xmlns:a="http://schemas.openxmlformats.org/drawingml/2006/main">
                  <a:graphicData uri="http://schemas.microsoft.com/office/word/2010/wordprocessingGroup">
                    <wpg:wgp>
                      <wpg:cNvGrpSpPr/>
                      <wpg:grpSpPr>
                        <a:xfrm>
                          <a:off x="0" y="0"/>
                          <a:ext cx="3292475" cy="431800"/>
                          <a:chOff x="-23035" y="0"/>
                          <a:chExt cx="3292650" cy="432000"/>
                        </a:xfrm>
                      </wpg:grpSpPr>
                      <wps:wsp>
                        <wps:cNvPr id="1169" name="直線矢印コネクタ 41"/>
                        <wps:cNvCnPr/>
                        <wps:spPr>
                          <a:xfrm flipH="1">
                            <a:off x="-23035" y="209550"/>
                            <a:ext cx="684000" cy="0"/>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s:wsp>
                        <wps:cNvPr id="1170" name="テキスト ボックス 2"/>
                        <wps:cNvSpPr txBox="1">
                          <a:spLocks noChangeArrowheads="1"/>
                        </wps:cNvSpPr>
                        <wps:spPr>
                          <a:xfrm>
                            <a:off x="581025" y="0"/>
                            <a:ext cx="2688733" cy="432000"/>
                          </a:xfrm>
                          <a:prstGeom prst="rect">
                            <a:avLst/>
                          </a:prstGeom>
                          <a:solidFill>
                            <a:srgbClr val="FFFFFF"/>
                          </a:solidFill>
                          <a:ln w="12700">
                            <a:solidFill>
                              <a:srgbClr val="000000"/>
                            </a:solidFill>
                            <a:miter lim="800000"/>
                            <a:headEnd/>
                            <a:tailEnd/>
                          </a:ln>
                          <a:effectLst>
                            <a:outerShdw blurRad="50800" dist="38100" dir="2700000" algn="tl" rotWithShape="0">
                              <a:prstClr val="black">
                                <a:alpha val="40000"/>
                              </a:prstClr>
                            </a:outerShdw>
                          </a:effectLst>
                        </wps:spPr>
                        <wps:txbx>
                          <w:txbxContent>
                            <w:p w14:paraId="672F2E20" w14:textId="77777777" w:rsidR="00B766B1" w:rsidRDefault="00B766B1" w:rsidP="00B766B1">
                              <w:pPr>
                                <w:spacing w:line="240" w:lineRule="exact"/>
                                <w:ind w:left="210" w:hangingChars="100" w:hanging="210"/>
                              </w:pPr>
                              <w:r>
                                <w:rPr>
                                  <w:rFonts w:hint="eastAsia"/>
                                </w:rPr>
                                <w:t>●ＳＤＧｓアイコン：施策に対応するＳＤＧｓに該当するアイコンを表示しています。</w:t>
                              </w:r>
                            </w:p>
                          </w:txbxContent>
                        </wps:txbx>
                        <wps:bodyPr rot="0" vertOverflow="overflow" horzOverflow="overflow" wrap="square" anchor="t" anchorCtr="0"/>
                      </wps:wsp>
                    </wpg:wgp>
                  </a:graphicData>
                </a:graphic>
              </wp:anchor>
            </w:drawing>
          </mc:Choice>
          <mc:Fallback>
            <w:pict>
              <v:group w14:anchorId="663333A8" id="グループ化 141" o:spid="_x0000_s1111" style="position:absolute;margin-left:190pt;margin-top:7.75pt;width:259.25pt;height:34pt;z-index:251739648" coordorigin="-230" coordsize="32926,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">
                <v:shape id="直線矢印コネクタ 41" o:spid="_x0000_s1112" type="#_x0000_t32" style="position:absolute;left:-230;top:2095;width:683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" strokecolor="black [3213]" strokeweight=".5pt">
                  <v:stroke endarrow="oval" joinstyle="miter"/>
                </v:shape>
                <v:shape id="_x0000_s1113" type="#_x0000_t202" style="position:absolute;left:5810;width:26887;height:4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" strokeweight="1pt">
                  <v:shadow on="t" color="black" opacity="26214f" origin="-.5,-.5" offset=".74836mm,.74836mm"/>
                  <v:textbox>
                    <w:txbxContent>
                      <w:p w14:paraId="672F2E20" w14:textId="77777777" w:rsidR="00B766B1" w:rsidRDefault="00B766B1" w:rsidP="00B766B1">
                        <w:pPr>
                          <w:spacing w:line="240" w:lineRule="exact"/>
                          <w:ind w:left="210" w:hangingChars="100" w:hanging="210"/>
                        </w:pPr>
                        <w:r>
                          <w:rPr>
                            <w:rFonts w:hint="eastAsia"/>
                          </w:rPr>
                          <w:t>●ＳＤＧｓアイコン：施策に対応するＳＤＧｓに該当するアイコンを表示しています。</w:t>
                        </w:r>
                      </w:p>
                    </w:txbxContent>
                  </v:textbox>
                </v:shape>
              </v:group>
            </w:pict>
          </mc:Fallback>
        </mc:AlternateContent>
      </w:r>
    </w:p>
    <w:p w14:paraId="16ADA929" w14:textId="77777777" w:rsidR="00B766B1" w:rsidRDefault="00B766B1" w:rsidP="00B766B1">
      <w:pPr>
        <w:spacing w:line="355" w:lineRule="exact"/>
        <w:jc w:val="left"/>
        <w:rPr>
          <w:sz w:val="22"/>
        </w:rPr>
      </w:pPr>
    </w:p>
    <w:p w14:paraId="1F3F4E15" w14:textId="77777777" w:rsidR="00B766B1" w:rsidRDefault="00B766B1" w:rsidP="00B766B1">
      <w:pPr>
        <w:spacing w:line="355" w:lineRule="exact"/>
        <w:jc w:val="left"/>
        <w:rPr>
          <w:sz w:val="22"/>
        </w:rPr>
      </w:pPr>
      <w:r>
        <w:rPr>
          <w:noProof/>
          <w:sz w:val="22"/>
        </w:rPr>
        <mc:AlternateContent>
          <mc:Choice Requires="wps">
            <w:drawing>
              <wp:anchor distT="0" distB="0" distL="114300" distR="114300" simplePos="0" relativeHeight="251740672" behindDoc="0" locked="0" layoutInCell="1" hidden="0" allowOverlap="1" wp14:anchorId="3876CAC0" wp14:editId="404CE7AA">
                <wp:simplePos x="0" y="0"/>
                <wp:positionH relativeFrom="column">
                  <wp:posOffset>216535</wp:posOffset>
                </wp:positionH>
                <wp:positionV relativeFrom="paragraph">
                  <wp:posOffset>228600</wp:posOffset>
                </wp:positionV>
                <wp:extent cx="292100" cy="635"/>
                <wp:effectExtent l="635" t="36195" r="65405" b="45720"/>
                <wp:wrapNone/>
                <wp:docPr id="1171" name="直線矢印コネクタ 43"/>
                <wp:cNvGraphicFramePr/>
                <a:graphic xmlns:a="http://schemas.openxmlformats.org/drawingml/2006/main">
                  <a:graphicData uri="http://schemas.microsoft.com/office/word/2010/wordprocessingShape">
                    <wps:wsp>
                      <wps:cNvCnPr/>
                      <wps:spPr>
                        <a:xfrm flipV="1">
                          <a:off x="0" y="0"/>
                          <a:ext cx="292100" cy="635"/>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03F8DA" id="直線矢印コネクタ 43" o:spid="_x0000_s1026" type="#_x0000_t32" style="position:absolute;margin-left:17.05pt;margin-top:18pt;width:23pt;height:.05pt;flip:y;z-index:251740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" strokecolor="black [3213]" strokeweight=".5pt">
                <v:stroke endarrow="oval" joinstyle="miter"/>
              </v:shape>
            </w:pict>
          </mc:Fallback>
        </mc:AlternateContent>
      </w:r>
    </w:p>
    <w:p w14:paraId="5AA33A58" w14:textId="77777777" w:rsidR="00B766B1" w:rsidRDefault="00B766B1" w:rsidP="00B766B1">
      <w:pPr>
        <w:spacing w:line="355" w:lineRule="exact"/>
        <w:jc w:val="left"/>
        <w:rPr>
          <w:sz w:val="22"/>
        </w:rPr>
      </w:pPr>
    </w:p>
    <w:p w14:paraId="43021D15" w14:textId="77777777" w:rsidR="00B766B1" w:rsidRDefault="00B766B1" w:rsidP="00B766B1">
      <w:pPr>
        <w:spacing w:line="355" w:lineRule="exact"/>
        <w:jc w:val="left"/>
        <w:rPr>
          <w:sz w:val="22"/>
        </w:rPr>
      </w:pPr>
    </w:p>
    <w:p w14:paraId="432283AC" w14:textId="77777777" w:rsidR="00B766B1" w:rsidRDefault="00B766B1" w:rsidP="00B766B1">
      <w:pPr>
        <w:spacing w:line="355" w:lineRule="exact"/>
        <w:jc w:val="left"/>
        <w:rPr>
          <w:sz w:val="22"/>
        </w:rPr>
      </w:pPr>
    </w:p>
    <w:p w14:paraId="1E223D8B" w14:textId="77777777" w:rsidR="00B766B1" w:rsidRDefault="00B766B1" w:rsidP="00B766B1">
      <w:pPr>
        <w:spacing w:line="355" w:lineRule="exact"/>
        <w:jc w:val="left"/>
        <w:rPr>
          <w:sz w:val="22"/>
        </w:rPr>
      </w:pPr>
    </w:p>
    <w:p w14:paraId="229FD218" w14:textId="77777777" w:rsidR="00B766B1" w:rsidRDefault="00B766B1" w:rsidP="00B766B1">
      <w:pPr>
        <w:spacing w:line="355" w:lineRule="exact"/>
        <w:jc w:val="left"/>
        <w:rPr>
          <w:sz w:val="22"/>
        </w:rPr>
      </w:pPr>
    </w:p>
    <w:p w14:paraId="684B98F7" w14:textId="77777777" w:rsidR="00B766B1" w:rsidRDefault="00B766B1" w:rsidP="00B766B1">
      <w:pPr>
        <w:spacing w:line="355" w:lineRule="exact"/>
        <w:jc w:val="left"/>
        <w:rPr>
          <w:sz w:val="22"/>
        </w:rPr>
      </w:pPr>
    </w:p>
    <w:p w14:paraId="3738290D" w14:textId="77777777" w:rsidR="00B766B1" w:rsidRDefault="00B766B1" w:rsidP="00B766B1">
      <w:pPr>
        <w:spacing w:line="355" w:lineRule="exact"/>
        <w:jc w:val="left"/>
        <w:rPr>
          <w:sz w:val="22"/>
        </w:rPr>
      </w:pPr>
    </w:p>
    <w:p w14:paraId="008BB217" w14:textId="77777777" w:rsidR="00B766B1" w:rsidRDefault="00B766B1" w:rsidP="00B766B1">
      <w:pPr>
        <w:spacing w:line="355" w:lineRule="exact"/>
        <w:jc w:val="left"/>
        <w:rPr>
          <w:sz w:val="22"/>
        </w:rPr>
      </w:pPr>
      <w:r>
        <w:rPr>
          <w:noProof/>
          <w:sz w:val="22"/>
        </w:rPr>
        <mc:AlternateContent>
          <mc:Choice Requires="wpg">
            <w:drawing>
              <wp:anchor distT="0" distB="0" distL="114300" distR="114300" simplePos="0" relativeHeight="251743744" behindDoc="0" locked="0" layoutInCell="1" hidden="0" allowOverlap="1" wp14:anchorId="61603C46" wp14:editId="43F52943">
                <wp:simplePos x="0" y="0"/>
                <wp:positionH relativeFrom="column">
                  <wp:posOffset>2533650</wp:posOffset>
                </wp:positionH>
                <wp:positionV relativeFrom="paragraph">
                  <wp:posOffset>53340</wp:posOffset>
                </wp:positionV>
                <wp:extent cx="3314700" cy="408940"/>
                <wp:effectExtent l="38100" t="38100" r="114300" b="105410"/>
                <wp:wrapNone/>
                <wp:docPr id="1178" name="グループ化 140"/>
                <wp:cNvGraphicFramePr/>
                <a:graphic xmlns:a="http://schemas.openxmlformats.org/drawingml/2006/main">
                  <a:graphicData uri="http://schemas.microsoft.com/office/word/2010/wordprocessingGroup">
                    <wpg:wgp>
                      <wpg:cNvGrpSpPr/>
                      <wpg:grpSpPr>
                        <a:xfrm>
                          <a:off x="0" y="0"/>
                          <a:ext cx="3314700" cy="408940"/>
                          <a:chOff x="0" y="0"/>
                          <a:chExt cx="3314930" cy="408940"/>
                        </a:xfrm>
                      </wpg:grpSpPr>
                      <wps:wsp>
                        <wps:cNvPr id="1179" name="直線矢印コネクタ 46"/>
                        <wps:cNvCnPr/>
                        <wps:spPr>
                          <a:xfrm flipH="1">
                            <a:off x="0" y="200025"/>
                            <a:ext cx="1254125" cy="0"/>
                          </a:xfrm>
                          <a:prstGeom prst="straightConnector1">
                            <a:avLst/>
                          </a:prstGeom>
                          <a:noFill/>
                          <a:ln w="6350" cap="flat" cmpd="sng" algn="ctr">
                            <a:solidFill>
                              <a:sysClr val="windowText" lastClr="000000"/>
                            </a:solidFill>
                            <a:prstDash val="solid"/>
                            <a:miter lim="800000"/>
                            <a:tailEnd type="oval"/>
                          </a:ln>
                          <a:effectLst/>
                        </wps:spPr>
                        <wps:bodyPr/>
                      </wps:wsp>
                      <wps:wsp>
                        <wps:cNvPr id="1180" name="テキスト ボックス 2"/>
                        <wps:cNvSpPr txBox="1">
                          <a:spLocks noChangeArrowheads="1"/>
                        </wps:cNvSpPr>
                        <wps:spPr>
                          <a:xfrm>
                            <a:off x="188190" y="0"/>
                            <a:ext cx="3126957" cy="408940"/>
                          </a:xfrm>
                          <a:prstGeom prst="rect">
                            <a:avLst/>
                          </a:prstGeom>
                          <a:solidFill>
                            <a:srgbClr val="FFFFFF"/>
                          </a:solidFill>
                          <a:ln w="12700">
                            <a:solidFill>
                              <a:srgbClr val="000000"/>
                            </a:solidFill>
                            <a:miter lim="800000"/>
                            <a:headEnd/>
                            <a:tailEnd/>
                          </a:ln>
                          <a:effectLst>
                            <a:outerShdw blurRad="50800" dist="38100" dir="2700000" algn="tl" rotWithShape="0">
                              <a:prstClr val="black">
                                <a:alpha val="40000"/>
                              </a:prstClr>
                            </a:outerShdw>
                          </a:effectLst>
                        </wps:spPr>
                        <wps:txbx>
                          <w:txbxContent>
                            <w:p w14:paraId="18097086" w14:textId="77777777" w:rsidR="00B766B1" w:rsidRDefault="00B766B1" w:rsidP="00B766B1">
                              <w:pPr>
                                <w:spacing w:line="240" w:lineRule="exact"/>
                                <w:ind w:left="210" w:hangingChars="100" w:hanging="210"/>
                              </w:pPr>
                              <w:r>
                                <w:rPr>
                                  <w:rFonts w:hint="eastAsia"/>
                                </w:rPr>
                                <w:t>●施策のめざす姿：５</w:t>
                              </w:r>
                              <w:r>
                                <w:t>年後</w:t>
                              </w:r>
                              <w:r>
                                <w:rPr>
                                  <w:rFonts w:hint="eastAsia"/>
                                </w:rPr>
                                <w:t>の</w:t>
                              </w:r>
                              <w:r>
                                <w:t>町民の生活やまちの状態(</w:t>
                              </w:r>
                              <w:r>
                                <w:t>あるべき姿)を掲げています。</w:t>
                              </w:r>
                            </w:p>
                          </w:txbxContent>
                        </wps:txbx>
                        <wps:bodyPr rot="0" vertOverflow="overflow" horzOverflow="overflow" wrap="square" anchor="t" anchorCtr="0">
                          <a:spAutoFit/>
                        </wps:bodyPr>
                      </wps:wsp>
                    </wpg:wgp>
                  </a:graphicData>
                </a:graphic>
              </wp:anchor>
            </w:drawing>
          </mc:Choice>
          <mc:Fallback>
            <w:pict>
              <v:group w14:anchorId="61603C46" id="グループ化 140" o:spid="_x0000_s1114" style="position:absolute;margin-left:199.5pt;margin-top:4.2pt;width:261pt;height:32.2pt;z-index:251743744" coordsize="33149,4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">
                <v:shape id="直線矢印コネクタ 46" o:spid="_x0000_s1115" type="#_x0000_t32" style="position:absolute;top:2000;width:1254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" strokecolor="windowText" strokeweight=".5pt">
                  <v:stroke endarrow="oval" joinstyle="miter"/>
                </v:shape>
                <v:shape id="_x0000_s1116" type="#_x0000_t202" style="position:absolute;left:1881;width:31270;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" strokeweight="1pt">
                  <v:shadow on="t" color="black" opacity="26214f" origin="-.5,-.5" offset=".74836mm,.74836mm"/>
                  <v:textbox style="mso-fit-shape-to-text:t">
                    <w:txbxContent>
                      <w:p w14:paraId="18097086" w14:textId="77777777" w:rsidR="00B766B1" w:rsidRDefault="00B766B1" w:rsidP="00B766B1">
                        <w:pPr>
                          <w:spacing w:line="240" w:lineRule="exact"/>
                          <w:ind w:left="210" w:hangingChars="100" w:hanging="210"/>
                        </w:pPr>
                        <w:r>
                          <w:rPr>
                            <w:rFonts w:hint="eastAsia"/>
                          </w:rPr>
                          <w:t>●施策のめざす姿：５</w:t>
                        </w:r>
                        <w:r>
                          <w:t>年後</w:t>
                        </w:r>
                        <w:r>
                          <w:rPr>
                            <w:rFonts w:hint="eastAsia"/>
                          </w:rPr>
                          <w:t>の</w:t>
                        </w:r>
                        <w:r>
                          <w:t>町民の生活やまちの状態(</w:t>
                        </w:r>
                        <w:r>
                          <w:t>あるべき姿)を掲げています。</w:t>
                        </w:r>
                      </w:p>
                    </w:txbxContent>
                  </v:textbox>
                </v:shape>
              </v:group>
            </w:pict>
          </mc:Fallback>
        </mc:AlternateContent>
      </w:r>
    </w:p>
    <w:p w14:paraId="0A3BD215" w14:textId="77777777" w:rsidR="00B766B1" w:rsidRDefault="00B766B1" w:rsidP="00B766B1">
      <w:pPr>
        <w:spacing w:line="355" w:lineRule="exact"/>
        <w:jc w:val="left"/>
        <w:rPr>
          <w:sz w:val="22"/>
        </w:rPr>
      </w:pPr>
    </w:p>
    <w:p w14:paraId="33F72C2C" w14:textId="77777777" w:rsidR="00B766B1" w:rsidRDefault="00B766B1" w:rsidP="00B766B1">
      <w:pPr>
        <w:spacing w:line="355" w:lineRule="exact"/>
        <w:jc w:val="left"/>
        <w:rPr>
          <w:sz w:val="22"/>
        </w:rPr>
      </w:pPr>
    </w:p>
    <w:p w14:paraId="2C667056" w14:textId="77777777" w:rsidR="00B766B1" w:rsidRDefault="00B766B1" w:rsidP="00B766B1">
      <w:pPr>
        <w:spacing w:line="355" w:lineRule="exact"/>
        <w:jc w:val="left"/>
        <w:rPr>
          <w:sz w:val="22"/>
        </w:rPr>
      </w:pPr>
    </w:p>
    <w:p w14:paraId="70F054FD" w14:textId="77777777" w:rsidR="00B766B1" w:rsidRDefault="00B766B1" w:rsidP="00B766B1">
      <w:pPr>
        <w:spacing w:line="355" w:lineRule="exact"/>
        <w:jc w:val="left"/>
        <w:rPr>
          <w:sz w:val="22"/>
        </w:rPr>
      </w:pPr>
      <w:r>
        <w:rPr>
          <w:noProof/>
          <w:sz w:val="22"/>
        </w:rPr>
        <mc:AlternateContent>
          <mc:Choice Requires="wpg">
            <w:drawing>
              <wp:anchor distT="0" distB="0" distL="114300" distR="114300" simplePos="0" relativeHeight="251742720" behindDoc="0" locked="0" layoutInCell="1" hidden="0" allowOverlap="1" wp14:anchorId="2F3CD565" wp14:editId="4BD3464D">
                <wp:simplePos x="0" y="0"/>
                <wp:positionH relativeFrom="column">
                  <wp:posOffset>1225550</wp:posOffset>
                </wp:positionH>
                <wp:positionV relativeFrom="paragraph">
                  <wp:posOffset>187325</wp:posOffset>
                </wp:positionV>
                <wp:extent cx="4126865" cy="408940"/>
                <wp:effectExtent l="38100" t="38100" r="121285" b="105410"/>
                <wp:wrapNone/>
                <wp:docPr id="1175" name="グループ化 140"/>
                <wp:cNvGraphicFramePr/>
                <a:graphic xmlns:a="http://schemas.openxmlformats.org/drawingml/2006/main">
                  <a:graphicData uri="http://schemas.microsoft.com/office/word/2010/wordprocessingGroup">
                    <wpg:wgp>
                      <wpg:cNvGrpSpPr/>
                      <wpg:grpSpPr>
                        <a:xfrm>
                          <a:off x="0" y="0"/>
                          <a:ext cx="4126865" cy="408940"/>
                          <a:chOff x="0" y="0"/>
                          <a:chExt cx="4127392" cy="408940"/>
                        </a:xfrm>
                      </wpg:grpSpPr>
                      <wps:wsp>
                        <wps:cNvPr id="1176" name="直線矢印コネクタ 46"/>
                        <wps:cNvCnPr/>
                        <wps:spPr>
                          <a:xfrm flipH="1">
                            <a:off x="0" y="200025"/>
                            <a:ext cx="1254125" cy="0"/>
                          </a:xfrm>
                          <a:prstGeom prst="straightConnector1">
                            <a:avLst/>
                          </a:prstGeom>
                          <a:noFill/>
                          <a:ln w="6350" cap="flat" cmpd="sng" algn="ctr">
                            <a:solidFill>
                              <a:sysClr val="windowText" lastClr="000000"/>
                            </a:solidFill>
                            <a:prstDash val="solid"/>
                            <a:miter lim="800000"/>
                            <a:tailEnd type="oval"/>
                          </a:ln>
                          <a:effectLst/>
                        </wps:spPr>
                        <wps:bodyPr/>
                      </wps:wsp>
                      <wps:wsp>
                        <wps:cNvPr id="1177" name="テキスト ボックス 2"/>
                        <wps:cNvSpPr txBox="1">
                          <a:spLocks noChangeArrowheads="1"/>
                        </wps:cNvSpPr>
                        <wps:spPr>
                          <a:xfrm>
                            <a:off x="192297" y="0"/>
                            <a:ext cx="3934962" cy="408940"/>
                          </a:xfrm>
                          <a:prstGeom prst="rect">
                            <a:avLst/>
                          </a:prstGeom>
                          <a:solidFill>
                            <a:srgbClr val="FFFFFF"/>
                          </a:solidFill>
                          <a:ln w="12700">
                            <a:solidFill>
                              <a:srgbClr val="000000"/>
                            </a:solidFill>
                            <a:miter lim="800000"/>
                            <a:headEnd/>
                            <a:tailEnd/>
                          </a:ln>
                          <a:effectLst>
                            <a:outerShdw blurRad="50800" dist="38100" dir="2700000" algn="tl" rotWithShape="0">
                              <a:prstClr val="black">
                                <a:alpha val="40000"/>
                              </a:prstClr>
                            </a:outerShdw>
                          </a:effectLst>
                        </wps:spPr>
                        <wps:txbx>
                          <w:txbxContent>
                            <w:p w14:paraId="3D2E7190" w14:textId="77777777" w:rsidR="00B766B1" w:rsidRDefault="00B766B1" w:rsidP="00B766B1">
                              <w:pPr>
                                <w:spacing w:line="240" w:lineRule="exact"/>
                                <w:ind w:left="210" w:hangingChars="100" w:hanging="210"/>
                              </w:pPr>
                              <w:r>
                                <w:rPr>
                                  <w:rFonts w:hint="eastAsia"/>
                                </w:rPr>
                                <w:t>●現状・課題：めざす姿及び施策に関する社会動向やこれまでの施策の取組結果を踏まえた現状と課題を記述しています。</w:t>
                              </w:r>
                            </w:p>
                          </w:txbxContent>
                        </wps:txbx>
                        <wps:bodyPr rot="0" vertOverflow="overflow" horzOverflow="overflow" wrap="square" anchor="t" anchorCtr="0">
                          <a:spAutoFit/>
                        </wps:bodyPr>
                      </wps:wsp>
                    </wpg:wgp>
                  </a:graphicData>
                </a:graphic>
              </wp:anchor>
            </w:drawing>
          </mc:Choice>
          <mc:Fallback>
            <w:pict>
              <v:group w14:anchorId="2F3CD565" id="_x0000_s1117" style="position:absolute;margin-left:96.5pt;margin-top:14.75pt;width:324.95pt;height:32.2pt;z-index:251742720" coordsize="41273,4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">
                <v:shape id="直線矢印コネクタ 46" o:spid="_x0000_s1118" type="#_x0000_t32" style="position:absolute;top:2000;width:1254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" strokecolor="windowText" strokeweight=".5pt">
                  <v:stroke endarrow="oval" joinstyle="miter"/>
                </v:shape>
                <v:shape id="_x0000_s1119" type="#_x0000_t202" style="position:absolute;left:1922;width:39350;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" strokeweight="1pt">
                  <v:shadow on="t" color="black" opacity="26214f" origin="-.5,-.5" offset=".74836mm,.74836mm"/>
                  <v:textbox style="mso-fit-shape-to-text:t">
                    <w:txbxContent>
                      <w:p w14:paraId="3D2E7190" w14:textId="77777777" w:rsidR="00B766B1" w:rsidRDefault="00B766B1" w:rsidP="00B766B1">
                        <w:pPr>
                          <w:spacing w:line="240" w:lineRule="exact"/>
                          <w:ind w:left="210" w:hangingChars="100" w:hanging="210"/>
                        </w:pPr>
                        <w:r>
                          <w:rPr>
                            <w:rFonts w:hint="eastAsia"/>
                          </w:rPr>
                          <w:t>●現状・課題：めざす姿及び施策に関する社会動向やこれまでの施策の取組結果を踏まえた現状と課題を記述しています。</w:t>
                        </w:r>
                      </w:p>
                    </w:txbxContent>
                  </v:textbox>
                </v:shape>
              </v:group>
            </w:pict>
          </mc:Fallback>
        </mc:AlternateContent>
      </w:r>
    </w:p>
    <w:p w14:paraId="4EF969E1" w14:textId="77777777" w:rsidR="00B766B1" w:rsidRDefault="00B766B1" w:rsidP="00B766B1">
      <w:pPr>
        <w:spacing w:line="355" w:lineRule="exact"/>
        <w:jc w:val="left"/>
        <w:rPr>
          <w:sz w:val="22"/>
        </w:rPr>
      </w:pPr>
    </w:p>
    <w:p w14:paraId="515FB7A0" w14:textId="77777777" w:rsidR="00B766B1" w:rsidRDefault="00B766B1" w:rsidP="00B766B1">
      <w:pPr>
        <w:spacing w:line="355" w:lineRule="exact"/>
        <w:jc w:val="left"/>
        <w:rPr>
          <w:sz w:val="22"/>
        </w:rPr>
      </w:pPr>
    </w:p>
    <w:p w14:paraId="60145BA0" w14:textId="77777777" w:rsidR="00B766B1" w:rsidRDefault="00B766B1" w:rsidP="00B766B1">
      <w:pPr>
        <w:spacing w:line="355" w:lineRule="exact"/>
        <w:jc w:val="left"/>
        <w:rPr>
          <w:sz w:val="22"/>
        </w:rPr>
      </w:pPr>
    </w:p>
    <w:p w14:paraId="080BF58D" w14:textId="77777777" w:rsidR="00B766B1" w:rsidRDefault="00B766B1" w:rsidP="00B766B1">
      <w:pPr>
        <w:spacing w:line="355" w:lineRule="exact"/>
        <w:jc w:val="left"/>
        <w:rPr>
          <w:sz w:val="22"/>
        </w:rPr>
      </w:pPr>
    </w:p>
    <w:p w14:paraId="4DD7CF54" w14:textId="77777777" w:rsidR="00B766B1" w:rsidRDefault="00B766B1" w:rsidP="00B766B1">
      <w:pPr>
        <w:spacing w:line="355" w:lineRule="exact"/>
        <w:jc w:val="left"/>
        <w:rPr>
          <w:sz w:val="22"/>
        </w:rPr>
      </w:pPr>
    </w:p>
    <w:p w14:paraId="6B39B0B1" w14:textId="77777777" w:rsidR="00B766B1" w:rsidRDefault="00B766B1" w:rsidP="00B766B1">
      <w:pPr>
        <w:spacing w:line="355" w:lineRule="exact"/>
        <w:jc w:val="left"/>
        <w:rPr>
          <w:sz w:val="22"/>
        </w:rPr>
      </w:pPr>
    </w:p>
    <w:p w14:paraId="1F3C54B6" w14:textId="77777777" w:rsidR="00B766B1" w:rsidRDefault="00B766B1" w:rsidP="00B766B1">
      <w:pPr>
        <w:spacing w:line="355" w:lineRule="exact"/>
        <w:jc w:val="left"/>
        <w:rPr>
          <w:sz w:val="22"/>
        </w:rPr>
      </w:pPr>
    </w:p>
    <w:p w14:paraId="688A9EDC" w14:textId="77777777" w:rsidR="00B766B1" w:rsidRDefault="00B766B1" w:rsidP="00B766B1">
      <w:pPr>
        <w:spacing w:line="355" w:lineRule="exact"/>
        <w:jc w:val="left"/>
        <w:rPr>
          <w:sz w:val="22"/>
        </w:rPr>
      </w:pPr>
    </w:p>
    <w:p w14:paraId="28FD4879" w14:textId="77777777" w:rsidR="00B766B1" w:rsidRDefault="00B766B1" w:rsidP="00B766B1">
      <w:pPr>
        <w:spacing w:line="355" w:lineRule="exact"/>
        <w:jc w:val="left"/>
        <w:rPr>
          <w:sz w:val="22"/>
        </w:rPr>
      </w:pPr>
    </w:p>
    <w:p w14:paraId="17D208AD" w14:textId="77777777" w:rsidR="00B766B1" w:rsidRDefault="00B766B1" w:rsidP="00B766B1">
      <w:pPr>
        <w:spacing w:line="355" w:lineRule="exact"/>
        <w:jc w:val="left"/>
        <w:rPr>
          <w:sz w:val="22"/>
        </w:rPr>
      </w:pPr>
    </w:p>
    <w:p w14:paraId="6FA38998" w14:textId="77777777" w:rsidR="00B766B1" w:rsidRDefault="00B766B1" w:rsidP="00B766B1">
      <w:pPr>
        <w:spacing w:line="355" w:lineRule="exact"/>
        <w:jc w:val="left"/>
        <w:rPr>
          <w:sz w:val="22"/>
        </w:rPr>
      </w:pPr>
      <w:r>
        <w:rPr>
          <w:noProof/>
          <w:sz w:val="22"/>
        </w:rPr>
        <mc:AlternateContent>
          <mc:Choice Requires="wpg">
            <w:drawing>
              <wp:anchor distT="0" distB="0" distL="114300" distR="114300" simplePos="0" relativeHeight="251741696" behindDoc="0" locked="0" layoutInCell="1" hidden="0" allowOverlap="1" wp14:anchorId="033CE42C" wp14:editId="520A2A8C">
                <wp:simplePos x="0" y="0"/>
                <wp:positionH relativeFrom="column">
                  <wp:posOffset>348615</wp:posOffset>
                </wp:positionH>
                <wp:positionV relativeFrom="paragraph">
                  <wp:posOffset>197485</wp:posOffset>
                </wp:positionV>
                <wp:extent cx="3964305" cy="673100"/>
                <wp:effectExtent l="38100" t="38100" r="112395" b="107950"/>
                <wp:wrapNone/>
                <wp:docPr id="1172" name="グループ化 123"/>
                <wp:cNvGraphicFramePr/>
                <a:graphic xmlns:a="http://schemas.openxmlformats.org/drawingml/2006/main">
                  <a:graphicData uri="http://schemas.microsoft.com/office/word/2010/wordprocessingGroup">
                    <wpg:wgp>
                      <wpg:cNvGrpSpPr/>
                      <wpg:grpSpPr>
                        <a:xfrm>
                          <a:off x="0" y="0"/>
                          <a:ext cx="3964305" cy="673100"/>
                          <a:chOff x="0" y="671447"/>
                          <a:chExt cx="3964305" cy="673910"/>
                        </a:xfrm>
                      </wpg:grpSpPr>
                      <wps:wsp>
                        <wps:cNvPr id="1173" name="直線矢印コネクタ 50"/>
                        <wps:cNvCnPr/>
                        <wps:spPr>
                          <a:xfrm flipV="1">
                            <a:off x="281385" y="671447"/>
                            <a:ext cx="0" cy="252124"/>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s:wsp>
                        <wps:cNvPr id="1174" name="テキスト ボックス 2"/>
                        <wps:cNvSpPr txBox="1">
                          <a:spLocks noChangeArrowheads="1"/>
                        </wps:cNvSpPr>
                        <wps:spPr>
                          <a:xfrm>
                            <a:off x="0" y="936057"/>
                            <a:ext cx="3964305" cy="409432"/>
                          </a:xfrm>
                          <a:prstGeom prst="rect">
                            <a:avLst/>
                          </a:prstGeom>
                          <a:solidFill>
                            <a:srgbClr val="FFFFFF"/>
                          </a:solidFill>
                          <a:ln w="12700">
                            <a:solidFill>
                              <a:srgbClr val="000000"/>
                            </a:solidFill>
                            <a:miter lim="800000"/>
                            <a:headEnd/>
                            <a:tailEnd/>
                          </a:ln>
                          <a:effectLst>
                            <a:outerShdw blurRad="50800" dist="38100" dir="2700000" algn="tl" rotWithShape="0">
                              <a:prstClr val="black">
                                <a:alpha val="40000"/>
                              </a:prstClr>
                            </a:outerShdw>
                          </a:effectLst>
                        </wps:spPr>
                        <wps:txbx>
                          <w:txbxContent>
                            <w:p w14:paraId="39C77396" w14:textId="77777777" w:rsidR="00B766B1" w:rsidRDefault="00B766B1" w:rsidP="00B766B1">
                              <w:pPr>
                                <w:spacing w:line="240" w:lineRule="exact"/>
                                <w:ind w:left="210" w:hangingChars="100" w:hanging="210"/>
                              </w:pPr>
                              <w:r>
                                <w:rPr>
                                  <w:rFonts w:hint="eastAsia"/>
                                </w:rPr>
                                <w:t>●注釈：専門用語など難しい用語について、用語の定義や内容についての説明書きを記述しています。</w:t>
                              </w:r>
                            </w:p>
                          </w:txbxContent>
                        </wps:txbx>
                        <wps:bodyPr rot="0" vertOverflow="overflow" horzOverflow="overflow" wrap="square" anchor="t" anchorCtr="0">
                          <a:spAutoFit/>
                        </wps:bodyPr>
                      </wps:wsp>
                    </wpg:wgp>
                  </a:graphicData>
                </a:graphic>
              </wp:anchor>
            </w:drawing>
          </mc:Choice>
          <mc:Fallback>
            <w:pict>
              <v:group w14:anchorId="033CE42C" id="グループ化 123" o:spid="_x0000_s1120" style="position:absolute;margin-left:27.45pt;margin-top:15.55pt;width:312.15pt;height:53pt;z-index:251741696" coordorigin=",6714" coordsize="39643,6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">
                <v:shape id="直線矢印コネクタ 50" o:spid="_x0000_s1121" type="#_x0000_t32" style="position:absolute;left:2813;top:6714;width:0;height:25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" strokecolor="black [3213]" strokeweight=".5pt">
                  <v:stroke endarrow="oval" joinstyle="miter"/>
                </v:shape>
                <v:shape id="_x0000_s1122" type="#_x0000_t202" style="position:absolute;top:9360;width:39643;height:4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" strokeweight="1pt">
                  <v:shadow on="t" color="black" opacity="26214f" origin="-.5,-.5" offset=".74836mm,.74836mm"/>
                  <v:textbox style="mso-fit-shape-to-text:t">
                    <w:txbxContent>
                      <w:p w14:paraId="39C77396" w14:textId="77777777" w:rsidR="00B766B1" w:rsidRDefault="00B766B1" w:rsidP="00B766B1">
                        <w:pPr>
                          <w:spacing w:line="240" w:lineRule="exact"/>
                          <w:ind w:left="210" w:hangingChars="100" w:hanging="210"/>
                        </w:pPr>
                        <w:r>
                          <w:rPr>
                            <w:rFonts w:hint="eastAsia"/>
                          </w:rPr>
                          <w:t>●注釈：専門用語など難しい用語について、用語の定義や内容についての説明書きを記述しています。</w:t>
                        </w:r>
                      </w:p>
                    </w:txbxContent>
                  </v:textbox>
                </v:shape>
              </v:group>
            </w:pict>
          </mc:Fallback>
        </mc:AlternateContent>
      </w:r>
    </w:p>
    <w:p w14:paraId="6FE287A0" w14:textId="77777777" w:rsidR="00B766B1" w:rsidRDefault="00B766B1" w:rsidP="00B766B1">
      <w:pPr>
        <w:spacing w:line="355" w:lineRule="exact"/>
        <w:jc w:val="left"/>
        <w:rPr>
          <w:sz w:val="22"/>
        </w:rPr>
      </w:pPr>
    </w:p>
    <w:p w14:paraId="6079E542" w14:textId="77777777" w:rsidR="00B766B1" w:rsidRDefault="00B766B1" w:rsidP="00B766B1">
      <w:pPr>
        <w:spacing w:line="355" w:lineRule="exact"/>
        <w:jc w:val="left"/>
        <w:rPr>
          <w:sz w:val="22"/>
        </w:rPr>
      </w:pPr>
      <w:r>
        <w:rPr>
          <w:sz w:val="22"/>
        </w:rPr>
        <w:br w:type="page"/>
      </w:r>
    </w:p>
    <w:p w14:paraId="3F5CF09D" w14:textId="77777777" w:rsidR="00B766B1" w:rsidRDefault="00B766B1" w:rsidP="00B766B1">
      <w:pPr>
        <w:spacing w:line="355" w:lineRule="exact"/>
        <w:jc w:val="left"/>
        <w:rPr>
          <w:sz w:val="22"/>
        </w:rPr>
      </w:pPr>
      <w:r>
        <w:rPr>
          <w:noProof/>
          <w:sz w:val="22"/>
        </w:rPr>
        <w:lastRenderedPageBreak/>
        <mc:AlternateContent>
          <mc:Choice Requires="wps">
            <w:drawing>
              <wp:anchor distT="45720" distB="45720" distL="114300" distR="114300" simplePos="0" relativeHeight="251746816" behindDoc="0" locked="0" layoutInCell="1" hidden="0" allowOverlap="1" wp14:anchorId="6B0F3066" wp14:editId="40C0AD58">
                <wp:simplePos x="0" y="0"/>
                <wp:positionH relativeFrom="margin">
                  <wp:align>center</wp:align>
                </wp:positionH>
                <wp:positionV relativeFrom="paragraph">
                  <wp:posOffset>93345</wp:posOffset>
                </wp:positionV>
                <wp:extent cx="5025390" cy="1670050"/>
                <wp:effectExtent l="24765" t="22225" r="102870" b="92710"/>
                <wp:wrapNone/>
                <wp:docPr id="11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025390" cy="1670050"/>
                        </a:xfrm>
                        <a:prstGeom prst="rect">
                          <a:avLst/>
                        </a:prstGeom>
                        <a:solidFill>
                          <a:srgbClr val="FFFFFF"/>
                        </a:solidFill>
                        <a:ln w="12700">
                          <a:solidFill>
                            <a:srgbClr val="000000"/>
                          </a:solidFill>
                          <a:miter lim="800000"/>
                          <a:headEnd/>
                          <a:tailEnd/>
                        </a:ln>
                        <a:effectLst>
                          <a:outerShdw blurRad="50800" dist="38100" dir="2700000" algn="tl" rotWithShape="0">
                            <a:prstClr val="black">
                              <a:alpha val="40000"/>
                            </a:prstClr>
                          </a:outerShdw>
                        </a:effectLst>
                      </wps:spPr>
                      <wps:txbx>
                        <w:txbxContent>
                          <w:p w14:paraId="33AA05E7" w14:textId="77777777" w:rsidR="00B766B1" w:rsidRDefault="00B766B1" w:rsidP="00B766B1">
                            <w:pPr>
                              <w:spacing w:line="240" w:lineRule="exact"/>
                              <w:ind w:left="1357" w:hangingChars="646" w:hanging="1357"/>
                            </w:pPr>
                            <w:r>
                              <w:rPr>
                                <w:rFonts w:hint="eastAsia"/>
                              </w:rPr>
                              <w:t>●施策の展開：めざす姿の実現に向け、前期基本計画期間（</w:t>
                            </w:r>
                            <w:r>
                              <w:rPr>
                                <w:rFonts w:hint="eastAsia"/>
                              </w:rPr>
                              <w:t>令和９年度(２０２７)～令和１３年度(２０３１)）の５年間の取組の方向性を示しています。</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 w14:anchorId="6B0F3066" id="_x0000_s1123" type="#_x0000_t202" style="position:absolute;margin-left:0;margin-top:7.35pt;width:395.7pt;height:131.5pt;z-index:251746816;visibility:visible;mso-wrap-style:square;mso-height-percent:200;mso-wrap-distance-left:9pt;mso-wrap-distance-top:3.6pt;mso-wrap-distance-right:9pt;mso-wrap-distance-bottom:3.6pt;mso-position-horizontal:center;mso-position-horizontal-relative:margin;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" strokeweight="1pt">
                <v:shadow on="t" color="black" opacity="26214f" origin="-.5,-.5" offset=".74836mm,.74836mm"/>
                <v:textbox style="mso-fit-shape-to-text:t">
                  <w:txbxContent>
                    <w:p w14:paraId="33AA05E7" w14:textId="77777777" w:rsidR="00B766B1" w:rsidRDefault="00B766B1" w:rsidP="00B766B1">
                      <w:pPr>
                        <w:spacing w:line="240" w:lineRule="exact"/>
                        <w:ind w:left="1357" w:hangingChars="646" w:hanging="1357"/>
                      </w:pPr>
                      <w:r>
                        <w:rPr>
                          <w:rFonts w:hint="eastAsia"/>
                        </w:rPr>
                        <w:t>●施策の展開：めざす姿の実現に向け、前期基本計画期間（</w:t>
                      </w:r>
                      <w:r>
                        <w:rPr>
                          <w:rFonts w:hint="eastAsia"/>
                        </w:rPr>
                        <w:t>令和９年度(２０２７)～令和１３年度(２０３１)）の５年間の取組の方向性を示しています。</w:t>
                      </w:r>
                    </w:p>
                  </w:txbxContent>
                </v:textbox>
                <w10:wrap anchorx="margin"/>
              </v:shape>
            </w:pict>
          </mc:Fallback>
        </mc:AlternateContent>
      </w:r>
    </w:p>
    <w:p w14:paraId="6B87967E" w14:textId="77777777" w:rsidR="00B766B1" w:rsidRDefault="00B766B1" w:rsidP="00B766B1">
      <w:pPr>
        <w:spacing w:line="355" w:lineRule="exact"/>
        <w:jc w:val="left"/>
        <w:rPr>
          <w:sz w:val="22"/>
        </w:rPr>
      </w:pPr>
    </w:p>
    <w:p w14:paraId="4BA54959" w14:textId="77777777" w:rsidR="00B766B1" w:rsidRDefault="00B766B1" w:rsidP="00B766B1">
      <w:pPr>
        <w:spacing w:line="355" w:lineRule="exact"/>
        <w:jc w:val="left"/>
        <w:rPr>
          <w:sz w:val="22"/>
        </w:rPr>
      </w:pPr>
      <w:r>
        <w:rPr>
          <w:noProof/>
          <w:sz w:val="22"/>
        </w:rPr>
        <mc:AlternateContent>
          <mc:Choice Requires="wps">
            <w:drawing>
              <wp:anchor distT="0" distB="0" distL="114300" distR="114300" simplePos="0" relativeHeight="251744768" behindDoc="0" locked="0" layoutInCell="1" hidden="0" allowOverlap="1" wp14:anchorId="3AC6DF36" wp14:editId="7A6DF713">
                <wp:simplePos x="0" y="0"/>
                <wp:positionH relativeFrom="column">
                  <wp:posOffset>282575</wp:posOffset>
                </wp:positionH>
                <wp:positionV relativeFrom="paragraph">
                  <wp:posOffset>31115</wp:posOffset>
                </wp:positionV>
                <wp:extent cx="0" cy="3738245"/>
                <wp:effectExtent l="635" t="0" r="29845" b="10160"/>
                <wp:wrapNone/>
                <wp:docPr id="1182" name="直線コネクタ 48"/>
                <wp:cNvGraphicFramePr/>
                <a:graphic xmlns:a="http://schemas.openxmlformats.org/drawingml/2006/main">
                  <a:graphicData uri="http://schemas.microsoft.com/office/word/2010/wordprocessingShape">
                    <wps:wsp>
                      <wps:cNvCnPr/>
                      <wps:spPr>
                        <a:xfrm>
                          <a:off x="0" y="0"/>
                          <a:ext cx="0" cy="37382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CFFB30" id="直線コネクタ 48" o:spid="_x0000_s1026" style="position:absolute;z-index:251744768;visibility:visible;mso-wrap-style:square;mso-wrap-distance-left:9pt;mso-wrap-distance-top:0;mso-wrap-distance-right:9pt;mso-wrap-distance-bottom:0;mso-position-horizontal:absolute;mso-position-horizontal-relative:text;mso-position-vertical:absolute;mso-position-vertical-relative:text" from="22.25pt,2.45pt" to="22.25pt,29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" strokecolor="black [3213]" strokeweight=".5pt">
                <v:stroke joinstyle="miter"/>
              </v:line>
            </w:pict>
          </mc:Fallback>
        </mc:AlternateContent>
      </w:r>
    </w:p>
    <w:p w14:paraId="1EFBB2A0" w14:textId="77777777" w:rsidR="00B766B1" w:rsidRDefault="00B766B1" w:rsidP="00B766B1">
      <w:pPr>
        <w:spacing w:line="355" w:lineRule="exact"/>
        <w:jc w:val="left"/>
        <w:rPr>
          <w:sz w:val="22"/>
        </w:rPr>
      </w:pPr>
      <w:r>
        <w:rPr>
          <w:noProof/>
          <w:sz w:val="22"/>
        </w:rPr>
        <w:drawing>
          <wp:anchor distT="0" distB="0" distL="114300" distR="114300" simplePos="0" relativeHeight="251732480" behindDoc="0" locked="0" layoutInCell="1" hidden="0" allowOverlap="1" wp14:anchorId="67AC99A6" wp14:editId="0B627886">
            <wp:simplePos x="0" y="0"/>
            <wp:positionH relativeFrom="margin">
              <wp:align>center</wp:align>
            </wp:positionH>
            <wp:positionV relativeFrom="margin">
              <wp:posOffset>870585</wp:posOffset>
            </wp:positionV>
            <wp:extent cx="4705350" cy="7324725"/>
            <wp:effectExtent l="0" t="0" r="0" b="9525"/>
            <wp:wrapNone/>
            <wp:docPr id="1183"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図 141"/>
                    <pic:cNvPicPr/>
                  </pic:nvPicPr>
                  <pic:blipFill rotWithShape="1">
                    <a:blip r:embed="rId97" cstate="print">
                      <a:extLst>
                        <a:ext uri="{28A0092B-C50C-407E-A947-70E740481C1C}">
                          <a14:useLocalDpi xmlns:a14="http://schemas.microsoft.com/office/drawing/2010/main" val="0"/>
                        </a:ext>
                      </a:extLst>
                    </a:blip>
                    <a:srcRect l="11263" t="7623" r="10374" b="6159"/>
                    <a:stretch>
                      <a:fillRect/>
                    </a:stretch>
                  </pic:blipFill>
                  <pic:spPr bwMode="auto">
                    <a:xfrm>
                      <a:off x="0" y="0"/>
                      <a:ext cx="4705350" cy="7324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006F0E" w14:textId="77777777" w:rsidR="00B766B1" w:rsidRDefault="00B766B1" w:rsidP="00B766B1">
      <w:pPr>
        <w:spacing w:line="355" w:lineRule="exact"/>
        <w:jc w:val="left"/>
        <w:rPr>
          <w:sz w:val="22"/>
        </w:rPr>
      </w:pPr>
    </w:p>
    <w:p w14:paraId="60B13823" w14:textId="77777777" w:rsidR="00B766B1" w:rsidRDefault="00B766B1" w:rsidP="00B766B1">
      <w:pPr>
        <w:spacing w:line="355" w:lineRule="exact"/>
        <w:jc w:val="left"/>
        <w:rPr>
          <w:sz w:val="22"/>
        </w:rPr>
      </w:pPr>
    </w:p>
    <w:p w14:paraId="09C37E92" w14:textId="77777777" w:rsidR="00B766B1" w:rsidRDefault="00B766B1" w:rsidP="00B766B1">
      <w:pPr>
        <w:spacing w:line="355" w:lineRule="exact"/>
        <w:jc w:val="left"/>
        <w:rPr>
          <w:sz w:val="22"/>
        </w:rPr>
      </w:pPr>
    </w:p>
    <w:p w14:paraId="2BDB5113" w14:textId="77777777" w:rsidR="00B766B1" w:rsidRDefault="00B766B1" w:rsidP="00B766B1">
      <w:pPr>
        <w:spacing w:line="355" w:lineRule="exact"/>
        <w:jc w:val="left"/>
        <w:rPr>
          <w:sz w:val="22"/>
        </w:rPr>
      </w:pPr>
    </w:p>
    <w:p w14:paraId="17C21BEC" w14:textId="77777777" w:rsidR="00B766B1" w:rsidRDefault="00B766B1" w:rsidP="00B766B1">
      <w:pPr>
        <w:spacing w:line="355" w:lineRule="exact"/>
        <w:jc w:val="left"/>
        <w:rPr>
          <w:sz w:val="22"/>
        </w:rPr>
      </w:pPr>
    </w:p>
    <w:p w14:paraId="0CB5F44B" w14:textId="77777777" w:rsidR="00B766B1" w:rsidRDefault="00B766B1" w:rsidP="00B766B1">
      <w:pPr>
        <w:spacing w:line="355" w:lineRule="exact"/>
        <w:jc w:val="left"/>
        <w:rPr>
          <w:sz w:val="22"/>
        </w:rPr>
      </w:pPr>
    </w:p>
    <w:p w14:paraId="3B69A6A1" w14:textId="77777777" w:rsidR="00B766B1" w:rsidRDefault="00B766B1" w:rsidP="00B766B1">
      <w:pPr>
        <w:spacing w:line="355" w:lineRule="exact"/>
        <w:jc w:val="left"/>
        <w:rPr>
          <w:sz w:val="22"/>
        </w:rPr>
      </w:pPr>
    </w:p>
    <w:p w14:paraId="5F2A4FF8" w14:textId="77777777" w:rsidR="00B766B1" w:rsidRDefault="00B766B1" w:rsidP="00B766B1">
      <w:pPr>
        <w:spacing w:line="355" w:lineRule="exact"/>
        <w:jc w:val="left"/>
        <w:rPr>
          <w:sz w:val="22"/>
        </w:rPr>
      </w:pPr>
    </w:p>
    <w:p w14:paraId="754AC2FE" w14:textId="77777777" w:rsidR="00B766B1" w:rsidRDefault="00B766B1" w:rsidP="00B766B1">
      <w:pPr>
        <w:spacing w:line="355" w:lineRule="exact"/>
        <w:jc w:val="left"/>
        <w:rPr>
          <w:sz w:val="22"/>
        </w:rPr>
      </w:pPr>
    </w:p>
    <w:p w14:paraId="50278BAD" w14:textId="77777777" w:rsidR="00B766B1" w:rsidRDefault="00B766B1" w:rsidP="00B766B1">
      <w:pPr>
        <w:spacing w:line="355" w:lineRule="exact"/>
        <w:jc w:val="left"/>
        <w:rPr>
          <w:sz w:val="22"/>
        </w:rPr>
      </w:pPr>
    </w:p>
    <w:p w14:paraId="18263A00" w14:textId="77777777" w:rsidR="00B766B1" w:rsidRDefault="00B766B1" w:rsidP="00B766B1">
      <w:pPr>
        <w:spacing w:line="355" w:lineRule="exact"/>
        <w:jc w:val="left"/>
        <w:rPr>
          <w:sz w:val="22"/>
        </w:rPr>
      </w:pPr>
    </w:p>
    <w:p w14:paraId="0D8BD6CA" w14:textId="77777777" w:rsidR="00B766B1" w:rsidRDefault="00B766B1" w:rsidP="00B766B1">
      <w:pPr>
        <w:spacing w:line="355" w:lineRule="exact"/>
        <w:jc w:val="left"/>
        <w:rPr>
          <w:sz w:val="22"/>
        </w:rPr>
      </w:pPr>
    </w:p>
    <w:p w14:paraId="48BBAD1E" w14:textId="77777777" w:rsidR="00B766B1" w:rsidRDefault="00B766B1" w:rsidP="00B766B1">
      <w:pPr>
        <w:spacing w:line="355" w:lineRule="exact"/>
        <w:jc w:val="left"/>
        <w:rPr>
          <w:sz w:val="22"/>
        </w:rPr>
      </w:pPr>
    </w:p>
    <w:p w14:paraId="62ED3867" w14:textId="77777777" w:rsidR="00B766B1" w:rsidRDefault="00B766B1" w:rsidP="00B766B1">
      <w:pPr>
        <w:spacing w:line="355" w:lineRule="exact"/>
        <w:jc w:val="left"/>
        <w:rPr>
          <w:sz w:val="22"/>
        </w:rPr>
      </w:pPr>
    </w:p>
    <w:p w14:paraId="4199C5D2" w14:textId="77777777" w:rsidR="00B766B1" w:rsidRDefault="00B766B1" w:rsidP="00B766B1">
      <w:pPr>
        <w:spacing w:line="355" w:lineRule="exact"/>
        <w:jc w:val="left"/>
        <w:rPr>
          <w:sz w:val="22"/>
        </w:rPr>
      </w:pPr>
      <w:r>
        <w:rPr>
          <w:noProof/>
          <w:sz w:val="22"/>
        </w:rPr>
        <mc:AlternateContent>
          <mc:Choice Requires="wps">
            <w:drawing>
              <wp:anchor distT="0" distB="0" distL="114300" distR="114300" simplePos="0" relativeHeight="251745792" behindDoc="0" locked="0" layoutInCell="1" hidden="0" allowOverlap="1" wp14:anchorId="0D2F40DB" wp14:editId="68D7D105">
                <wp:simplePos x="0" y="0"/>
                <wp:positionH relativeFrom="column">
                  <wp:posOffset>285115</wp:posOffset>
                </wp:positionH>
                <wp:positionV relativeFrom="paragraph">
                  <wp:posOffset>165735</wp:posOffset>
                </wp:positionV>
                <wp:extent cx="143510" cy="0"/>
                <wp:effectExtent l="0" t="36195" r="65405" b="46355"/>
                <wp:wrapNone/>
                <wp:docPr id="1184" name="直線矢印コネクタ 47"/>
                <wp:cNvGraphicFramePr/>
                <a:graphic xmlns:a="http://schemas.openxmlformats.org/drawingml/2006/main">
                  <a:graphicData uri="http://schemas.microsoft.com/office/word/2010/wordprocessingShape">
                    <wps:wsp>
                      <wps:cNvCnPr/>
                      <wps:spPr>
                        <a:xfrm>
                          <a:off x="0" y="0"/>
                          <a:ext cx="143510" cy="0"/>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C3F223" id="直線矢印コネクタ 47" o:spid="_x0000_s1026" type="#_x0000_t32" style="position:absolute;margin-left:22.45pt;margin-top:13.05pt;width:11.3pt;height:0;z-index:251745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" strokecolor="black [3213]" strokeweight=".5pt">
                <v:stroke endarrow="oval" joinstyle="miter"/>
              </v:shape>
            </w:pict>
          </mc:Fallback>
        </mc:AlternateContent>
      </w:r>
    </w:p>
    <w:p w14:paraId="4346F38A" w14:textId="77777777" w:rsidR="00B766B1" w:rsidRDefault="00B766B1" w:rsidP="00B766B1">
      <w:pPr>
        <w:spacing w:line="355" w:lineRule="exact"/>
        <w:jc w:val="left"/>
        <w:rPr>
          <w:sz w:val="22"/>
        </w:rPr>
      </w:pPr>
    </w:p>
    <w:p w14:paraId="13F9BE57" w14:textId="77777777" w:rsidR="00B766B1" w:rsidRDefault="00B766B1" w:rsidP="00B766B1">
      <w:pPr>
        <w:spacing w:line="355" w:lineRule="exact"/>
        <w:jc w:val="left"/>
        <w:rPr>
          <w:sz w:val="22"/>
        </w:rPr>
      </w:pPr>
    </w:p>
    <w:p w14:paraId="6F07D4D6" w14:textId="77777777" w:rsidR="00B766B1" w:rsidRDefault="00B766B1" w:rsidP="00B766B1">
      <w:pPr>
        <w:spacing w:line="355" w:lineRule="exact"/>
        <w:jc w:val="left"/>
        <w:rPr>
          <w:sz w:val="22"/>
        </w:rPr>
      </w:pPr>
    </w:p>
    <w:p w14:paraId="1A7D0FA7" w14:textId="77777777" w:rsidR="00B766B1" w:rsidRDefault="00B766B1" w:rsidP="00B766B1">
      <w:pPr>
        <w:spacing w:line="355" w:lineRule="exact"/>
        <w:jc w:val="left"/>
        <w:rPr>
          <w:sz w:val="22"/>
        </w:rPr>
      </w:pPr>
    </w:p>
    <w:p w14:paraId="4ACE4186" w14:textId="77777777" w:rsidR="00B766B1" w:rsidRDefault="00B766B1" w:rsidP="00B766B1">
      <w:pPr>
        <w:spacing w:line="355" w:lineRule="exact"/>
        <w:jc w:val="left"/>
        <w:rPr>
          <w:sz w:val="22"/>
        </w:rPr>
      </w:pPr>
    </w:p>
    <w:p w14:paraId="65B492EF" w14:textId="77777777" w:rsidR="00B766B1" w:rsidRDefault="00B766B1" w:rsidP="00B766B1">
      <w:pPr>
        <w:spacing w:line="355" w:lineRule="exact"/>
        <w:jc w:val="left"/>
        <w:rPr>
          <w:sz w:val="22"/>
        </w:rPr>
      </w:pPr>
    </w:p>
    <w:p w14:paraId="5B75D22F" w14:textId="77777777" w:rsidR="00B766B1" w:rsidRDefault="00B766B1" w:rsidP="00B766B1">
      <w:pPr>
        <w:spacing w:line="355" w:lineRule="exact"/>
        <w:jc w:val="left"/>
        <w:rPr>
          <w:sz w:val="22"/>
        </w:rPr>
      </w:pPr>
    </w:p>
    <w:p w14:paraId="520D3C79" w14:textId="77777777" w:rsidR="00B766B1" w:rsidRDefault="00B766B1" w:rsidP="00B766B1">
      <w:pPr>
        <w:spacing w:line="355" w:lineRule="exact"/>
        <w:jc w:val="left"/>
        <w:rPr>
          <w:sz w:val="22"/>
        </w:rPr>
      </w:pPr>
    </w:p>
    <w:p w14:paraId="60D5E145" w14:textId="77777777" w:rsidR="00B766B1" w:rsidRDefault="00B766B1" w:rsidP="00B766B1">
      <w:pPr>
        <w:spacing w:line="355" w:lineRule="exact"/>
        <w:jc w:val="left"/>
        <w:rPr>
          <w:sz w:val="22"/>
        </w:rPr>
      </w:pPr>
    </w:p>
    <w:p w14:paraId="083002D0" w14:textId="77777777" w:rsidR="00B766B1" w:rsidRDefault="00B766B1" w:rsidP="00B766B1">
      <w:pPr>
        <w:spacing w:line="355" w:lineRule="exact"/>
        <w:jc w:val="left"/>
        <w:rPr>
          <w:sz w:val="22"/>
        </w:rPr>
      </w:pPr>
    </w:p>
    <w:p w14:paraId="34E8AADF" w14:textId="77777777" w:rsidR="00B766B1" w:rsidRDefault="00B766B1" w:rsidP="00B766B1">
      <w:pPr>
        <w:spacing w:line="355" w:lineRule="exact"/>
        <w:jc w:val="left"/>
        <w:rPr>
          <w:sz w:val="22"/>
        </w:rPr>
      </w:pPr>
    </w:p>
    <w:p w14:paraId="5CF00786" w14:textId="77777777" w:rsidR="00B766B1" w:rsidRDefault="00B766B1" w:rsidP="00B766B1">
      <w:pPr>
        <w:spacing w:line="355" w:lineRule="exact"/>
        <w:jc w:val="left"/>
        <w:rPr>
          <w:sz w:val="22"/>
        </w:rPr>
      </w:pPr>
    </w:p>
    <w:p w14:paraId="7F5D89B3" w14:textId="77777777" w:rsidR="00B766B1" w:rsidRDefault="00B766B1" w:rsidP="00B766B1">
      <w:pPr>
        <w:spacing w:line="355" w:lineRule="exact"/>
        <w:jc w:val="left"/>
        <w:rPr>
          <w:sz w:val="22"/>
        </w:rPr>
      </w:pPr>
    </w:p>
    <w:p w14:paraId="4278990E" w14:textId="77777777" w:rsidR="00B766B1" w:rsidRDefault="00B766B1" w:rsidP="00B766B1">
      <w:pPr>
        <w:spacing w:line="355" w:lineRule="exact"/>
        <w:jc w:val="left"/>
        <w:rPr>
          <w:sz w:val="22"/>
        </w:rPr>
      </w:pPr>
    </w:p>
    <w:p w14:paraId="27947FD6" w14:textId="77777777" w:rsidR="00B766B1" w:rsidRDefault="00B766B1" w:rsidP="00B766B1">
      <w:pPr>
        <w:spacing w:line="355" w:lineRule="exact"/>
        <w:jc w:val="left"/>
        <w:rPr>
          <w:sz w:val="22"/>
        </w:rPr>
      </w:pPr>
    </w:p>
    <w:p w14:paraId="06F8EEBE" w14:textId="77777777" w:rsidR="00B766B1" w:rsidRDefault="00B766B1" w:rsidP="00B766B1">
      <w:pPr>
        <w:spacing w:line="355" w:lineRule="exact"/>
        <w:jc w:val="left"/>
        <w:rPr>
          <w:sz w:val="22"/>
        </w:rPr>
      </w:pPr>
    </w:p>
    <w:p w14:paraId="16EB92C4" w14:textId="77777777" w:rsidR="00B766B1" w:rsidRDefault="00B766B1" w:rsidP="00B766B1">
      <w:pPr>
        <w:spacing w:line="355" w:lineRule="exact"/>
        <w:jc w:val="left"/>
        <w:rPr>
          <w:sz w:val="22"/>
        </w:rPr>
      </w:pPr>
      <w:r>
        <w:rPr>
          <w:sz w:val="22"/>
        </w:rPr>
        <w:br w:type="page"/>
      </w:r>
    </w:p>
    <w:p w14:paraId="666A3554" w14:textId="6FF5F2BA" w:rsidR="00B766B1" w:rsidRDefault="00B766B1" w:rsidP="00B766B1">
      <w:pPr>
        <w:spacing w:line="355" w:lineRule="exact"/>
        <w:jc w:val="left"/>
        <w:rPr>
          <w:sz w:val="22"/>
        </w:rPr>
      </w:pPr>
      <w:r>
        <w:rPr>
          <w:noProof/>
          <w:sz w:val="22"/>
        </w:rPr>
        <w:lastRenderedPageBreak/>
        <mc:AlternateContent>
          <mc:Choice Requires="wpg">
            <w:drawing>
              <wp:anchor distT="0" distB="0" distL="114300" distR="114300" simplePos="0" relativeHeight="251735552" behindDoc="0" locked="0" layoutInCell="1" hidden="0" allowOverlap="1" wp14:anchorId="3A7AA740" wp14:editId="77BC4A6C">
                <wp:simplePos x="0" y="0"/>
                <wp:positionH relativeFrom="column">
                  <wp:posOffset>91440</wp:posOffset>
                </wp:positionH>
                <wp:positionV relativeFrom="paragraph">
                  <wp:posOffset>168275</wp:posOffset>
                </wp:positionV>
                <wp:extent cx="3563620" cy="963973"/>
                <wp:effectExtent l="38100" t="38100" r="113030" b="45720"/>
                <wp:wrapNone/>
                <wp:docPr id="1185" name="グループ化 226"/>
                <wp:cNvGraphicFramePr/>
                <a:graphic xmlns:a="http://schemas.openxmlformats.org/drawingml/2006/main">
                  <a:graphicData uri="http://schemas.microsoft.com/office/word/2010/wordprocessingGroup">
                    <wpg:wgp>
                      <wpg:cNvGrpSpPr/>
                      <wpg:grpSpPr>
                        <a:xfrm>
                          <a:off x="0" y="0"/>
                          <a:ext cx="3563620" cy="963973"/>
                          <a:chOff x="-123825" y="244604"/>
                          <a:chExt cx="3563620" cy="964805"/>
                        </a:xfrm>
                      </wpg:grpSpPr>
                      <wps:wsp>
                        <wps:cNvPr id="1186" name="直線矢印コネクタ 47"/>
                        <wps:cNvCnPr/>
                        <wps:spPr>
                          <a:xfrm>
                            <a:off x="-57510" y="1206915"/>
                            <a:ext cx="180000" cy="0"/>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s:wsp>
                        <wps:cNvPr id="1187" name="直線コネクタ 48"/>
                        <wps:cNvCnPr/>
                        <wps:spPr>
                          <a:xfrm>
                            <a:off x="-57510" y="417409"/>
                            <a:ext cx="0" cy="792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88" name="テキスト ボックス 2"/>
                        <wps:cNvSpPr txBox="1">
                          <a:spLocks noChangeArrowheads="1"/>
                        </wps:cNvSpPr>
                        <wps:spPr>
                          <a:xfrm>
                            <a:off x="-123825" y="244604"/>
                            <a:ext cx="3563620" cy="548477"/>
                          </a:xfrm>
                          <a:prstGeom prst="rect">
                            <a:avLst/>
                          </a:prstGeom>
                          <a:solidFill>
                            <a:srgbClr val="FFFFFF"/>
                          </a:solidFill>
                          <a:ln w="12700">
                            <a:solidFill>
                              <a:srgbClr val="000000"/>
                            </a:solidFill>
                            <a:miter lim="800000"/>
                            <a:headEnd/>
                            <a:tailEnd/>
                          </a:ln>
                          <a:effectLst>
                            <a:outerShdw blurRad="50800" dist="38100" dir="2700000" algn="tl" rotWithShape="0">
                              <a:prstClr val="black">
                                <a:alpha val="40000"/>
                              </a:prstClr>
                            </a:outerShdw>
                          </a:effectLst>
                        </wps:spPr>
                        <wps:txbx>
                          <w:txbxContent>
                            <w:p w14:paraId="1CB1428A" w14:textId="77777777" w:rsidR="00B766B1" w:rsidRDefault="00B766B1" w:rsidP="00B766B1">
                              <w:pPr>
                                <w:spacing w:line="240" w:lineRule="exact"/>
                                <w:ind w:left="210" w:hangingChars="100" w:hanging="210"/>
                              </w:pPr>
                              <w:r>
                                <w:rPr>
                                  <w:rFonts w:hint="eastAsia"/>
                                </w:rPr>
                                <w:t>●５</w:t>
                              </w:r>
                              <w:r>
                                <w:t>年後の目標値</w:t>
                              </w:r>
                              <w:r>
                                <w:rPr>
                                  <w:rFonts w:hint="eastAsia"/>
                                </w:rPr>
                                <w:t>：施策の展開や事業を実施した結果、どの程度達成できたかを定量的に確認するための指標名、現状値、目標値を示しています。</w:t>
                              </w:r>
                            </w:p>
                          </w:txbxContent>
                        </wps:txbx>
                        <wps:bodyPr rot="0" vertOverflow="overflow" horzOverflow="overflow" wrap="square" anchor="t" anchorCtr="0"/>
                      </wps:wsp>
                    </wpg:wgp>
                  </a:graphicData>
                </a:graphic>
                <wp14:sizeRelH relativeFrom="margin">
                  <wp14:pctWidth>0</wp14:pctWidth>
                </wp14:sizeRelH>
                <wp14:sizeRelV relativeFrom="margin">
                  <wp14:pctHeight>0</wp14:pctHeight>
                </wp14:sizeRelV>
              </wp:anchor>
            </w:drawing>
          </mc:Choice>
          <mc:Fallback>
            <w:pict>
              <v:group w14:anchorId="3A7AA740" id="グループ化 226" o:spid="_x0000_s1124" style="position:absolute;margin-left:7.2pt;margin-top:13.25pt;width:280.6pt;height:75.9pt;z-index:251735552;mso-width-relative:margin;mso-height-relative:margin" coordorigin="-1238,2446" coordsize="35636,9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">
                <v:shape id="直線矢印コネクタ 47" o:spid="_x0000_s1125" type="#_x0000_t32" style="position:absolute;left:-575;top:12069;width:17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" strokecolor="black [3213]" strokeweight=".5pt">
                  <v:stroke endarrow="oval" joinstyle="miter"/>
                </v:shape>
                <v:line id="直線コネクタ 48" o:spid="_x0000_s1126" style="position:absolute;visibility:visible;mso-wrap-style:square" from="-575,4174" to="-575,12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" strokecolor="black [3213]" strokeweight=".5pt">
                  <v:stroke joinstyle="miter"/>
                </v:line>
                <v:shape id="_x0000_s1127" type="#_x0000_t202" style="position:absolute;left:-1238;top:2446;width:35635;height:5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" strokeweight="1pt">
                  <v:shadow on="t" color="black" opacity="26214f" origin="-.5,-.5" offset=".74836mm,.74836mm"/>
                  <v:textbox>
                    <w:txbxContent>
                      <w:p w14:paraId="1CB1428A" w14:textId="77777777" w:rsidR="00B766B1" w:rsidRDefault="00B766B1" w:rsidP="00B766B1">
                        <w:pPr>
                          <w:spacing w:line="240" w:lineRule="exact"/>
                          <w:ind w:left="210" w:hangingChars="100" w:hanging="210"/>
                        </w:pPr>
                        <w:r>
                          <w:rPr>
                            <w:rFonts w:hint="eastAsia"/>
                          </w:rPr>
                          <w:t>●５</w:t>
                        </w:r>
                        <w:r>
                          <w:t>年後の目標値</w:t>
                        </w:r>
                        <w:r>
                          <w:rPr>
                            <w:rFonts w:hint="eastAsia"/>
                          </w:rPr>
                          <w:t>：施策の展開や事業を実施した結果、どの程度達成できたかを定量的に確認するための指標名、現状値、目標値を示しています。</w:t>
                        </w:r>
                      </w:p>
                    </w:txbxContent>
                  </v:textbox>
                </v:shape>
              </v:group>
            </w:pict>
          </mc:Fallback>
        </mc:AlternateContent>
      </w:r>
    </w:p>
    <w:p w14:paraId="138CC656" w14:textId="677490AA" w:rsidR="00B766B1" w:rsidRDefault="00B766B1" w:rsidP="00B766B1">
      <w:pPr>
        <w:spacing w:line="355" w:lineRule="exact"/>
        <w:jc w:val="left"/>
        <w:rPr>
          <w:sz w:val="22"/>
        </w:rPr>
      </w:pPr>
    </w:p>
    <w:p w14:paraId="1AA19D86" w14:textId="7DDEB880" w:rsidR="00B766B1" w:rsidRDefault="00731D19" w:rsidP="00B766B1">
      <w:pPr>
        <w:spacing w:line="355" w:lineRule="exact"/>
        <w:jc w:val="left"/>
        <w:rPr>
          <w:sz w:val="22"/>
        </w:rPr>
      </w:pPr>
      <w:r>
        <w:rPr>
          <w:noProof/>
          <w:sz w:val="22"/>
        </w:rPr>
        <w:drawing>
          <wp:anchor distT="0" distB="0" distL="114300" distR="114300" simplePos="0" relativeHeight="251531772" behindDoc="0" locked="0" layoutInCell="1" allowOverlap="1" wp14:anchorId="62449A05" wp14:editId="075DC344">
            <wp:simplePos x="0" y="0"/>
            <wp:positionH relativeFrom="margin">
              <wp:align>center</wp:align>
            </wp:positionH>
            <wp:positionV relativeFrom="paragraph">
              <wp:posOffset>212725</wp:posOffset>
            </wp:positionV>
            <wp:extent cx="4925112" cy="6849431"/>
            <wp:effectExtent l="0" t="0" r="8890" b="8890"/>
            <wp:wrapNone/>
            <wp:docPr id="280467338"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467338" name="図 146"/>
                    <pic:cNvPicPr/>
                  </pic:nvPicPr>
                  <pic:blipFill>
                    <a:blip r:embed="rId98">
                      <a:extLst>
                        <a:ext uri="{28A0092B-C50C-407E-A947-70E740481C1C}">
                          <a14:useLocalDpi xmlns:a14="http://schemas.microsoft.com/office/drawing/2010/main" val="0"/>
                        </a:ext>
                      </a:extLst>
                    </a:blip>
                    <a:stretch>
                      <a:fillRect/>
                    </a:stretch>
                  </pic:blipFill>
                  <pic:spPr>
                    <a:xfrm>
                      <a:off x="0" y="0"/>
                      <a:ext cx="4925112" cy="6849431"/>
                    </a:xfrm>
                    <a:prstGeom prst="rect">
                      <a:avLst/>
                    </a:prstGeom>
                  </pic:spPr>
                </pic:pic>
              </a:graphicData>
            </a:graphic>
          </wp:anchor>
        </w:drawing>
      </w:r>
    </w:p>
    <w:p w14:paraId="4524CDB5" w14:textId="1C193B47" w:rsidR="00B766B1" w:rsidRDefault="00B766B1" w:rsidP="00B766B1">
      <w:pPr>
        <w:spacing w:line="355" w:lineRule="exact"/>
        <w:jc w:val="left"/>
        <w:rPr>
          <w:sz w:val="22"/>
        </w:rPr>
      </w:pPr>
    </w:p>
    <w:p w14:paraId="2FF48327" w14:textId="500E0319" w:rsidR="00B766B1" w:rsidRDefault="00B766B1" w:rsidP="00B766B1">
      <w:pPr>
        <w:spacing w:line="355" w:lineRule="exact"/>
        <w:jc w:val="left"/>
        <w:rPr>
          <w:sz w:val="22"/>
        </w:rPr>
      </w:pPr>
    </w:p>
    <w:p w14:paraId="5258464F" w14:textId="66EB78AE" w:rsidR="00B766B1" w:rsidRDefault="00B766B1" w:rsidP="00B766B1">
      <w:pPr>
        <w:spacing w:line="355" w:lineRule="exact"/>
        <w:jc w:val="left"/>
        <w:rPr>
          <w:sz w:val="22"/>
        </w:rPr>
      </w:pPr>
    </w:p>
    <w:p w14:paraId="1F8E280E" w14:textId="55841BCD" w:rsidR="00B766B1" w:rsidRDefault="00B766B1" w:rsidP="00B766B1">
      <w:pPr>
        <w:spacing w:line="355" w:lineRule="exact"/>
        <w:jc w:val="left"/>
        <w:rPr>
          <w:sz w:val="22"/>
        </w:rPr>
      </w:pPr>
    </w:p>
    <w:p w14:paraId="2BA37562" w14:textId="77777777" w:rsidR="00B766B1" w:rsidRDefault="00B766B1" w:rsidP="00B766B1">
      <w:pPr>
        <w:spacing w:line="355" w:lineRule="exact"/>
        <w:jc w:val="left"/>
        <w:rPr>
          <w:sz w:val="22"/>
        </w:rPr>
      </w:pPr>
    </w:p>
    <w:p w14:paraId="38DAF157" w14:textId="77777777" w:rsidR="00B766B1" w:rsidRDefault="00B766B1" w:rsidP="00B766B1">
      <w:pPr>
        <w:spacing w:line="355" w:lineRule="exact"/>
        <w:jc w:val="left"/>
        <w:rPr>
          <w:sz w:val="22"/>
        </w:rPr>
      </w:pPr>
    </w:p>
    <w:p w14:paraId="42696E0C" w14:textId="77777777" w:rsidR="00B766B1" w:rsidRDefault="00B766B1" w:rsidP="00B766B1">
      <w:pPr>
        <w:spacing w:line="355" w:lineRule="exact"/>
        <w:jc w:val="left"/>
        <w:rPr>
          <w:sz w:val="22"/>
        </w:rPr>
      </w:pPr>
    </w:p>
    <w:p w14:paraId="61AF9B39" w14:textId="77777777" w:rsidR="00B766B1" w:rsidRDefault="00B766B1" w:rsidP="00B766B1">
      <w:pPr>
        <w:spacing w:line="355" w:lineRule="exact"/>
        <w:jc w:val="left"/>
        <w:rPr>
          <w:sz w:val="22"/>
        </w:rPr>
      </w:pPr>
    </w:p>
    <w:p w14:paraId="28E2C3E2" w14:textId="77777777" w:rsidR="00B766B1" w:rsidRDefault="00B766B1" w:rsidP="00B766B1">
      <w:pPr>
        <w:spacing w:line="355" w:lineRule="exact"/>
        <w:jc w:val="left"/>
        <w:rPr>
          <w:sz w:val="22"/>
        </w:rPr>
      </w:pPr>
    </w:p>
    <w:p w14:paraId="1E817757" w14:textId="77777777" w:rsidR="00B766B1" w:rsidRDefault="00B766B1" w:rsidP="00B766B1">
      <w:pPr>
        <w:spacing w:line="355" w:lineRule="exact"/>
        <w:jc w:val="left"/>
        <w:rPr>
          <w:sz w:val="22"/>
        </w:rPr>
      </w:pPr>
    </w:p>
    <w:p w14:paraId="67CC0DF5" w14:textId="77777777" w:rsidR="00B766B1" w:rsidRDefault="00B766B1" w:rsidP="00B766B1">
      <w:pPr>
        <w:spacing w:line="355" w:lineRule="exact"/>
        <w:jc w:val="left"/>
        <w:rPr>
          <w:sz w:val="22"/>
        </w:rPr>
      </w:pPr>
    </w:p>
    <w:p w14:paraId="1A40698A" w14:textId="77777777" w:rsidR="00B766B1" w:rsidRDefault="00B766B1" w:rsidP="00B766B1">
      <w:pPr>
        <w:spacing w:line="355" w:lineRule="exact"/>
        <w:jc w:val="left"/>
        <w:rPr>
          <w:sz w:val="22"/>
        </w:rPr>
      </w:pPr>
    </w:p>
    <w:p w14:paraId="341D9E70" w14:textId="757D252C" w:rsidR="00B766B1" w:rsidRDefault="00B766B1" w:rsidP="00B766B1">
      <w:pPr>
        <w:spacing w:line="355" w:lineRule="exact"/>
        <w:jc w:val="left"/>
        <w:rPr>
          <w:sz w:val="22"/>
        </w:rPr>
      </w:pPr>
    </w:p>
    <w:p w14:paraId="6F53F737" w14:textId="62504168" w:rsidR="00B766B1" w:rsidRDefault="00B766B1" w:rsidP="00B766B1">
      <w:pPr>
        <w:spacing w:line="355" w:lineRule="exact"/>
        <w:jc w:val="left"/>
        <w:rPr>
          <w:sz w:val="22"/>
        </w:rPr>
      </w:pPr>
    </w:p>
    <w:p w14:paraId="033FF298" w14:textId="3BEA2965" w:rsidR="00B766B1" w:rsidRDefault="00731D19" w:rsidP="00B766B1">
      <w:pPr>
        <w:spacing w:line="355" w:lineRule="exact"/>
        <w:jc w:val="left"/>
        <w:rPr>
          <w:sz w:val="22"/>
        </w:rPr>
      </w:pPr>
      <w:r>
        <w:rPr>
          <w:noProof/>
          <w:sz w:val="22"/>
        </w:rPr>
        <mc:AlternateContent>
          <mc:Choice Requires="wpg">
            <w:drawing>
              <wp:anchor distT="0" distB="0" distL="114300" distR="114300" simplePos="0" relativeHeight="251736576" behindDoc="0" locked="0" layoutInCell="1" hidden="0" allowOverlap="1" wp14:anchorId="56D7CB5E" wp14:editId="79BB33BB">
                <wp:simplePos x="0" y="0"/>
                <wp:positionH relativeFrom="margin">
                  <wp:posOffset>81915</wp:posOffset>
                </wp:positionH>
                <wp:positionV relativeFrom="paragraph">
                  <wp:posOffset>19751</wp:posOffset>
                </wp:positionV>
                <wp:extent cx="4184015" cy="1918334"/>
                <wp:effectExtent l="38100" t="38100" r="121285" b="120650"/>
                <wp:wrapNone/>
                <wp:docPr id="1190" name="グループ化 124"/>
                <wp:cNvGraphicFramePr/>
                <a:graphic xmlns:a="http://schemas.openxmlformats.org/drawingml/2006/main">
                  <a:graphicData uri="http://schemas.microsoft.com/office/word/2010/wordprocessingGroup">
                    <wpg:wgp>
                      <wpg:cNvGrpSpPr/>
                      <wpg:grpSpPr>
                        <a:xfrm>
                          <a:off x="0" y="0"/>
                          <a:ext cx="4184015" cy="1918334"/>
                          <a:chOff x="-133350" y="-181056"/>
                          <a:chExt cx="4184015" cy="1919442"/>
                        </a:xfrm>
                      </wpg:grpSpPr>
                      <wps:wsp>
                        <wps:cNvPr id="1191" name="直線矢印コネクタ 56"/>
                        <wps:cNvCnPr/>
                        <wps:spPr>
                          <a:xfrm flipV="1">
                            <a:off x="-46034" y="-181056"/>
                            <a:ext cx="0" cy="1620152"/>
                          </a:xfrm>
                          <a:prstGeom prst="straightConnector1">
                            <a:avLst/>
                          </a:prstGeom>
                          <a:ln>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wps:wsp>
                        <wps:cNvPr id="1192" name="テキスト ボックス 2"/>
                        <wps:cNvSpPr txBox="1">
                          <a:spLocks noChangeArrowheads="1"/>
                        </wps:cNvSpPr>
                        <wps:spPr>
                          <a:xfrm>
                            <a:off x="-133350" y="1024304"/>
                            <a:ext cx="4184015" cy="714082"/>
                          </a:xfrm>
                          <a:prstGeom prst="rect">
                            <a:avLst/>
                          </a:prstGeom>
                          <a:solidFill>
                            <a:srgbClr val="FFFFFF"/>
                          </a:solidFill>
                          <a:ln w="12700">
                            <a:solidFill>
                              <a:srgbClr val="000000"/>
                            </a:solidFill>
                            <a:miter lim="800000"/>
                            <a:headEnd/>
                            <a:tailEnd/>
                          </a:ln>
                          <a:effectLst>
                            <a:outerShdw blurRad="50800" dist="38100" dir="2700000" algn="tl" rotWithShape="0">
                              <a:prstClr val="black">
                                <a:alpha val="40000"/>
                              </a:prstClr>
                            </a:outerShdw>
                          </a:effectLst>
                        </wps:spPr>
                        <wps:txbx>
                          <w:txbxContent>
                            <w:p w14:paraId="575276E2" w14:textId="77777777" w:rsidR="00B766B1" w:rsidRDefault="00B766B1" w:rsidP="00B766B1">
                              <w:pPr>
                                <w:spacing w:line="240" w:lineRule="exact"/>
                                <w:ind w:left="210" w:hangingChars="100" w:hanging="210"/>
                              </w:pPr>
                              <w:r>
                                <w:rPr>
                                  <w:rFonts w:hint="eastAsia"/>
                                </w:rPr>
                                <w:t>●個別計画：総合計画（</w:t>
                              </w:r>
                              <w:r>
                                <w:rPr>
                                  <w:rFonts w:hint="eastAsia"/>
                                </w:rPr>
                                <w:t>基本構想・基本計画）は、町の最上位計画で、最も基本となる計画です。基本計画の施策をさらに具体的かつ分野別に策定した個別計画があります。基本計画の施策と関連する個別計画を記述しています。</w:t>
                              </w:r>
                            </w:p>
                          </w:txbxContent>
                        </wps:txbx>
                        <wps:bodyPr rot="0" vertOverflow="overflow" horzOverflow="overflow" wrap="square" anchor="t" anchorCtr="0">
                          <a:spAutoFit/>
                        </wps:bodyPr>
                      </wps:wsp>
                      <wps:wsp>
                        <wps:cNvPr id="1193" name="直線矢印コネクタ 47"/>
                        <wps:cNvCnPr/>
                        <wps:spPr>
                          <a:xfrm>
                            <a:off x="-55559" y="-178581"/>
                            <a:ext cx="180000" cy="0"/>
                          </a:xfrm>
                          <a:prstGeom prst="straightConnector1">
                            <a:avLst/>
                          </a:prstGeom>
                          <a:ln>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6D7CB5E" id="グループ化 124" o:spid="_x0000_s1128" style="position:absolute;margin-left:6.45pt;margin-top:1.55pt;width:329.45pt;height:151.05pt;z-index:251736576;mso-position-horizontal-relative:margin;mso-width-relative:margin;mso-height-relative:margin" coordorigin="-1333,-1810" coordsize="41840,1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">
                <v:shape id="直線矢印コネクタ 56" o:spid="_x0000_s1129" type="#_x0000_t32" style="position:absolute;left:-460;top:-1810;width:0;height:162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" strokecolor="black [3213]" strokeweight=".5pt">
                  <v:stroke joinstyle="miter"/>
                </v:shape>
                <v:shape id="_x0000_s1130" type="#_x0000_t202" style="position:absolute;left:-1333;top:10243;width:41839;height:7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" strokeweight="1pt">
                  <v:shadow on="t" color="black" opacity="26214f" origin="-.5,-.5" offset=".74836mm,.74836mm"/>
                  <v:textbox style="mso-fit-shape-to-text:t">
                    <w:txbxContent>
                      <w:p w14:paraId="575276E2" w14:textId="77777777" w:rsidR="00B766B1" w:rsidRDefault="00B766B1" w:rsidP="00B766B1">
                        <w:pPr>
                          <w:spacing w:line="240" w:lineRule="exact"/>
                          <w:ind w:left="210" w:hangingChars="100" w:hanging="210"/>
                        </w:pPr>
                        <w:r>
                          <w:rPr>
                            <w:rFonts w:hint="eastAsia"/>
                          </w:rPr>
                          <w:t>●個別計画：総合計画（</w:t>
                        </w:r>
                        <w:r>
                          <w:rPr>
                            <w:rFonts w:hint="eastAsia"/>
                          </w:rPr>
                          <w:t>基本構想・基本計画）は、町の最上位計画で、最も基本となる計画です。基本計画の施策をさらに具体的かつ分野別に策定した個別計画があります。基本計画の施策と関連する個別計画を記述しています。</w:t>
                        </w:r>
                      </w:p>
                    </w:txbxContent>
                  </v:textbox>
                </v:shape>
                <v:shape id="直線矢印コネクタ 47" o:spid="_x0000_s1131" type="#_x0000_t32" style="position:absolute;left:-555;top:-1785;width:17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" strokecolor="black [3213]" strokeweight=".5pt">
                  <v:stroke endarrow="oval" joinstyle="miter"/>
                </v:shape>
                <w10:wrap anchorx="margin"/>
              </v:group>
            </w:pict>
          </mc:Fallback>
        </mc:AlternateContent>
      </w:r>
    </w:p>
    <w:p w14:paraId="474A5D34" w14:textId="77777777" w:rsidR="00B766B1" w:rsidRDefault="00B766B1" w:rsidP="00B766B1">
      <w:pPr>
        <w:spacing w:line="355" w:lineRule="exact"/>
        <w:jc w:val="left"/>
        <w:rPr>
          <w:sz w:val="22"/>
        </w:rPr>
      </w:pPr>
    </w:p>
    <w:p w14:paraId="0AE65F46" w14:textId="77777777" w:rsidR="00B766B1" w:rsidRDefault="00B766B1" w:rsidP="00B766B1">
      <w:pPr>
        <w:spacing w:line="355" w:lineRule="exact"/>
        <w:jc w:val="left"/>
        <w:rPr>
          <w:sz w:val="22"/>
        </w:rPr>
      </w:pPr>
    </w:p>
    <w:p w14:paraId="42E1C092" w14:textId="77777777" w:rsidR="00B766B1" w:rsidRDefault="00B766B1" w:rsidP="00B766B1">
      <w:pPr>
        <w:spacing w:line="355" w:lineRule="exact"/>
        <w:jc w:val="left"/>
        <w:rPr>
          <w:sz w:val="22"/>
        </w:rPr>
      </w:pPr>
    </w:p>
    <w:p w14:paraId="69A56718" w14:textId="77777777" w:rsidR="00B766B1" w:rsidRDefault="00B766B1" w:rsidP="00B766B1">
      <w:pPr>
        <w:spacing w:line="355" w:lineRule="exact"/>
        <w:jc w:val="left"/>
        <w:rPr>
          <w:sz w:val="22"/>
        </w:rPr>
      </w:pPr>
    </w:p>
    <w:p w14:paraId="0970FD8E" w14:textId="77777777" w:rsidR="00B766B1" w:rsidRDefault="00B766B1" w:rsidP="00B766B1">
      <w:pPr>
        <w:spacing w:line="355" w:lineRule="exact"/>
        <w:jc w:val="left"/>
        <w:rPr>
          <w:sz w:val="22"/>
        </w:rPr>
      </w:pPr>
    </w:p>
    <w:p w14:paraId="4EBBF166" w14:textId="77777777" w:rsidR="00B766B1" w:rsidRDefault="00B766B1" w:rsidP="00B766B1">
      <w:pPr>
        <w:spacing w:line="355" w:lineRule="exact"/>
        <w:jc w:val="left"/>
        <w:rPr>
          <w:sz w:val="22"/>
        </w:rPr>
      </w:pPr>
    </w:p>
    <w:p w14:paraId="1B28B478" w14:textId="77777777" w:rsidR="00B766B1" w:rsidRDefault="00B766B1" w:rsidP="00B766B1">
      <w:pPr>
        <w:spacing w:line="355" w:lineRule="exact"/>
        <w:jc w:val="left"/>
        <w:rPr>
          <w:sz w:val="22"/>
        </w:rPr>
      </w:pPr>
    </w:p>
    <w:p w14:paraId="03A00DFA" w14:textId="77777777" w:rsidR="00B766B1" w:rsidRDefault="00B766B1" w:rsidP="00B766B1">
      <w:pPr>
        <w:spacing w:line="348" w:lineRule="exact"/>
      </w:pPr>
    </w:p>
    <w:p w14:paraId="2E44F402" w14:textId="77777777" w:rsidR="00B766B1" w:rsidRDefault="00B766B1" w:rsidP="00B766B1">
      <w:pPr>
        <w:spacing w:line="348" w:lineRule="exact"/>
      </w:pPr>
    </w:p>
    <w:p w14:paraId="2651AF72" w14:textId="77777777" w:rsidR="00B766B1" w:rsidRDefault="00B766B1" w:rsidP="00B766B1">
      <w:pPr>
        <w:spacing w:line="348" w:lineRule="exact"/>
      </w:pPr>
    </w:p>
    <w:p w14:paraId="26C45D2A" w14:textId="77777777" w:rsidR="00B766B1" w:rsidRDefault="00B766B1" w:rsidP="00B766B1">
      <w:pPr>
        <w:spacing w:line="348" w:lineRule="exact"/>
      </w:pPr>
    </w:p>
    <w:p w14:paraId="5636E94D" w14:textId="77777777" w:rsidR="00B766B1" w:rsidRDefault="00B766B1" w:rsidP="00B766B1">
      <w:pPr>
        <w:spacing w:line="348" w:lineRule="exact"/>
      </w:pPr>
    </w:p>
    <w:p w14:paraId="13A10F09" w14:textId="77777777" w:rsidR="00B766B1" w:rsidRDefault="00B766B1" w:rsidP="00B766B1">
      <w:pPr>
        <w:spacing w:line="348" w:lineRule="exact"/>
      </w:pPr>
    </w:p>
    <w:p w14:paraId="24CA7A81" w14:textId="77777777" w:rsidR="00B766B1" w:rsidRDefault="00B766B1" w:rsidP="00B766B1">
      <w:pPr>
        <w:spacing w:line="348" w:lineRule="exact"/>
      </w:pPr>
    </w:p>
    <w:p w14:paraId="06CA5D1D" w14:textId="77777777" w:rsidR="00B766B1" w:rsidRDefault="00B766B1" w:rsidP="00B766B1">
      <w:pPr>
        <w:spacing w:line="348" w:lineRule="exact"/>
      </w:pPr>
    </w:p>
    <w:p w14:paraId="1C62E87F" w14:textId="77777777" w:rsidR="00B766B1" w:rsidRDefault="00B766B1" w:rsidP="00B766B1">
      <w:pPr>
        <w:spacing w:line="348" w:lineRule="exact"/>
      </w:pPr>
    </w:p>
    <w:p w14:paraId="2F031F78" w14:textId="77777777" w:rsidR="00C51EFD" w:rsidRDefault="00C51EFD">
      <w:pPr>
        <w:spacing w:line="348" w:lineRule="exact"/>
      </w:pPr>
    </w:p>
    <w:p w14:paraId="25DB11EA" w14:textId="77777777" w:rsidR="00C51EFD" w:rsidRDefault="00C51EFD">
      <w:pPr>
        <w:spacing w:line="348" w:lineRule="exact"/>
      </w:pPr>
    </w:p>
    <w:p w14:paraId="604B173F" w14:textId="77777777" w:rsidR="00C51EFD" w:rsidRDefault="00C51EFD">
      <w:pPr>
        <w:sectPr w:rsidR="00C51EFD">
          <w:headerReference w:type="even" r:id="rId99"/>
          <w:headerReference w:type="default" r:id="rId100"/>
          <w:footerReference w:type="even" r:id="rId101"/>
          <w:footerReference w:type="default" r:id="rId102"/>
          <w:pgSz w:w="11906" w:h="16838"/>
          <w:pgMar w:top="1985" w:right="1701" w:bottom="1701" w:left="1701" w:header="851" w:footer="397" w:gutter="0"/>
          <w:lnNumType w:countBy="1"/>
          <w:cols w:space="720"/>
          <w:docGrid w:type="linesAndChars" w:linePitch="340"/>
        </w:sectPr>
      </w:pPr>
    </w:p>
    <w:tbl>
      <w:tblPr>
        <w:tblStyle w:val="aff0"/>
        <w:tblW w:w="849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595959" w:themeFill="text1" w:themeFillTint="A6"/>
        <w:tblLayout w:type="fixed"/>
        <w:tblLook w:val="04A0" w:firstRow="1" w:lastRow="0" w:firstColumn="1" w:lastColumn="0" w:noHBand="0" w:noVBand="1"/>
      </w:tblPr>
      <w:tblGrid>
        <w:gridCol w:w="8494"/>
      </w:tblGrid>
      <w:tr w:rsidR="00C51EFD" w:rsidRPr="00013849" w14:paraId="77192C20" w14:textId="77777777">
        <w:tc>
          <w:tcPr>
            <w:tcW w:w="8494" w:type="dxa"/>
            <w:shd w:val="clear" w:color="auto" w:fill="595959" w:themeFill="text1" w:themeFillTint="A6"/>
          </w:tcPr>
          <w:p w14:paraId="3BC7B28A" w14:textId="77777777" w:rsidR="00C51EFD" w:rsidRPr="00013849" w:rsidRDefault="00000000">
            <w:pPr>
              <w:spacing w:line="355" w:lineRule="exact"/>
              <w:rPr>
                <w:b/>
                <w:color w:val="FFFFFF" w:themeColor="background1"/>
                <w:sz w:val="24"/>
                <w:szCs w:val="21"/>
              </w:rPr>
            </w:pPr>
            <w:r w:rsidRPr="00013849">
              <w:rPr>
                <w:b/>
                <w:color w:val="FFFFFF" w:themeColor="background1"/>
                <w:sz w:val="24"/>
                <w:szCs w:val="21"/>
              </w:rPr>
              <w:lastRenderedPageBreak/>
              <w:t>まちづくり目標１</w:t>
            </w:r>
            <w:r w:rsidRPr="00013849">
              <w:rPr>
                <w:rFonts w:hint="eastAsia"/>
                <w:b/>
                <w:color w:val="FFFFFF" w:themeColor="background1"/>
                <w:sz w:val="24"/>
                <w:szCs w:val="21"/>
              </w:rPr>
              <w:t xml:space="preserve">　協働でつながり、ひらかれたまち</w:t>
            </w:r>
          </w:p>
        </w:tc>
      </w:tr>
    </w:tbl>
    <w:p w14:paraId="1BBEB938" w14:textId="77777777" w:rsidR="00C51EFD" w:rsidRDefault="00C51EFD">
      <w:pPr>
        <w:spacing w:line="200" w:lineRule="exact"/>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33B04DA6" w14:textId="77777777">
        <w:trPr>
          <w:trHeight w:val="397"/>
        </w:trPr>
        <w:tc>
          <w:tcPr>
            <w:tcW w:w="8504" w:type="dxa"/>
            <w:shd w:val="clear" w:color="auto" w:fill="000000" w:themeFill="text1"/>
            <w:vAlign w:val="center"/>
          </w:tcPr>
          <w:p w14:paraId="7ED45AE7" w14:textId="77777777" w:rsidR="00C51EFD" w:rsidRPr="00013849" w:rsidRDefault="00000000">
            <w:pPr>
              <w:spacing w:line="320" w:lineRule="exact"/>
              <w:jc w:val="left"/>
              <w:rPr>
                <w:b/>
                <w:color w:val="FFFFFF" w:themeColor="background1"/>
                <w:sz w:val="22"/>
                <w:szCs w:val="21"/>
              </w:rPr>
            </w:pPr>
            <w:r w:rsidRPr="00013849">
              <w:rPr>
                <w:rFonts w:hint="eastAsia"/>
                <w:b/>
                <w:color w:val="FFFFFF" w:themeColor="background1"/>
                <w:sz w:val="22"/>
                <w:szCs w:val="21"/>
              </w:rPr>
              <w:t>まちづくり目標を達成するための柱</w:t>
            </w:r>
          </w:p>
        </w:tc>
      </w:tr>
    </w:tbl>
    <w:p w14:paraId="0D9FAB5B" w14:textId="2E19184B" w:rsidR="00C51EFD" w:rsidRDefault="00000000">
      <w:pPr>
        <w:pStyle w:val="af5"/>
      </w:pPr>
      <w:bookmarkStart w:id="45" w:name="_Toc231887419"/>
      <w:r w:rsidRPr="00DA7525">
        <w:rPr>
          <w:rFonts w:hint="eastAsia"/>
        </w:rPr>
        <w:t>１</w:t>
      </w:r>
      <w:r w:rsidR="00E27463" w:rsidRPr="00DA7525">
        <w:rPr>
          <w:rFonts w:hint="eastAsia"/>
        </w:rPr>
        <w:t>－１</w:t>
      </w:r>
      <w:r w:rsidRPr="00DA7525">
        <w:rPr>
          <w:rFonts w:hint="eastAsia"/>
        </w:rPr>
        <w:t xml:space="preserve">　</w:t>
      </w:r>
      <w:r>
        <w:rPr>
          <w:rFonts w:hint="eastAsia"/>
        </w:rPr>
        <w:t>みんなで考え、みんなで創るわくわくするまち（自治・協働・</w:t>
      </w:r>
      <w:r w:rsidR="00163331">
        <w:rPr>
          <w:rFonts w:hint="eastAsia"/>
        </w:rPr>
        <w:t>ＤＸ</w:t>
      </w:r>
      <w:r>
        <w:t>）</w:t>
      </w:r>
      <w:bookmarkEnd w:id="45"/>
    </w:p>
    <w:p w14:paraId="417D7190" w14:textId="77777777" w:rsidR="00C51EFD" w:rsidRDefault="00000000">
      <w:pPr>
        <w:spacing w:line="355" w:lineRule="exact"/>
        <w:ind w:firstLineChars="100" w:firstLine="220"/>
        <w:rPr>
          <w:sz w:val="22"/>
        </w:rPr>
      </w:pPr>
      <w:r>
        <w:rPr>
          <w:noProof/>
          <w:sz w:val="22"/>
        </w:rPr>
        <w:drawing>
          <wp:anchor distT="0" distB="0" distL="114300" distR="114300" simplePos="0" relativeHeight="251603456" behindDoc="0" locked="0" layoutInCell="1" hidden="0" allowOverlap="1" wp14:anchorId="246102E1" wp14:editId="38B840A3">
            <wp:simplePos x="0" y="0"/>
            <wp:positionH relativeFrom="column">
              <wp:posOffset>0</wp:posOffset>
            </wp:positionH>
            <wp:positionV relativeFrom="paragraph">
              <wp:posOffset>38100</wp:posOffset>
            </wp:positionV>
            <wp:extent cx="2164080" cy="493395"/>
            <wp:effectExtent l="0" t="0" r="0" b="0"/>
            <wp:wrapNone/>
            <wp:docPr id="1194" name="図 109352618"/>
            <wp:cNvGraphicFramePr/>
            <a:graphic xmlns:a="http://schemas.openxmlformats.org/drawingml/2006/main">
              <a:graphicData uri="http://schemas.openxmlformats.org/drawingml/2006/picture">
                <pic:pic xmlns:pic="http://schemas.openxmlformats.org/drawingml/2006/picture">
                  <pic:nvPicPr>
                    <pic:cNvPr id="1194" name="図 109352618"/>
                    <pic:cNvPicPr/>
                  </pic:nvPicPr>
                  <pic:blipFill>
                    <a:blip r:embed="rId103"/>
                    <a:stretch>
                      <a:fillRect/>
                    </a:stretch>
                  </pic:blipFill>
                  <pic:spPr>
                    <a:xfrm>
                      <a:off x="0" y="0"/>
                      <a:ext cx="2164080" cy="493395"/>
                    </a:xfrm>
                    <a:prstGeom prst="rect">
                      <a:avLst/>
                    </a:prstGeom>
                  </pic:spPr>
                </pic:pic>
              </a:graphicData>
            </a:graphic>
          </wp:anchor>
        </w:drawing>
      </w:r>
    </w:p>
    <w:p w14:paraId="047A814D" w14:textId="77777777" w:rsidR="00C51EFD" w:rsidRDefault="00C51EFD">
      <w:pPr>
        <w:spacing w:line="355" w:lineRule="exact"/>
        <w:ind w:firstLineChars="100" w:firstLine="220"/>
        <w:rPr>
          <w:sz w:val="22"/>
        </w:rPr>
      </w:pPr>
    </w:p>
    <w:p w14:paraId="6ABF0E3C" w14:textId="5F925118" w:rsidR="00C51EFD" w:rsidRDefault="00E27463">
      <w:pPr>
        <w:spacing w:line="355" w:lineRule="exact"/>
        <w:ind w:firstLineChars="100" w:firstLine="220"/>
        <w:rPr>
          <w:sz w:val="22"/>
        </w:rPr>
      </w:pPr>
      <w:r>
        <w:rPr>
          <w:noProof/>
          <w:sz w:val="22"/>
        </w:rPr>
        <mc:AlternateContent>
          <mc:Choice Requires="wps">
            <w:drawing>
              <wp:anchor distT="0" distB="0" distL="114300" distR="114300" simplePos="0" relativeHeight="251535872" behindDoc="0" locked="0" layoutInCell="1" allowOverlap="1" wp14:anchorId="7E4F063E" wp14:editId="36EC1F8D">
                <wp:simplePos x="0" y="0"/>
                <wp:positionH relativeFrom="column">
                  <wp:posOffset>-3810</wp:posOffset>
                </wp:positionH>
                <wp:positionV relativeFrom="paragraph">
                  <wp:posOffset>214630</wp:posOffset>
                </wp:positionV>
                <wp:extent cx="5399405" cy="287655"/>
                <wp:effectExtent l="0" t="0" r="0" b="17145"/>
                <wp:wrapNone/>
                <wp:docPr id="1194395968"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5399405" cy="287655"/>
                        </a:xfrm>
                        <a:prstGeom prst="rect">
                          <a:avLst/>
                        </a:prstGeom>
                        <a:noFill/>
                        <a:ln>
                          <a:noFill/>
                        </a:ln>
                      </wps:spPr>
                      <wps:txbx>
                        <w:txbxContent>
                          <w:p w14:paraId="7F4A07C2" w14:textId="507911A7" w:rsidR="00C51EFD" w:rsidRPr="00013849" w:rsidRDefault="00000000">
                            <w:pPr>
                              <w:spacing w:line="320" w:lineRule="exact"/>
                              <w:rPr>
                                <w:szCs w:val="22"/>
                              </w:rPr>
                            </w:pPr>
                            <w:r w:rsidRPr="00013849">
                              <w:rPr>
                                <w:rFonts w:hint="eastAsia"/>
                                <w:b/>
                                <w:sz w:val="28"/>
                                <w:szCs w:val="22"/>
                              </w:rPr>
                              <w:t>【</w:t>
                            </w:r>
                            <w:r w:rsidR="00013849">
                              <w:rPr>
                                <w:rFonts w:hint="eastAsia"/>
                                <w:b/>
                                <w:sz w:val="28"/>
                                <w:szCs w:val="22"/>
                              </w:rPr>
                              <w:t>重点</w:t>
                            </w:r>
                            <w:r w:rsidRPr="00013849">
                              <w:rPr>
                                <w:rFonts w:hint="eastAsia"/>
                                <w:b/>
                                <w:sz w:val="28"/>
                                <w:szCs w:val="22"/>
                              </w:rPr>
                              <w:t>施策】</w:t>
                            </w:r>
                          </w:p>
                        </w:txbxContent>
                      </wps:txbx>
                      <wps:bodyPr rot="0" vertOverflow="overflow" horzOverflow="overflow" wrap="square" lIns="72000" tIns="0" rIns="72000" bIns="0" anchor="ctr" anchorCtr="0" upright="1"/>
                    </wps:wsp>
                  </a:graphicData>
                </a:graphic>
              </wp:anchor>
            </w:drawing>
          </mc:Choice>
          <mc:Fallback>
            <w:pict>
              <v:rect w14:anchorId="7E4F063E" id="_x0000_s1132" style="position:absolute;left:0;text-align:left;margin-left:-.3pt;margin-top:16.9pt;width:425.15pt;height:22.65pt;z-index:25153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" filled="f" stroked="f">
                <v:textbox inset="2mm,0,2mm,0">
                  <w:txbxContent>
                    <w:p w14:paraId="7F4A07C2" w14:textId="507911A7" w:rsidR="00C51EFD" w:rsidRPr="00013849" w:rsidRDefault="00000000">
                      <w:pPr>
                        <w:spacing w:line="320" w:lineRule="exact"/>
                        <w:rPr>
                          <w:szCs w:val="22"/>
                        </w:rPr>
                      </w:pPr>
                      <w:r w:rsidRPr="00013849">
                        <w:rPr>
                          <w:rFonts w:hint="eastAsia"/>
                          <w:b/>
                          <w:sz w:val="28"/>
                          <w:szCs w:val="22"/>
                        </w:rPr>
                        <w:t>【</w:t>
                      </w:r>
                      <w:r w:rsidR="00013849">
                        <w:rPr>
                          <w:rFonts w:hint="eastAsia"/>
                          <w:b/>
                          <w:sz w:val="28"/>
                          <w:szCs w:val="22"/>
                        </w:rPr>
                        <w:t>重点</w:t>
                      </w:r>
                      <w:r w:rsidRPr="00013849">
                        <w:rPr>
                          <w:rFonts w:hint="eastAsia"/>
                          <w:b/>
                          <w:sz w:val="28"/>
                          <w:szCs w:val="22"/>
                        </w:rPr>
                        <w:t>施策】</w:t>
                      </w:r>
                    </w:p>
                  </w:txbxContent>
                </v:textbox>
              </v:rect>
            </w:pict>
          </mc:Fallback>
        </mc:AlternateContent>
      </w:r>
    </w:p>
    <w:p w14:paraId="3E91F488" w14:textId="167D4A26" w:rsidR="00C51EFD" w:rsidRDefault="00C51EFD">
      <w:pPr>
        <w:spacing w:line="355" w:lineRule="exact"/>
        <w:ind w:firstLineChars="100" w:firstLine="220"/>
        <w:rPr>
          <w:sz w:val="22"/>
        </w:rPr>
      </w:pPr>
    </w:p>
    <w:p w14:paraId="005ECBFE" w14:textId="26E02210" w:rsidR="00C51EFD" w:rsidRDefault="00E27463">
      <w:pPr>
        <w:spacing w:line="355" w:lineRule="exact"/>
        <w:ind w:firstLineChars="100" w:firstLine="220"/>
        <w:rPr>
          <w:sz w:val="22"/>
        </w:rPr>
      </w:pPr>
      <w:r>
        <w:rPr>
          <w:noProof/>
          <w:sz w:val="22"/>
        </w:rPr>
        <mc:AlternateContent>
          <mc:Choice Requires="wpg">
            <w:drawing>
              <wp:anchor distT="0" distB="0" distL="114300" distR="114300" simplePos="0" relativeHeight="251536896" behindDoc="0" locked="0" layoutInCell="1" allowOverlap="1" wp14:anchorId="7F877D2D" wp14:editId="11FF9F5F">
                <wp:simplePos x="0" y="0"/>
                <wp:positionH relativeFrom="margin">
                  <wp:posOffset>175895</wp:posOffset>
                </wp:positionH>
                <wp:positionV relativeFrom="paragraph">
                  <wp:posOffset>106680</wp:posOffset>
                </wp:positionV>
                <wp:extent cx="5040000" cy="939662"/>
                <wp:effectExtent l="0" t="0" r="8255" b="0"/>
                <wp:wrapNone/>
                <wp:docPr id="1814591798" name="グループ化 230"/>
                <wp:cNvGraphicFramePr/>
                <a:graphic xmlns:a="http://schemas.openxmlformats.org/drawingml/2006/main">
                  <a:graphicData uri="http://schemas.microsoft.com/office/word/2010/wordprocessingGroup">
                    <wpg:wgp>
                      <wpg:cNvGrpSpPr/>
                      <wpg:grpSpPr>
                        <a:xfrm>
                          <a:off x="0" y="0"/>
                          <a:ext cx="5040000" cy="939662"/>
                          <a:chOff x="747423" y="0"/>
                          <a:chExt cx="4320000" cy="939662"/>
                        </a:xfrm>
                      </wpg:grpSpPr>
                      <wps:wsp>
                        <wps:cNvPr id="557382376" name="Text Box 66"/>
                        <wps:cNvSpPr>
                          <a:spLocks noChangeArrowheads="1"/>
                        </wps:cNvSpPr>
                        <wps:spPr>
                          <a:xfrm>
                            <a:off x="747423" y="326004"/>
                            <a:ext cx="4320000" cy="287655"/>
                          </a:xfrm>
                          <a:prstGeom prst="rect">
                            <a:avLst/>
                          </a:prstGeom>
                          <a:solidFill>
                            <a:schemeClr val="bg1">
                              <a:lumMod val="85000"/>
                            </a:schemeClr>
                          </a:solidFill>
                          <a:ln>
                            <a:noFill/>
                          </a:ln>
                        </wps:spPr>
                        <wps:txbx>
                          <w:txbxContent>
                            <w:p w14:paraId="0BA0C8E2" w14:textId="5E8AF919" w:rsidR="00C51EFD" w:rsidRPr="00013849" w:rsidRDefault="00000000">
                              <w:pPr>
                                <w:spacing w:line="240" w:lineRule="exact"/>
                                <w:rPr>
                                  <w:color w:val="000000" w:themeColor="text1"/>
                                  <w:sz w:val="24"/>
                                  <w:szCs w:val="24"/>
                                </w:rPr>
                              </w:pPr>
                              <w:r w:rsidRPr="00013849">
                                <w:rPr>
                                  <w:rFonts w:hint="eastAsia"/>
                                  <w:b/>
                                  <w:color w:val="000000" w:themeColor="text1"/>
                                  <w:sz w:val="24"/>
                                  <w:szCs w:val="24"/>
                                </w:rPr>
                                <w:t>（</w:t>
                              </w:r>
                              <w:r w:rsidR="00163331" w:rsidRPr="00013849">
                                <w:rPr>
                                  <w:rFonts w:hint="eastAsia"/>
                                  <w:b/>
                                  <w:color w:val="000000" w:themeColor="text1"/>
                                  <w:sz w:val="24"/>
                                  <w:szCs w:val="24"/>
                                </w:rPr>
                                <w:t>２</w:t>
                              </w:r>
                              <w:r w:rsidRPr="00013849">
                                <w:rPr>
                                  <w:rFonts w:hint="eastAsia"/>
                                  <w:b/>
                                  <w:color w:val="000000" w:themeColor="text1"/>
                                  <w:sz w:val="24"/>
                                  <w:szCs w:val="24"/>
                                </w:rPr>
                                <w:t>）町民と行政との情報共有・広聴機会の充実</w:t>
                              </w:r>
                            </w:p>
                          </w:txbxContent>
                        </wps:txbx>
                        <wps:bodyPr rot="0" vertOverflow="overflow" horzOverflow="overflow" wrap="square" lIns="72000" tIns="0" rIns="72000" bIns="0" anchor="ctr" anchorCtr="0" upright="1"/>
                      </wps:wsp>
                      <wps:wsp>
                        <wps:cNvPr id="1855212027" name="Text Box 66"/>
                        <wps:cNvSpPr>
                          <a:spLocks noChangeArrowheads="1"/>
                        </wps:cNvSpPr>
                        <wps:spPr>
                          <a:xfrm>
                            <a:off x="747423" y="0"/>
                            <a:ext cx="4320000" cy="287655"/>
                          </a:xfrm>
                          <a:prstGeom prst="rect">
                            <a:avLst/>
                          </a:prstGeom>
                          <a:solidFill>
                            <a:schemeClr val="bg1">
                              <a:lumMod val="85000"/>
                            </a:schemeClr>
                          </a:solidFill>
                          <a:ln>
                            <a:noFill/>
                          </a:ln>
                        </wps:spPr>
                        <wps:txbx>
                          <w:txbxContent>
                            <w:p w14:paraId="35C7E5FC" w14:textId="27A46E50" w:rsidR="00C51EFD" w:rsidRPr="00013849" w:rsidRDefault="00000000">
                              <w:pPr>
                                <w:spacing w:line="240" w:lineRule="exact"/>
                                <w:rPr>
                                  <w:b/>
                                  <w:color w:val="000000" w:themeColor="text1"/>
                                  <w:sz w:val="24"/>
                                  <w:szCs w:val="24"/>
                                </w:rPr>
                              </w:pPr>
                              <w:r w:rsidRPr="00013849">
                                <w:rPr>
                                  <w:rFonts w:hint="eastAsia"/>
                                  <w:b/>
                                  <w:color w:val="000000" w:themeColor="text1"/>
                                  <w:sz w:val="24"/>
                                  <w:szCs w:val="24"/>
                                </w:rPr>
                                <w:t>（</w:t>
                              </w:r>
                              <w:r w:rsidR="00163331" w:rsidRPr="00013849">
                                <w:rPr>
                                  <w:rFonts w:hint="eastAsia"/>
                                  <w:b/>
                                  <w:color w:val="000000" w:themeColor="text1"/>
                                  <w:sz w:val="24"/>
                                  <w:szCs w:val="24"/>
                                </w:rPr>
                                <w:t>１</w:t>
                              </w:r>
                              <w:r w:rsidRPr="00013849">
                                <w:rPr>
                                  <w:rFonts w:hint="eastAsia"/>
                                  <w:b/>
                                  <w:color w:val="000000" w:themeColor="text1"/>
                                  <w:sz w:val="24"/>
                                  <w:szCs w:val="24"/>
                                </w:rPr>
                                <w:t>）協働のまちづくりとすべての町民が活躍できる環境づくり</w:t>
                              </w:r>
                            </w:p>
                          </w:txbxContent>
                        </wps:txbx>
                        <wps:bodyPr rot="0" vertOverflow="overflow" horzOverflow="overflow" wrap="square" lIns="72000" tIns="0" rIns="72000" bIns="0" anchor="ctr" anchorCtr="0" upright="1"/>
                      </wps:wsp>
                      <wps:wsp>
                        <wps:cNvPr id="635720686" name="Text Box 66"/>
                        <wps:cNvSpPr>
                          <a:spLocks noChangeArrowheads="1"/>
                        </wps:cNvSpPr>
                        <wps:spPr>
                          <a:xfrm>
                            <a:off x="747423" y="652007"/>
                            <a:ext cx="4320000" cy="287655"/>
                          </a:xfrm>
                          <a:prstGeom prst="rect">
                            <a:avLst/>
                          </a:prstGeom>
                          <a:solidFill>
                            <a:schemeClr val="bg1">
                              <a:lumMod val="85000"/>
                            </a:schemeClr>
                          </a:solidFill>
                          <a:ln>
                            <a:noFill/>
                          </a:ln>
                        </wps:spPr>
                        <wps:txbx>
                          <w:txbxContent>
                            <w:p w14:paraId="2C70B10A" w14:textId="20F31391" w:rsidR="00C51EFD" w:rsidRPr="00013849" w:rsidRDefault="00000000">
                              <w:pPr>
                                <w:spacing w:line="240" w:lineRule="exact"/>
                                <w:rPr>
                                  <w:color w:val="000000" w:themeColor="text1"/>
                                  <w:sz w:val="24"/>
                                  <w:szCs w:val="24"/>
                                </w:rPr>
                              </w:pPr>
                              <w:r w:rsidRPr="00013849">
                                <w:rPr>
                                  <w:rFonts w:hint="eastAsia"/>
                                  <w:b/>
                                  <w:color w:val="000000" w:themeColor="text1"/>
                                  <w:sz w:val="24"/>
                                  <w:szCs w:val="24"/>
                                </w:rPr>
                                <w:t>（</w:t>
                              </w:r>
                              <w:r w:rsidR="00163331" w:rsidRPr="00013849">
                                <w:rPr>
                                  <w:rFonts w:hint="eastAsia"/>
                                  <w:b/>
                                  <w:color w:val="000000" w:themeColor="text1"/>
                                  <w:sz w:val="24"/>
                                  <w:szCs w:val="24"/>
                                </w:rPr>
                                <w:t>３</w:t>
                              </w:r>
                              <w:r w:rsidRPr="00013849">
                                <w:rPr>
                                  <w:rFonts w:hint="eastAsia"/>
                                  <w:b/>
                                  <w:color w:val="000000" w:themeColor="text1"/>
                                  <w:sz w:val="24"/>
                                  <w:szCs w:val="24"/>
                                </w:rPr>
                                <w:t>）自治体</w:t>
                              </w:r>
                              <w:r w:rsidR="00163331" w:rsidRPr="00013849">
                                <w:rPr>
                                  <w:rFonts w:hint="eastAsia"/>
                                  <w:b/>
                                  <w:color w:val="000000" w:themeColor="text1"/>
                                  <w:sz w:val="24"/>
                                  <w:szCs w:val="24"/>
                                </w:rPr>
                                <w:t>ＤＸ</w:t>
                              </w:r>
                              <w:r w:rsidRPr="00013849">
                                <w:rPr>
                                  <w:b/>
                                  <w:color w:val="000000" w:themeColor="text1"/>
                                  <w:sz w:val="24"/>
                                  <w:szCs w:val="24"/>
                                </w:rPr>
                                <w:t>の推進</w:t>
                              </w:r>
                            </w:p>
                          </w:txbxContent>
                        </wps:txbx>
                        <wps:bodyPr rot="0" vertOverflow="overflow" horzOverflow="overflow" wrap="square" lIns="72000" tIns="0" rIns="72000" bIns="0" anchor="ctr" anchorCtr="0" upright="1"/>
                      </wps:wsp>
                    </wpg:wgp>
                  </a:graphicData>
                </a:graphic>
                <wp14:sizeRelH relativeFrom="margin">
                  <wp14:pctWidth>0</wp14:pctWidth>
                </wp14:sizeRelH>
              </wp:anchor>
            </w:drawing>
          </mc:Choice>
          <mc:Fallback>
            <w:pict>
              <v:group w14:anchorId="7F877D2D" id="グループ化 230" o:spid="_x0000_s1133" style="position:absolute;left:0;text-align:left;margin-left:13.85pt;margin-top:8.4pt;width:396.85pt;height:74pt;z-index:251536896;mso-position-horizontal-relative:margin;mso-width-relative:margin" coordorigin="7474" coordsize="43200,9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">
                <v:rect id="_x0000_s1134" style="position:absolute;left:7474;top:3260;width:4320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" fillcolor="#d8d8d8 [2732]" stroked="f">
                  <v:textbox inset="2mm,0,2mm,0">
                    <w:txbxContent>
                      <w:p w14:paraId="0BA0C8E2" w14:textId="5E8AF919" w:rsidR="00C51EFD" w:rsidRPr="00013849" w:rsidRDefault="00000000">
                        <w:pPr>
                          <w:spacing w:line="240" w:lineRule="exact"/>
                          <w:rPr>
                            <w:color w:val="000000" w:themeColor="text1"/>
                            <w:sz w:val="24"/>
                            <w:szCs w:val="24"/>
                          </w:rPr>
                        </w:pPr>
                        <w:r w:rsidRPr="00013849">
                          <w:rPr>
                            <w:rFonts w:hint="eastAsia"/>
                            <w:b/>
                            <w:color w:val="000000" w:themeColor="text1"/>
                            <w:sz w:val="24"/>
                            <w:szCs w:val="24"/>
                          </w:rPr>
                          <w:t>（</w:t>
                        </w:r>
                        <w:r w:rsidR="00163331" w:rsidRPr="00013849">
                          <w:rPr>
                            <w:rFonts w:hint="eastAsia"/>
                            <w:b/>
                            <w:color w:val="000000" w:themeColor="text1"/>
                            <w:sz w:val="24"/>
                            <w:szCs w:val="24"/>
                          </w:rPr>
                          <w:t>２</w:t>
                        </w:r>
                        <w:r w:rsidRPr="00013849">
                          <w:rPr>
                            <w:rFonts w:hint="eastAsia"/>
                            <w:b/>
                            <w:color w:val="000000" w:themeColor="text1"/>
                            <w:sz w:val="24"/>
                            <w:szCs w:val="24"/>
                          </w:rPr>
                          <w:t>）町民と行政との情報共有・広聴機会の充実</w:t>
                        </w:r>
                      </w:p>
                    </w:txbxContent>
                  </v:textbox>
                </v:rect>
                <v:rect id="_x0000_s1135" style="position:absolute;left:7474;width:4320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" fillcolor="#d8d8d8 [2732]" stroked="f">
                  <v:textbox inset="2mm,0,2mm,0">
                    <w:txbxContent>
                      <w:p w14:paraId="35C7E5FC" w14:textId="27A46E50" w:rsidR="00C51EFD" w:rsidRPr="00013849" w:rsidRDefault="00000000">
                        <w:pPr>
                          <w:spacing w:line="240" w:lineRule="exact"/>
                          <w:rPr>
                            <w:b/>
                            <w:color w:val="000000" w:themeColor="text1"/>
                            <w:sz w:val="24"/>
                            <w:szCs w:val="24"/>
                          </w:rPr>
                        </w:pPr>
                        <w:r w:rsidRPr="00013849">
                          <w:rPr>
                            <w:rFonts w:hint="eastAsia"/>
                            <w:b/>
                            <w:color w:val="000000" w:themeColor="text1"/>
                            <w:sz w:val="24"/>
                            <w:szCs w:val="24"/>
                          </w:rPr>
                          <w:t>（</w:t>
                        </w:r>
                        <w:r w:rsidR="00163331" w:rsidRPr="00013849">
                          <w:rPr>
                            <w:rFonts w:hint="eastAsia"/>
                            <w:b/>
                            <w:color w:val="000000" w:themeColor="text1"/>
                            <w:sz w:val="24"/>
                            <w:szCs w:val="24"/>
                          </w:rPr>
                          <w:t>１</w:t>
                        </w:r>
                        <w:r w:rsidRPr="00013849">
                          <w:rPr>
                            <w:rFonts w:hint="eastAsia"/>
                            <w:b/>
                            <w:color w:val="000000" w:themeColor="text1"/>
                            <w:sz w:val="24"/>
                            <w:szCs w:val="24"/>
                          </w:rPr>
                          <w:t>）協働のまちづくりとすべての町民が活躍できる環境づくり</w:t>
                        </w:r>
                      </w:p>
                    </w:txbxContent>
                  </v:textbox>
                </v:rect>
                <v:rect id="_x0000_s1136" style="position:absolute;left:7474;top:6520;width:4320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" fillcolor="#d8d8d8 [2732]" stroked="f">
                  <v:textbox inset="2mm,0,2mm,0">
                    <w:txbxContent>
                      <w:p w14:paraId="2C70B10A" w14:textId="20F31391" w:rsidR="00C51EFD" w:rsidRPr="00013849" w:rsidRDefault="00000000">
                        <w:pPr>
                          <w:spacing w:line="240" w:lineRule="exact"/>
                          <w:rPr>
                            <w:color w:val="000000" w:themeColor="text1"/>
                            <w:sz w:val="24"/>
                            <w:szCs w:val="24"/>
                          </w:rPr>
                        </w:pPr>
                        <w:r w:rsidRPr="00013849">
                          <w:rPr>
                            <w:rFonts w:hint="eastAsia"/>
                            <w:b/>
                            <w:color w:val="000000" w:themeColor="text1"/>
                            <w:sz w:val="24"/>
                            <w:szCs w:val="24"/>
                          </w:rPr>
                          <w:t>（</w:t>
                        </w:r>
                        <w:r w:rsidR="00163331" w:rsidRPr="00013849">
                          <w:rPr>
                            <w:rFonts w:hint="eastAsia"/>
                            <w:b/>
                            <w:color w:val="000000" w:themeColor="text1"/>
                            <w:sz w:val="24"/>
                            <w:szCs w:val="24"/>
                          </w:rPr>
                          <w:t>３</w:t>
                        </w:r>
                        <w:r w:rsidRPr="00013849">
                          <w:rPr>
                            <w:rFonts w:hint="eastAsia"/>
                            <w:b/>
                            <w:color w:val="000000" w:themeColor="text1"/>
                            <w:sz w:val="24"/>
                            <w:szCs w:val="24"/>
                          </w:rPr>
                          <w:t>）自治体</w:t>
                        </w:r>
                        <w:r w:rsidR="00163331" w:rsidRPr="00013849">
                          <w:rPr>
                            <w:rFonts w:hint="eastAsia"/>
                            <w:b/>
                            <w:color w:val="000000" w:themeColor="text1"/>
                            <w:sz w:val="24"/>
                            <w:szCs w:val="24"/>
                          </w:rPr>
                          <w:t>ＤＸ</w:t>
                        </w:r>
                        <w:r w:rsidRPr="00013849">
                          <w:rPr>
                            <w:b/>
                            <w:color w:val="000000" w:themeColor="text1"/>
                            <w:sz w:val="24"/>
                            <w:szCs w:val="24"/>
                          </w:rPr>
                          <w:t>の推進</w:t>
                        </w:r>
                      </w:p>
                    </w:txbxContent>
                  </v:textbox>
                </v:rect>
                <w10:wrap anchorx="margin"/>
              </v:group>
            </w:pict>
          </mc:Fallback>
        </mc:AlternateContent>
      </w:r>
    </w:p>
    <w:p w14:paraId="4FC486CB" w14:textId="5EEBA495" w:rsidR="00C51EFD" w:rsidRDefault="00C51EFD">
      <w:pPr>
        <w:spacing w:line="355" w:lineRule="exact"/>
        <w:ind w:firstLineChars="100" w:firstLine="220"/>
        <w:rPr>
          <w:sz w:val="22"/>
        </w:rPr>
      </w:pPr>
    </w:p>
    <w:p w14:paraId="41740A71" w14:textId="77777777" w:rsidR="00C51EFD" w:rsidRDefault="00C51EFD">
      <w:pPr>
        <w:spacing w:line="355" w:lineRule="exact"/>
        <w:ind w:firstLineChars="100" w:firstLine="220"/>
        <w:rPr>
          <w:sz w:val="22"/>
        </w:rPr>
      </w:pPr>
    </w:p>
    <w:p w14:paraId="1BC15A1C" w14:textId="5DDFCB90" w:rsidR="00C51EFD" w:rsidRDefault="00C51EFD">
      <w:pPr>
        <w:spacing w:line="355" w:lineRule="exact"/>
        <w:ind w:firstLineChars="100" w:firstLine="220"/>
        <w:rPr>
          <w:sz w:val="22"/>
        </w:rPr>
      </w:pPr>
    </w:p>
    <w:p w14:paraId="63AA9B78" w14:textId="26E8ACE6" w:rsidR="00C51EFD" w:rsidRDefault="00C51EFD">
      <w:pPr>
        <w:spacing w:line="355" w:lineRule="exact"/>
        <w:ind w:firstLineChars="100" w:firstLine="220"/>
        <w:rPr>
          <w:sz w:val="22"/>
        </w:rPr>
      </w:pPr>
    </w:p>
    <w:p w14:paraId="639C44A2" w14:textId="4BB72F77" w:rsidR="00C51EFD" w:rsidRDefault="00C51EFD">
      <w:pPr>
        <w:widowControl/>
        <w:jc w:val="left"/>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4B68CF0A" w14:textId="77777777">
        <w:trPr>
          <w:trHeight w:val="397"/>
        </w:trPr>
        <w:tc>
          <w:tcPr>
            <w:tcW w:w="8504" w:type="dxa"/>
            <w:shd w:val="clear" w:color="auto" w:fill="000000" w:themeFill="text1"/>
            <w:vAlign w:val="center"/>
          </w:tcPr>
          <w:p w14:paraId="7D01DC2E" w14:textId="77777777" w:rsidR="00C51EFD" w:rsidRPr="00013849" w:rsidRDefault="00000000">
            <w:pPr>
              <w:spacing w:line="320" w:lineRule="exact"/>
              <w:jc w:val="left"/>
              <w:rPr>
                <w:b/>
                <w:sz w:val="22"/>
                <w:szCs w:val="21"/>
              </w:rPr>
            </w:pPr>
            <w:r w:rsidRPr="00013849">
              <w:rPr>
                <w:rFonts w:hint="eastAsia"/>
                <w:b/>
                <w:color w:val="FFFFFF" w:themeColor="background1"/>
                <w:sz w:val="22"/>
                <w:szCs w:val="21"/>
              </w:rPr>
              <w:t>重点施策</w:t>
            </w:r>
          </w:p>
        </w:tc>
      </w:tr>
    </w:tbl>
    <w:p w14:paraId="0EDB9611" w14:textId="77777777" w:rsidR="00C51EFD" w:rsidRDefault="00C51EFD">
      <w:pPr>
        <w:spacing w:line="200" w:lineRule="exact"/>
      </w:pPr>
    </w:p>
    <w:p w14:paraId="1918BF14" w14:textId="781ECEA0" w:rsidR="00C51EFD" w:rsidRDefault="00000000">
      <w:pPr>
        <w:pStyle w:val="af3"/>
      </w:pPr>
      <w:r>
        <w:rPr>
          <w:rFonts w:hint="eastAsia"/>
        </w:rPr>
        <w:t>（</w:t>
      </w:r>
      <w:r w:rsidR="00163331">
        <w:rPr>
          <w:rFonts w:hint="eastAsia"/>
        </w:rPr>
        <w:t>１</w:t>
      </w:r>
      <w:r>
        <w:rPr>
          <w:rFonts w:hint="eastAsia"/>
        </w:rPr>
        <w:t>）協働のまちづくりとすべての町民が活躍できる環境づくり</w:t>
      </w:r>
    </w:p>
    <w:p w14:paraId="65671EE1" w14:textId="77777777" w:rsidR="00C51EFD" w:rsidRDefault="00C51EFD">
      <w:pPr>
        <w:spacing w:line="20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0B225BB8" w14:textId="77777777">
        <w:trPr>
          <w:trHeight w:val="397"/>
        </w:trPr>
        <w:tc>
          <w:tcPr>
            <w:tcW w:w="8504" w:type="dxa"/>
            <w:shd w:val="clear" w:color="auto" w:fill="D9D9D9" w:themeFill="background1" w:themeFillShade="D9"/>
            <w:vAlign w:val="center"/>
          </w:tcPr>
          <w:p w14:paraId="40189BEB" w14:textId="78427E4F" w:rsidR="00C51EFD" w:rsidRPr="00013849" w:rsidRDefault="00000000">
            <w:pPr>
              <w:spacing w:line="320" w:lineRule="exact"/>
              <w:jc w:val="left"/>
              <w:rPr>
                <w:b/>
                <w:sz w:val="22"/>
                <w:szCs w:val="21"/>
              </w:rPr>
            </w:pPr>
            <w:r w:rsidRPr="00013849">
              <w:rPr>
                <w:rFonts w:hint="eastAsia"/>
                <w:b/>
                <w:sz w:val="22"/>
                <w:szCs w:val="21"/>
              </w:rPr>
              <w:t>施策のめざす姿</w:t>
            </w:r>
            <w:r w:rsidRPr="00013849">
              <w:rPr>
                <w:rFonts w:hint="eastAsia"/>
                <w:b/>
                <w:color w:val="000000" w:themeColor="text1"/>
                <w:sz w:val="22"/>
                <w:szCs w:val="21"/>
              </w:rPr>
              <w:t>（</w:t>
            </w:r>
            <w:r w:rsidR="00163331" w:rsidRPr="00013849">
              <w:rPr>
                <w:rFonts w:hint="eastAsia"/>
                <w:b/>
                <w:color w:val="000000" w:themeColor="text1"/>
                <w:sz w:val="22"/>
                <w:szCs w:val="21"/>
              </w:rPr>
              <w:t>５</w:t>
            </w:r>
            <w:r w:rsidRPr="00013849">
              <w:rPr>
                <w:rFonts w:hint="eastAsia"/>
                <w:b/>
                <w:color w:val="000000" w:themeColor="text1"/>
                <w:sz w:val="22"/>
                <w:szCs w:val="21"/>
              </w:rPr>
              <w:t>年後のあるべき姿）</w:t>
            </w:r>
          </w:p>
        </w:tc>
      </w:tr>
    </w:tbl>
    <w:p w14:paraId="4025510D"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77A2807C" w14:textId="77777777">
        <w:tc>
          <w:tcPr>
            <w:tcW w:w="5000" w:type="pct"/>
            <w:vAlign w:val="center"/>
          </w:tcPr>
          <w:p w14:paraId="72A323D4" w14:textId="77777777" w:rsidR="00C51EFD" w:rsidRDefault="00000000">
            <w:pPr>
              <w:spacing w:line="355" w:lineRule="exact"/>
              <w:rPr>
                <w:color w:val="000000" w:themeColor="text1"/>
                <w:sz w:val="22"/>
              </w:rPr>
            </w:pPr>
            <w:r>
              <w:rPr>
                <w:rFonts w:hint="eastAsia"/>
                <w:color w:val="000000" w:themeColor="text1"/>
                <w:sz w:val="22"/>
              </w:rPr>
              <w:t>自治会などに参加しやすい仕組みが整い、地域の課題に自ら取り組む協働のまちづくりが実践されています。</w:t>
            </w:r>
          </w:p>
        </w:tc>
      </w:tr>
      <w:tr w:rsidR="00C51EFD" w14:paraId="0D9300B0" w14:textId="77777777">
        <w:tc>
          <w:tcPr>
            <w:tcW w:w="5000" w:type="pct"/>
            <w:vAlign w:val="center"/>
          </w:tcPr>
          <w:p w14:paraId="30281AA5" w14:textId="77777777" w:rsidR="00C51EFD" w:rsidRDefault="00000000">
            <w:pPr>
              <w:spacing w:line="355" w:lineRule="exact"/>
              <w:rPr>
                <w:color w:val="000000" w:themeColor="text1"/>
                <w:sz w:val="22"/>
              </w:rPr>
            </w:pPr>
            <w:r>
              <w:rPr>
                <w:rFonts w:hint="eastAsia"/>
                <w:color w:val="000000" w:themeColor="text1"/>
                <w:sz w:val="22"/>
              </w:rPr>
              <w:t>町民がそれぞれの能力に応じて活躍できる環境づくりが整っています。</w:t>
            </w:r>
          </w:p>
        </w:tc>
      </w:tr>
    </w:tbl>
    <w:p w14:paraId="5B8E241F"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3A234AB8" w14:textId="77777777">
        <w:trPr>
          <w:trHeight w:val="397"/>
        </w:trPr>
        <w:tc>
          <w:tcPr>
            <w:tcW w:w="8504" w:type="dxa"/>
            <w:shd w:val="clear" w:color="auto" w:fill="D9D9D9" w:themeFill="background1" w:themeFillShade="D9"/>
            <w:vAlign w:val="center"/>
          </w:tcPr>
          <w:p w14:paraId="770C9E56" w14:textId="77777777" w:rsidR="00C51EFD" w:rsidRPr="00013849" w:rsidRDefault="00000000">
            <w:pPr>
              <w:spacing w:line="320" w:lineRule="exact"/>
              <w:jc w:val="left"/>
              <w:rPr>
                <w:b/>
                <w:sz w:val="22"/>
                <w:szCs w:val="21"/>
              </w:rPr>
            </w:pPr>
            <w:r w:rsidRPr="00013849">
              <w:rPr>
                <w:rFonts w:hint="eastAsia"/>
                <w:b/>
                <w:sz w:val="22"/>
                <w:szCs w:val="21"/>
              </w:rPr>
              <w:t>現状・課題</w:t>
            </w:r>
          </w:p>
        </w:tc>
      </w:tr>
    </w:tbl>
    <w:p w14:paraId="76F649E2" w14:textId="77777777" w:rsidR="00C51EFD" w:rsidRDefault="00C51EFD">
      <w:pPr>
        <w:spacing w:line="20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51A42FC8" w14:textId="77777777">
        <w:trPr>
          <w:tblHeader/>
        </w:trPr>
        <w:tc>
          <w:tcPr>
            <w:tcW w:w="2500" w:type="pct"/>
            <w:shd w:val="clear" w:color="auto" w:fill="F2F2F2" w:themeFill="background1" w:themeFillShade="F2"/>
            <w:vAlign w:val="center"/>
          </w:tcPr>
          <w:p w14:paraId="617D6985" w14:textId="77777777" w:rsidR="00C51EFD" w:rsidRDefault="00000000">
            <w:pPr>
              <w:spacing w:line="355" w:lineRule="exact"/>
              <w:jc w:val="center"/>
              <w:rPr>
                <w:sz w:val="18"/>
              </w:rPr>
            </w:pPr>
            <w:r>
              <w:rPr>
                <w:rFonts w:hint="eastAsia"/>
                <w:spacing w:val="360"/>
                <w:kern w:val="0"/>
                <w:sz w:val="18"/>
                <w:fitText w:val="720" w:id="3"/>
              </w:rPr>
              <w:t>現</w:t>
            </w:r>
            <w:r>
              <w:rPr>
                <w:rFonts w:hint="eastAsia"/>
                <w:kern w:val="0"/>
                <w:sz w:val="18"/>
                <w:fitText w:val="720" w:id="3"/>
              </w:rPr>
              <w:t>状</w:t>
            </w:r>
          </w:p>
        </w:tc>
        <w:tc>
          <w:tcPr>
            <w:tcW w:w="2500" w:type="pct"/>
            <w:shd w:val="clear" w:color="auto" w:fill="F2F2F2" w:themeFill="background1" w:themeFillShade="F2"/>
            <w:vAlign w:val="center"/>
          </w:tcPr>
          <w:p w14:paraId="23460E6D" w14:textId="77777777" w:rsidR="00C51EFD" w:rsidRDefault="00000000">
            <w:pPr>
              <w:spacing w:line="355" w:lineRule="exact"/>
              <w:jc w:val="center"/>
              <w:rPr>
                <w:sz w:val="18"/>
              </w:rPr>
            </w:pPr>
            <w:r>
              <w:rPr>
                <w:rFonts w:hint="eastAsia"/>
                <w:spacing w:val="360"/>
                <w:kern w:val="0"/>
                <w:sz w:val="18"/>
                <w:fitText w:val="720" w:id="4"/>
              </w:rPr>
              <w:t>課</w:t>
            </w:r>
            <w:r>
              <w:rPr>
                <w:rFonts w:hint="eastAsia"/>
                <w:kern w:val="0"/>
                <w:sz w:val="18"/>
                <w:fitText w:val="720" w:id="4"/>
              </w:rPr>
              <w:t>題</w:t>
            </w:r>
          </w:p>
        </w:tc>
      </w:tr>
      <w:tr w:rsidR="00C51EFD" w14:paraId="7E0BE38B" w14:textId="77777777">
        <w:tc>
          <w:tcPr>
            <w:tcW w:w="2500" w:type="pct"/>
          </w:tcPr>
          <w:p w14:paraId="22C9F0BD" w14:textId="77777777" w:rsidR="00C51EFD" w:rsidRDefault="00000000">
            <w:pPr>
              <w:spacing w:line="355" w:lineRule="exact"/>
              <w:ind w:left="210" w:hangingChars="100" w:hanging="210"/>
              <w:rPr>
                <w:color w:val="000000" w:themeColor="text1"/>
              </w:rPr>
            </w:pPr>
            <w:r>
              <w:rPr>
                <w:rFonts w:hint="eastAsia"/>
                <w:color w:val="000000" w:themeColor="text1"/>
              </w:rPr>
              <w:t>○各自治会や地域活動団体を中心とした住民自治</w:t>
            </w:r>
            <w:r>
              <w:rPr>
                <w:rFonts w:hint="eastAsia"/>
                <w:color w:val="000000" w:themeColor="text1"/>
                <w:vertAlign w:val="superscript"/>
              </w:rPr>
              <w:t>※</w:t>
            </w:r>
            <w:r>
              <w:rPr>
                <w:rStyle w:val="af0"/>
                <w:color w:val="000000" w:themeColor="text1"/>
              </w:rPr>
              <w:footnoteReference w:id="7"/>
            </w:r>
            <w:r>
              <w:rPr>
                <w:rFonts w:hint="eastAsia"/>
                <w:color w:val="000000" w:themeColor="text1"/>
              </w:rPr>
              <w:t>が実践されています。</w:t>
            </w:r>
          </w:p>
          <w:p w14:paraId="06CB8C31" w14:textId="4C08EE10" w:rsidR="00C51EFD" w:rsidRDefault="00000000" w:rsidP="00E27463">
            <w:pPr>
              <w:spacing w:line="355" w:lineRule="exact"/>
              <w:ind w:left="210" w:hangingChars="100" w:hanging="210"/>
              <w:rPr>
                <w:color w:val="000000" w:themeColor="text1"/>
              </w:rPr>
            </w:pPr>
            <w:r>
              <w:rPr>
                <w:rFonts w:hint="eastAsia"/>
                <w:color w:val="000000" w:themeColor="text1"/>
              </w:rPr>
              <w:t>○「自治会加入促進、地域活動団体支援」、「協働のまちづくりの推進」の取組について、重要度が高い一方で満足度が低い結果となっています。（町民アンケート調査）</w:t>
            </w:r>
          </w:p>
        </w:tc>
        <w:tc>
          <w:tcPr>
            <w:tcW w:w="2500" w:type="pct"/>
          </w:tcPr>
          <w:p w14:paraId="49CDED7F" w14:textId="77777777" w:rsidR="00C51EFD" w:rsidRDefault="00000000">
            <w:pPr>
              <w:spacing w:line="355" w:lineRule="exact"/>
              <w:ind w:left="210" w:hangingChars="100" w:hanging="210"/>
              <w:rPr>
                <w:color w:val="000000" w:themeColor="text1"/>
              </w:rPr>
            </w:pPr>
            <w:r>
              <w:rPr>
                <w:rFonts w:hint="eastAsia"/>
                <w:color w:val="000000" w:themeColor="text1"/>
              </w:rPr>
              <w:t>○自治会の加入率低下、役員や自治会長のなり手が不足しています。</w:t>
            </w:r>
          </w:p>
          <w:p w14:paraId="7C1CF5BA" w14:textId="1E56DB72" w:rsidR="00C51EFD" w:rsidRDefault="00000000">
            <w:pPr>
              <w:spacing w:line="355" w:lineRule="exact"/>
              <w:ind w:left="210" w:hangingChars="100" w:hanging="210"/>
              <w:rPr>
                <w:color w:val="000000" w:themeColor="text1"/>
              </w:rPr>
            </w:pPr>
            <w:r>
              <w:rPr>
                <w:rFonts w:hint="eastAsia"/>
                <w:color w:val="000000" w:themeColor="text1"/>
              </w:rPr>
              <w:t>○地域活動団体への支援のあり方や新たな団体との連携、</w:t>
            </w:r>
            <w:r w:rsidR="00163331">
              <w:rPr>
                <w:rFonts w:hint="eastAsia"/>
                <w:color w:val="000000" w:themeColor="text1"/>
              </w:rPr>
              <w:t>ＳＮＳ</w:t>
            </w:r>
            <w:r>
              <w:rPr>
                <w:rFonts w:hint="eastAsia"/>
                <w:color w:val="000000" w:themeColor="text1"/>
              </w:rPr>
              <w:t>等</w:t>
            </w:r>
            <w:r>
              <w:rPr>
                <w:color w:val="000000" w:themeColor="text1"/>
              </w:rPr>
              <w:t>の活用</w:t>
            </w:r>
            <w:r>
              <w:rPr>
                <w:rFonts w:hint="eastAsia"/>
                <w:color w:val="000000" w:themeColor="text1"/>
              </w:rPr>
              <w:t>などの</w:t>
            </w:r>
            <w:r>
              <w:rPr>
                <w:color w:val="000000" w:themeColor="text1"/>
              </w:rPr>
              <w:t>仕組みづくり</w:t>
            </w:r>
            <w:r>
              <w:rPr>
                <w:rFonts w:hint="eastAsia"/>
                <w:color w:val="000000" w:themeColor="text1"/>
              </w:rPr>
              <w:t>が求められています。</w:t>
            </w:r>
          </w:p>
        </w:tc>
      </w:tr>
      <w:tr w:rsidR="00C51EFD" w14:paraId="193FC6D8" w14:textId="77777777">
        <w:tc>
          <w:tcPr>
            <w:tcW w:w="2500" w:type="pct"/>
          </w:tcPr>
          <w:p w14:paraId="476ED8B3" w14:textId="77777777" w:rsidR="006B56DD" w:rsidRPr="00267015" w:rsidRDefault="00000000" w:rsidP="006B56DD">
            <w:pPr>
              <w:spacing w:line="355" w:lineRule="exact"/>
              <w:ind w:left="210" w:hangingChars="100" w:hanging="210"/>
            </w:pPr>
            <w:r w:rsidRPr="00267015">
              <w:rPr>
                <w:rFonts w:hint="eastAsia"/>
              </w:rPr>
              <w:t>○各自治会、地域活動団体間の連携・関係づくりに向けた支援を行っています。</w:t>
            </w:r>
          </w:p>
          <w:p w14:paraId="3826000C" w14:textId="4E4BA7BD" w:rsidR="006B56DD" w:rsidRPr="00267015" w:rsidRDefault="006B56DD" w:rsidP="006B56DD">
            <w:pPr>
              <w:spacing w:line="355" w:lineRule="exact"/>
              <w:ind w:left="210" w:hangingChars="100" w:hanging="210"/>
            </w:pPr>
            <w:r w:rsidRPr="00267015">
              <w:rPr>
                <w:rFonts w:hint="eastAsia"/>
              </w:rPr>
              <w:lastRenderedPageBreak/>
              <w:t>○各分野でのスキル（能力・技能）を持つ人材の活用を推進しています。</w:t>
            </w:r>
          </w:p>
          <w:p w14:paraId="292538D1" w14:textId="24DC93FE" w:rsidR="00C51EFD" w:rsidRPr="00267015" w:rsidRDefault="006B56DD" w:rsidP="006B56DD">
            <w:pPr>
              <w:spacing w:line="355" w:lineRule="exact"/>
              <w:ind w:left="210" w:hangingChars="100" w:hanging="210"/>
            </w:pPr>
            <w:r w:rsidRPr="00267015">
              <w:rPr>
                <w:rFonts w:hint="eastAsia"/>
              </w:rPr>
              <w:t>○「多様な人材活用の推進」の取組について、重要度・満足度ともに高い結果となっています。（町民アンケート調査）</w:t>
            </w:r>
          </w:p>
        </w:tc>
        <w:tc>
          <w:tcPr>
            <w:tcW w:w="2500" w:type="pct"/>
          </w:tcPr>
          <w:p w14:paraId="7E8643F6" w14:textId="77777777" w:rsidR="00C51EFD" w:rsidRPr="00267015" w:rsidRDefault="00000000">
            <w:pPr>
              <w:spacing w:line="355" w:lineRule="exact"/>
              <w:ind w:left="210" w:hangingChars="100" w:hanging="210"/>
            </w:pPr>
            <w:r w:rsidRPr="00267015">
              <w:rPr>
                <w:rFonts w:hint="eastAsia"/>
              </w:rPr>
              <w:lastRenderedPageBreak/>
              <w:t>○各種助成事業の周知を図るとともに、新たな支援を検討する必要があります。</w:t>
            </w:r>
          </w:p>
          <w:p w14:paraId="1401845E" w14:textId="11836D12" w:rsidR="006B56DD" w:rsidRPr="00267015" w:rsidRDefault="006B56DD">
            <w:pPr>
              <w:spacing w:line="355" w:lineRule="exact"/>
              <w:ind w:left="210" w:hangingChars="100" w:hanging="210"/>
            </w:pPr>
            <w:r w:rsidRPr="00267015">
              <w:rPr>
                <w:rFonts w:hint="eastAsia"/>
              </w:rPr>
              <w:lastRenderedPageBreak/>
              <w:t>○人材活用の</w:t>
            </w:r>
            <w:r w:rsidR="00FA0E03">
              <w:rPr>
                <w:rFonts w:hint="eastAsia"/>
              </w:rPr>
              <w:t>さらなる</w:t>
            </w:r>
            <w:r w:rsidRPr="00267015">
              <w:rPr>
                <w:rFonts w:hint="eastAsia"/>
              </w:rPr>
              <w:t>工夫が求められています。</w:t>
            </w:r>
          </w:p>
        </w:tc>
      </w:tr>
      <w:tr w:rsidR="00C51EFD" w14:paraId="19F06D30" w14:textId="77777777">
        <w:tc>
          <w:tcPr>
            <w:tcW w:w="2500" w:type="pct"/>
          </w:tcPr>
          <w:p w14:paraId="7E1C97D8" w14:textId="77777777" w:rsidR="00C51EFD" w:rsidRPr="00267015" w:rsidRDefault="00000000">
            <w:pPr>
              <w:spacing w:line="355" w:lineRule="exact"/>
              <w:ind w:left="210" w:hangingChars="100" w:hanging="210"/>
            </w:pPr>
            <w:r w:rsidRPr="00267015">
              <w:rPr>
                <w:rFonts w:hint="eastAsia"/>
              </w:rPr>
              <w:t>○「南風原町男女共同参画計画～まじゅんプラン～」に基づき家庭・地域・職場における男女共同参画の環境づくりに努めています。</w:t>
            </w:r>
          </w:p>
          <w:p w14:paraId="7F60CEC8" w14:textId="77777777" w:rsidR="006B56DD" w:rsidRPr="00267015" w:rsidRDefault="006B56DD" w:rsidP="006B56DD">
            <w:pPr>
              <w:spacing w:line="355" w:lineRule="exact"/>
              <w:ind w:left="210" w:hangingChars="100" w:hanging="210"/>
            </w:pPr>
            <w:r w:rsidRPr="00267015">
              <w:rPr>
                <w:rFonts w:hint="eastAsia"/>
              </w:rPr>
              <w:t>○町民が</w:t>
            </w:r>
            <w:r w:rsidRPr="00267015">
              <w:rPr>
                <w:rFonts w:hint="eastAsia"/>
                <w:sz w:val="22"/>
              </w:rPr>
              <w:t>住民自治</w:t>
            </w:r>
            <w:r w:rsidRPr="00267015">
              <w:rPr>
                <w:rFonts w:hint="eastAsia"/>
              </w:rPr>
              <w:t>を学ぶ場として、出前講座</w:t>
            </w:r>
            <w:r w:rsidRPr="00267015">
              <w:rPr>
                <w:rFonts w:hint="eastAsia"/>
                <w:sz w:val="22"/>
                <w:vertAlign w:val="superscript"/>
              </w:rPr>
              <w:t>※</w:t>
            </w:r>
            <w:r w:rsidRPr="00267015">
              <w:rPr>
                <w:rStyle w:val="af0"/>
              </w:rPr>
              <w:footnoteReference w:id="8"/>
            </w:r>
            <w:r w:rsidRPr="00267015">
              <w:rPr>
                <w:rFonts w:hint="eastAsia"/>
              </w:rPr>
              <w:t>を開催しています。</w:t>
            </w:r>
          </w:p>
          <w:p w14:paraId="5882279F" w14:textId="3FE9BA1B" w:rsidR="006B56DD" w:rsidRPr="00267015" w:rsidRDefault="006B56DD" w:rsidP="006B56DD">
            <w:pPr>
              <w:spacing w:line="355" w:lineRule="exact"/>
              <w:ind w:left="210" w:hangingChars="100" w:hanging="210"/>
            </w:pPr>
            <w:r w:rsidRPr="00267015">
              <w:rPr>
                <w:rFonts w:hint="eastAsia"/>
              </w:rPr>
              <w:t>○「学びの場の充実」の取組について、重要度が高い一方で満足度が低い結果となっています。（町民アンケート調査）</w:t>
            </w:r>
          </w:p>
        </w:tc>
        <w:tc>
          <w:tcPr>
            <w:tcW w:w="2500" w:type="pct"/>
          </w:tcPr>
          <w:p w14:paraId="5258D291" w14:textId="77777777" w:rsidR="00C51EFD" w:rsidRPr="00267015" w:rsidRDefault="00000000">
            <w:pPr>
              <w:spacing w:line="355" w:lineRule="exact"/>
              <w:ind w:left="210" w:hangingChars="100" w:hanging="210"/>
            </w:pPr>
            <w:r w:rsidRPr="00267015">
              <w:rPr>
                <w:rFonts w:hint="eastAsia"/>
              </w:rPr>
              <w:t>○今後もすべての人が参画しやすい環境が求められています。</w:t>
            </w:r>
          </w:p>
          <w:p w14:paraId="1436EB60" w14:textId="2EEA34C3" w:rsidR="006B56DD" w:rsidRPr="00267015" w:rsidRDefault="006B56DD">
            <w:pPr>
              <w:spacing w:line="355" w:lineRule="exact"/>
              <w:ind w:left="210" w:hangingChars="100" w:hanging="210"/>
            </w:pPr>
            <w:r w:rsidRPr="00267015">
              <w:rPr>
                <w:rFonts w:hint="eastAsia"/>
              </w:rPr>
              <w:t>○住民ニーズに合わせた多様な住民自治を学ぶ場の創出が求められています。</w:t>
            </w:r>
          </w:p>
        </w:tc>
      </w:tr>
    </w:tbl>
    <w:p w14:paraId="40C83486"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50340A2C" w14:textId="77777777">
        <w:trPr>
          <w:trHeight w:val="397"/>
        </w:trPr>
        <w:tc>
          <w:tcPr>
            <w:tcW w:w="8504" w:type="dxa"/>
            <w:shd w:val="clear" w:color="auto" w:fill="D9D9D9" w:themeFill="background1" w:themeFillShade="D9"/>
            <w:vAlign w:val="center"/>
          </w:tcPr>
          <w:p w14:paraId="5B93CD33" w14:textId="77777777" w:rsidR="00C51EFD" w:rsidRPr="00013849" w:rsidRDefault="00000000">
            <w:pPr>
              <w:spacing w:line="320" w:lineRule="exact"/>
              <w:jc w:val="left"/>
              <w:rPr>
                <w:b/>
                <w:sz w:val="22"/>
                <w:szCs w:val="21"/>
              </w:rPr>
            </w:pPr>
            <w:r w:rsidRPr="00013849">
              <w:rPr>
                <w:rFonts w:hint="eastAsia"/>
                <w:b/>
                <w:sz w:val="22"/>
                <w:szCs w:val="21"/>
              </w:rPr>
              <w:t>施策の展開</w:t>
            </w:r>
          </w:p>
        </w:tc>
      </w:tr>
    </w:tbl>
    <w:p w14:paraId="7777225B"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6DBB3E0E" w14:textId="77777777">
        <w:tc>
          <w:tcPr>
            <w:tcW w:w="5000" w:type="pct"/>
          </w:tcPr>
          <w:p w14:paraId="306DFE3C" w14:textId="243BE8BE" w:rsidR="00C51EFD" w:rsidRPr="00267015" w:rsidRDefault="00000000">
            <w:pPr>
              <w:spacing w:line="355" w:lineRule="exact"/>
              <w:ind w:left="220" w:hangingChars="100" w:hanging="220"/>
              <w:rPr>
                <w:b/>
                <w:sz w:val="22"/>
              </w:rPr>
            </w:pPr>
            <w:r w:rsidRPr="00267015">
              <w:rPr>
                <w:rFonts w:hint="eastAsia"/>
                <w:b/>
                <w:sz w:val="22"/>
              </w:rPr>
              <w:t>①自治会</w:t>
            </w:r>
            <w:r w:rsidR="00681BA5" w:rsidRPr="00267015">
              <w:rPr>
                <w:rFonts w:hint="eastAsia"/>
                <w:b/>
                <w:sz w:val="22"/>
              </w:rPr>
              <w:t>等</w:t>
            </w:r>
            <w:r w:rsidRPr="00267015">
              <w:rPr>
                <w:rFonts w:hint="eastAsia"/>
                <w:b/>
                <w:sz w:val="22"/>
              </w:rPr>
              <w:t>への支援</w:t>
            </w:r>
          </w:p>
          <w:p w14:paraId="06BF2356" w14:textId="77777777" w:rsidR="00C51EFD" w:rsidRPr="00267015" w:rsidRDefault="00000000">
            <w:pPr>
              <w:spacing w:line="355" w:lineRule="exact"/>
              <w:ind w:leftChars="100" w:left="210"/>
              <w:rPr>
                <w:sz w:val="22"/>
              </w:rPr>
            </w:pPr>
            <w:r w:rsidRPr="00267015">
              <w:rPr>
                <w:rFonts w:hint="eastAsia"/>
                <w:sz w:val="22"/>
              </w:rPr>
              <w:t>自治会活動や加入促進の取組を支援するため、自治会長と連携を図るとともに、自治会に加入しやすい環境づくりを推進します。</w:t>
            </w:r>
          </w:p>
        </w:tc>
      </w:tr>
      <w:tr w:rsidR="00C51EFD" w14:paraId="4CEAE5B0" w14:textId="77777777">
        <w:tc>
          <w:tcPr>
            <w:tcW w:w="5000" w:type="pct"/>
          </w:tcPr>
          <w:p w14:paraId="4348988B" w14:textId="77777777" w:rsidR="00C51EFD" w:rsidRPr="00267015" w:rsidRDefault="00000000">
            <w:pPr>
              <w:spacing w:line="355" w:lineRule="exact"/>
              <w:ind w:left="220" w:hangingChars="100" w:hanging="220"/>
              <w:rPr>
                <w:b/>
                <w:sz w:val="22"/>
              </w:rPr>
            </w:pPr>
            <w:r w:rsidRPr="00267015">
              <w:rPr>
                <w:rFonts w:hint="eastAsia"/>
                <w:b/>
                <w:sz w:val="22"/>
              </w:rPr>
              <w:t>②協働のまちづくりの推進</w:t>
            </w:r>
          </w:p>
          <w:p w14:paraId="5310F745" w14:textId="5B304132" w:rsidR="00C51EFD" w:rsidRPr="00267015" w:rsidRDefault="00000000">
            <w:pPr>
              <w:spacing w:line="355" w:lineRule="exact"/>
              <w:ind w:leftChars="100" w:left="210"/>
              <w:rPr>
                <w:sz w:val="22"/>
              </w:rPr>
            </w:pPr>
            <w:r w:rsidRPr="00267015">
              <w:rPr>
                <w:rFonts w:hint="eastAsia"/>
                <w:sz w:val="22"/>
              </w:rPr>
              <w:t>自治会や地域活動団体等における活動支援を強化し、連携体制の構築を図るとともに、デジタル技術を活用した活動情報の提供を推進します。</w:t>
            </w:r>
            <w:r w:rsidR="006B56DD" w:rsidRPr="00267015">
              <w:rPr>
                <w:rFonts w:hint="eastAsia"/>
                <w:sz w:val="22"/>
              </w:rPr>
              <w:t>また、町内の豊富な知識や経験を有する</w:t>
            </w:r>
            <w:r w:rsidR="00AC2BA7" w:rsidRPr="00267015">
              <w:rPr>
                <w:rFonts w:hint="eastAsia"/>
                <w:sz w:val="22"/>
              </w:rPr>
              <w:t>多様な人材活用を検討します。</w:t>
            </w:r>
          </w:p>
        </w:tc>
      </w:tr>
      <w:tr w:rsidR="00C51EFD" w14:paraId="0484AEFA" w14:textId="77777777">
        <w:tc>
          <w:tcPr>
            <w:tcW w:w="5000" w:type="pct"/>
          </w:tcPr>
          <w:p w14:paraId="7BE36B8D" w14:textId="578ABE25" w:rsidR="00C51EFD" w:rsidRPr="00267015" w:rsidRDefault="00AC2BA7">
            <w:pPr>
              <w:spacing w:line="355" w:lineRule="exact"/>
              <w:ind w:left="220" w:hangingChars="100" w:hanging="220"/>
              <w:rPr>
                <w:b/>
                <w:sz w:val="22"/>
              </w:rPr>
            </w:pPr>
            <w:r w:rsidRPr="00267015">
              <w:rPr>
                <w:rFonts w:hint="eastAsia"/>
                <w:b/>
                <w:sz w:val="22"/>
              </w:rPr>
              <w:t>③地域社会への町民参画の推進</w:t>
            </w:r>
          </w:p>
          <w:p w14:paraId="5EA1E96C" w14:textId="689D8558" w:rsidR="00C51EFD" w:rsidRPr="00267015" w:rsidRDefault="00000000">
            <w:pPr>
              <w:spacing w:line="355" w:lineRule="exact"/>
              <w:ind w:leftChars="100" w:left="210"/>
              <w:rPr>
                <w:sz w:val="22"/>
              </w:rPr>
            </w:pPr>
            <w:r w:rsidRPr="00267015">
              <w:rPr>
                <w:rFonts w:hint="eastAsia"/>
                <w:sz w:val="22"/>
              </w:rPr>
              <w:t>町民があらゆる分野で地域社会に参画し、政策・意思決定過程への参画も含め、協働でつながる地域社会を推進し</w:t>
            </w:r>
            <w:r w:rsidR="00AC2BA7" w:rsidRPr="00267015">
              <w:rPr>
                <w:rFonts w:hint="eastAsia"/>
                <w:sz w:val="22"/>
              </w:rPr>
              <w:t>、町民の住民自治に関する意識向上を図ります。</w:t>
            </w:r>
          </w:p>
        </w:tc>
      </w:tr>
    </w:tbl>
    <w:p w14:paraId="161D0983" w14:textId="775564BE" w:rsidR="00DA7525" w:rsidRDefault="00DA7525">
      <w:pPr>
        <w:spacing w:line="100" w:lineRule="exact"/>
        <w:ind w:leftChars="100" w:left="430" w:hangingChars="100" w:hanging="220"/>
        <w:rPr>
          <w:sz w:val="22"/>
        </w:rPr>
      </w:pPr>
    </w:p>
    <w:p w14:paraId="2206CD9A" w14:textId="77777777" w:rsidR="00DA7525" w:rsidRDefault="00DA7525">
      <w:pPr>
        <w:widowControl/>
        <w:jc w:val="left"/>
        <w:rPr>
          <w:sz w:val="22"/>
        </w:rPr>
      </w:pPr>
      <w:r>
        <w:rPr>
          <w:sz w:val="22"/>
        </w:rPr>
        <w:br w:type="page"/>
      </w: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465BCA28" w14:textId="77777777">
        <w:trPr>
          <w:trHeight w:val="397"/>
        </w:trPr>
        <w:tc>
          <w:tcPr>
            <w:tcW w:w="8504" w:type="dxa"/>
            <w:shd w:val="clear" w:color="auto" w:fill="000000" w:themeFill="text1"/>
            <w:vAlign w:val="center"/>
          </w:tcPr>
          <w:p w14:paraId="73029D5C" w14:textId="77777777" w:rsidR="00C51EFD" w:rsidRPr="00013849" w:rsidRDefault="00000000">
            <w:pPr>
              <w:spacing w:line="320" w:lineRule="exact"/>
              <w:jc w:val="left"/>
              <w:rPr>
                <w:b/>
                <w:sz w:val="22"/>
                <w:szCs w:val="21"/>
              </w:rPr>
            </w:pPr>
            <w:r w:rsidRPr="00013849">
              <w:rPr>
                <w:rFonts w:hint="eastAsia"/>
                <w:b/>
                <w:color w:val="FFFFFF" w:themeColor="background1"/>
                <w:sz w:val="22"/>
                <w:szCs w:val="21"/>
              </w:rPr>
              <w:lastRenderedPageBreak/>
              <w:t>重点施策</w:t>
            </w:r>
          </w:p>
        </w:tc>
      </w:tr>
    </w:tbl>
    <w:p w14:paraId="4A67448F" w14:textId="77777777" w:rsidR="00C51EFD" w:rsidRDefault="00C51EFD">
      <w:pPr>
        <w:spacing w:line="200" w:lineRule="exact"/>
      </w:pPr>
    </w:p>
    <w:p w14:paraId="76BE0E98" w14:textId="77777777" w:rsidR="00C51EFD" w:rsidRDefault="00000000">
      <w:pPr>
        <w:pStyle w:val="af3"/>
        <w:rPr>
          <w:color w:val="000000" w:themeColor="text1"/>
        </w:rPr>
      </w:pPr>
      <w:r>
        <w:rPr>
          <w:rFonts w:hint="eastAsia"/>
        </w:rPr>
        <w:t>（２）町民と行政との情報</w:t>
      </w:r>
      <w:r>
        <w:rPr>
          <w:rFonts w:hint="eastAsia"/>
          <w:color w:val="000000" w:themeColor="text1"/>
        </w:rPr>
        <w:t>共有・広聴機会の充実</w:t>
      </w:r>
    </w:p>
    <w:p w14:paraId="7442C597" w14:textId="77777777" w:rsidR="00C51EFD" w:rsidRDefault="00C51EFD">
      <w:pPr>
        <w:spacing w:line="200" w:lineRule="exact"/>
        <w:ind w:firstLineChars="100" w:firstLine="220"/>
        <w:rPr>
          <w:color w:val="000000" w:themeColor="text1"/>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4FEC7963" w14:textId="77777777">
        <w:trPr>
          <w:trHeight w:val="397"/>
        </w:trPr>
        <w:tc>
          <w:tcPr>
            <w:tcW w:w="8504" w:type="dxa"/>
            <w:shd w:val="clear" w:color="auto" w:fill="D9D9D9" w:themeFill="background1" w:themeFillShade="D9"/>
            <w:vAlign w:val="center"/>
          </w:tcPr>
          <w:p w14:paraId="40A3331B" w14:textId="77777777" w:rsidR="00C51EFD" w:rsidRPr="00013849" w:rsidRDefault="00000000">
            <w:pPr>
              <w:spacing w:line="320" w:lineRule="exact"/>
              <w:jc w:val="left"/>
              <w:rPr>
                <w:b/>
                <w:color w:val="000000" w:themeColor="text1"/>
                <w:sz w:val="22"/>
                <w:szCs w:val="21"/>
              </w:rPr>
            </w:pPr>
            <w:r w:rsidRPr="00013849">
              <w:rPr>
                <w:rFonts w:hint="eastAsia"/>
                <w:b/>
                <w:color w:val="000000" w:themeColor="text1"/>
                <w:sz w:val="22"/>
                <w:szCs w:val="21"/>
              </w:rPr>
              <w:t>施策のめざす姿（5年後のあるべき姿）</w:t>
            </w:r>
          </w:p>
        </w:tc>
      </w:tr>
    </w:tbl>
    <w:p w14:paraId="3DF997FE"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202C4D51" w14:textId="77777777">
        <w:tc>
          <w:tcPr>
            <w:tcW w:w="5000" w:type="pct"/>
            <w:vAlign w:val="center"/>
          </w:tcPr>
          <w:p w14:paraId="2B48BAA0" w14:textId="77777777" w:rsidR="00C51EFD" w:rsidRDefault="00000000">
            <w:pPr>
              <w:spacing w:line="355" w:lineRule="exact"/>
              <w:rPr>
                <w:color w:val="000000" w:themeColor="text1"/>
                <w:sz w:val="22"/>
              </w:rPr>
            </w:pPr>
            <w:r>
              <w:rPr>
                <w:rFonts w:hint="eastAsia"/>
                <w:color w:val="000000" w:themeColor="text1"/>
                <w:sz w:val="22"/>
              </w:rPr>
              <w:t>町民が多様な情報手段を活用し、行政情報をリアルタイムで受け取ることができ、分かりやすく情報にアクセスできる仕組みが整っています。</w:t>
            </w:r>
          </w:p>
        </w:tc>
      </w:tr>
      <w:tr w:rsidR="00C51EFD" w14:paraId="0DC2E0C8" w14:textId="77777777">
        <w:tc>
          <w:tcPr>
            <w:tcW w:w="5000" w:type="pct"/>
            <w:vAlign w:val="center"/>
          </w:tcPr>
          <w:p w14:paraId="5E9ED0F3" w14:textId="77777777" w:rsidR="00C51EFD" w:rsidRDefault="00000000">
            <w:pPr>
              <w:spacing w:line="355" w:lineRule="exact"/>
              <w:rPr>
                <w:sz w:val="22"/>
              </w:rPr>
            </w:pPr>
            <w:r>
              <w:rPr>
                <w:rFonts w:hint="eastAsia"/>
                <w:sz w:val="22"/>
              </w:rPr>
              <w:t>町民の意見が行政の取組に反映される環境が整っています。</w:t>
            </w:r>
          </w:p>
        </w:tc>
      </w:tr>
    </w:tbl>
    <w:p w14:paraId="08361EB8"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3ACDC274" w14:textId="77777777">
        <w:trPr>
          <w:trHeight w:val="397"/>
        </w:trPr>
        <w:tc>
          <w:tcPr>
            <w:tcW w:w="8504" w:type="dxa"/>
            <w:shd w:val="clear" w:color="auto" w:fill="D9D9D9" w:themeFill="background1" w:themeFillShade="D9"/>
            <w:vAlign w:val="center"/>
          </w:tcPr>
          <w:p w14:paraId="1F4525F4" w14:textId="77777777" w:rsidR="00C51EFD" w:rsidRPr="00013849" w:rsidRDefault="00000000">
            <w:pPr>
              <w:spacing w:line="320" w:lineRule="exact"/>
              <w:jc w:val="left"/>
              <w:rPr>
                <w:b/>
                <w:sz w:val="22"/>
                <w:szCs w:val="21"/>
              </w:rPr>
            </w:pPr>
            <w:r w:rsidRPr="00013849">
              <w:rPr>
                <w:rFonts w:hint="eastAsia"/>
                <w:b/>
                <w:sz w:val="22"/>
                <w:szCs w:val="21"/>
              </w:rPr>
              <w:t>現状・課題</w:t>
            </w:r>
          </w:p>
        </w:tc>
      </w:tr>
    </w:tbl>
    <w:p w14:paraId="02A9BA8E" w14:textId="77777777" w:rsidR="00C51EFD" w:rsidRDefault="00C51EFD">
      <w:pPr>
        <w:spacing w:line="20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04BA14E1" w14:textId="77777777">
        <w:tc>
          <w:tcPr>
            <w:tcW w:w="2500" w:type="pct"/>
            <w:shd w:val="clear" w:color="auto" w:fill="F2F2F2" w:themeFill="background1" w:themeFillShade="F2"/>
            <w:vAlign w:val="center"/>
          </w:tcPr>
          <w:p w14:paraId="446687F7" w14:textId="77777777" w:rsidR="00C51EFD" w:rsidRDefault="00000000">
            <w:pPr>
              <w:spacing w:line="355" w:lineRule="exact"/>
              <w:jc w:val="center"/>
              <w:rPr>
                <w:sz w:val="18"/>
              </w:rPr>
            </w:pPr>
            <w:r>
              <w:rPr>
                <w:rFonts w:hint="eastAsia"/>
                <w:spacing w:val="360"/>
                <w:kern w:val="0"/>
                <w:sz w:val="18"/>
                <w:fitText w:val="720" w:id="5"/>
              </w:rPr>
              <w:t>現</w:t>
            </w:r>
            <w:r>
              <w:rPr>
                <w:rFonts w:hint="eastAsia"/>
                <w:kern w:val="0"/>
                <w:sz w:val="18"/>
                <w:fitText w:val="720" w:id="5"/>
              </w:rPr>
              <w:t>状</w:t>
            </w:r>
          </w:p>
        </w:tc>
        <w:tc>
          <w:tcPr>
            <w:tcW w:w="2500" w:type="pct"/>
            <w:shd w:val="clear" w:color="auto" w:fill="F2F2F2" w:themeFill="background1" w:themeFillShade="F2"/>
            <w:vAlign w:val="center"/>
          </w:tcPr>
          <w:p w14:paraId="2C7AF948" w14:textId="77777777" w:rsidR="00C51EFD" w:rsidRDefault="00000000">
            <w:pPr>
              <w:spacing w:line="355" w:lineRule="exact"/>
              <w:jc w:val="center"/>
              <w:rPr>
                <w:sz w:val="18"/>
              </w:rPr>
            </w:pPr>
            <w:r>
              <w:rPr>
                <w:rFonts w:hint="eastAsia"/>
                <w:spacing w:val="360"/>
                <w:kern w:val="0"/>
                <w:sz w:val="18"/>
                <w:fitText w:val="720" w:id="6"/>
              </w:rPr>
              <w:t>課</w:t>
            </w:r>
            <w:r>
              <w:rPr>
                <w:rFonts w:hint="eastAsia"/>
                <w:kern w:val="0"/>
                <w:sz w:val="18"/>
                <w:fitText w:val="720" w:id="6"/>
              </w:rPr>
              <w:t>題</w:t>
            </w:r>
          </w:p>
        </w:tc>
      </w:tr>
      <w:tr w:rsidR="00C51EFD" w14:paraId="2A1EB594" w14:textId="77777777">
        <w:tc>
          <w:tcPr>
            <w:tcW w:w="2500" w:type="pct"/>
          </w:tcPr>
          <w:p w14:paraId="71BFA76B" w14:textId="77777777" w:rsidR="00C51EFD" w:rsidRDefault="00000000">
            <w:pPr>
              <w:spacing w:line="355" w:lineRule="exact"/>
              <w:ind w:left="210" w:hangingChars="100" w:hanging="210"/>
              <w:rPr>
                <w:color w:val="000000" w:themeColor="text1"/>
              </w:rPr>
            </w:pPr>
            <w:r>
              <w:rPr>
                <w:rFonts w:hint="eastAsia"/>
                <w:color w:val="000000" w:themeColor="text1"/>
              </w:rPr>
              <w:t>○広報はえばる、議会だより等の各種広報媒体を活用し、情報提供の充実を図っています。</w:t>
            </w:r>
          </w:p>
        </w:tc>
        <w:tc>
          <w:tcPr>
            <w:tcW w:w="2500" w:type="pct"/>
          </w:tcPr>
          <w:p w14:paraId="6086B01A" w14:textId="77777777" w:rsidR="00C51EFD" w:rsidRDefault="00000000">
            <w:pPr>
              <w:spacing w:line="355" w:lineRule="exact"/>
              <w:ind w:left="210" w:hangingChars="100" w:hanging="210"/>
              <w:rPr>
                <w:color w:val="000000" w:themeColor="text1"/>
              </w:rPr>
            </w:pPr>
            <w:r>
              <w:rPr>
                <w:rFonts w:hint="eastAsia"/>
                <w:color w:val="000000" w:themeColor="text1"/>
              </w:rPr>
              <w:t>○多様な情報手段を活用した情報提供方法の見直しや、地域特性に応じた情報発信方法の検討が必要です。</w:t>
            </w:r>
          </w:p>
        </w:tc>
      </w:tr>
      <w:tr w:rsidR="00C51EFD" w14:paraId="1BED0123" w14:textId="77777777">
        <w:tc>
          <w:tcPr>
            <w:tcW w:w="2500" w:type="pct"/>
          </w:tcPr>
          <w:p w14:paraId="7728CA53" w14:textId="77777777" w:rsidR="00C51EFD" w:rsidRDefault="00000000">
            <w:pPr>
              <w:spacing w:line="355" w:lineRule="exact"/>
              <w:ind w:left="210" w:hangingChars="100" w:hanging="210"/>
              <w:rPr>
                <w:color w:val="000000" w:themeColor="text1"/>
              </w:rPr>
            </w:pPr>
            <w:r>
              <w:rPr>
                <w:rFonts w:hint="eastAsia"/>
                <w:color w:val="000000" w:themeColor="text1"/>
              </w:rPr>
              <w:t>○各種公聴会の開催、まちメール、町政提案箱等を活用し、幅広い町民ニーズの把握に努めています。</w:t>
            </w:r>
          </w:p>
        </w:tc>
        <w:tc>
          <w:tcPr>
            <w:tcW w:w="2500" w:type="pct"/>
          </w:tcPr>
          <w:p w14:paraId="72E6D101" w14:textId="0EEF0397" w:rsidR="00C51EFD" w:rsidRDefault="00000000">
            <w:pPr>
              <w:spacing w:line="355" w:lineRule="exact"/>
              <w:ind w:left="210" w:hangingChars="100" w:hanging="210"/>
              <w:rPr>
                <w:color w:val="000000" w:themeColor="text1"/>
              </w:rPr>
            </w:pPr>
            <w:r>
              <w:rPr>
                <w:rFonts w:hint="eastAsia"/>
                <w:color w:val="000000" w:themeColor="text1"/>
              </w:rPr>
              <w:t>○多様化する町民ニーズの把握など、情報提供・共有のあり方について、</w:t>
            </w:r>
            <w:r w:rsidR="00FA0E03">
              <w:rPr>
                <w:rFonts w:hint="eastAsia"/>
                <w:color w:val="000000" w:themeColor="text1"/>
              </w:rPr>
              <w:t>さらなる</w:t>
            </w:r>
            <w:r>
              <w:rPr>
                <w:rFonts w:hint="eastAsia"/>
                <w:color w:val="000000" w:themeColor="text1"/>
              </w:rPr>
              <w:t>施策の充実が求められています。</w:t>
            </w:r>
          </w:p>
        </w:tc>
      </w:tr>
    </w:tbl>
    <w:p w14:paraId="6E51533C" w14:textId="77777777" w:rsidR="00C51EFD" w:rsidRDefault="00C51EFD">
      <w:pPr>
        <w:spacing w:line="355" w:lineRule="exact"/>
        <w:ind w:leftChars="100" w:left="430" w:hangingChars="100" w:hanging="220"/>
        <w:rPr>
          <w:color w:val="000000" w:themeColor="text1"/>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488C3D71" w14:textId="77777777">
        <w:trPr>
          <w:trHeight w:val="397"/>
        </w:trPr>
        <w:tc>
          <w:tcPr>
            <w:tcW w:w="8504" w:type="dxa"/>
            <w:shd w:val="clear" w:color="auto" w:fill="D9D9D9" w:themeFill="background1" w:themeFillShade="D9"/>
            <w:vAlign w:val="center"/>
          </w:tcPr>
          <w:p w14:paraId="40F3157D" w14:textId="77777777" w:rsidR="00C51EFD" w:rsidRPr="00013849" w:rsidRDefault="00000000">
            <w:pPr>
              <w:spacing w:line="320" w:lineRule="exact"/>
              <w:jc w:val="left"/>
              <w:rPr>
                <w:b/>
                <w:color w:val="000000" w:themeColor="text1"/>
                <w:sz w:val="22"/>
                <w:szCs w:val="21"/>
              </w:rPr>
            </w:pPr>
            <w:r w:rsidRPr="00013849">
              <w:rPr>
                <w:rFonts w:hint="eastAsia"/>
                <w:b/>
                <w:color w:val="000000" w:themeColor="text1"/>
                <w:sz w:val="22"/>
                <w:szCs w:val="21"/>
              </w:rPr>
              <w:t>施策の展開</w:t>
            </w:r>
          </w:p>
        </w:tc>
      </w:tr>
    </w:tbl>
    <w:p w14:paraId="471DFA82"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28F11C60" w14:textId="77777777">
        <w:tc>
          <w:tcPr>
            <w:tcW w:w="5000" w:type="pct"/>
          </w:tcPr>
          <w:p w14:paraId="64201AA0"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①情報提供の充実</w:t>
            </w:r>
          </w:p>
          <w:p w14:paraId="3EAA5E51" w14:textId="3F6B4039" w:rsidR="00C51EFD" w:rsidRDefault="00000000">
            <w:pPr>
              <w:spacing w:line="355" w:lineRule="exact"/>
              <w:ind w:leftChars="100" w:left="210"/>
              <w:rPr>
                <w:color w:val="000000" w:themeColor="text1"/>
                <w:sz w:val="22"/>
              </w:rPr>
            </w:pPr>
            <w:r>
              <w:rPr>
                <w:rFonts w:hint="eastAsia"/>
                <w:color w:val="000000" w:themeColor="text1"/>
                <w:sz w:val="22"/>
              </w:rPr>
              <w:t>町民の誰もが行政情報を入手できるよう、各種広報媒体や</w:t>
            </w:r>
            <w:r w:rsidR="00163331">
              <w:rPr>
                <w:rFonts w:hint="eastAsia"/>
                <w:color w:val="000000" w:themeColor="text1"/>
                <w:sz w:val="22"/>
              </w:rPr>
              <w:t>ＳＮＳ</w:t>
            </w:r>
            <w:r>
              <w:rPr>
                <w:rFonts w:hint="eastAsia"/>
                <w:color w:val="000000" w:themeColor="text1"/>
                <w:sz w:val="22"/>
              </w:rPr>
              <w:t>など</w:t>
            </w:r>
            <w:r>
              <w:rPr>
                <w:color w:val="000000" w:themeColor="text1"/>
                <w:sz w:val="22"/>
              </w:rPr>
              <w:t>多様なメディアを活用した情報発信を行うとともに、情報の入手に不安や困難を抱える人にも配慮した</w:t>
            </w:r>
            <w:r>
              <w:rPr>
                <w:rFonts w:hint="eastAsia"/>
                <w:color w:val="000000" w:themeColor="text1"/>
                <w:sz w:val="22"/>
              </w:rPr>
              <w:t>サポート体制を整え、情報にアクセスしやすい</w:t>
            </w:r>
            <w:r>
              <w:rPr>
                <w:color w:val="000000" w:themeColor="text1"/>
                <w:sz w:val="22"/>
              </w:rPr>
              <w:t>環境づくりを</w:t>
            </w:r>
            <w:r>
              <w:rPr>
                <w:rFonts w:hint="eastAsia"/>
                <w:color w:val="000000" w:themeColor="text1"/>
                <w:sz w:val="22"/>
              </w:rPr>
              <w:t>推進します</w:t>
            </w:r>
            <w:r>
              <w:rPr>
                <w:color w:val="000000" w:themeColor="text1"/>
                <w:sz w:val="22"/>
              </w:rPr>
              <w:t>。</w:t>
            </w:r>
          </w:p>
        </w:tc>
      </w:tr>
      <w:tr w:rsidR="00C51EFD" w14:paraId="180F3947" w14:textId="77777777">
        <w:tc>
          <w:tcPr>
            <w:tcW w:w="5000" w:type="pct"/>
          </w:tcPr>
          <w:p w14:paraId="44DA4546"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②広聴機会の充実</w:t>
            </w:r>
          </w:p>
          <w:p w14:paraId="04A06354" w14:textId="77777777" w:rsidR="00C51EFD" w:rsidRDefault="00000000">
            <w:pPr>
              <w:spacing w:line="355" w:lineRule="exact"/>
              <w:ind w:leftChars="100" w:left="210"/>
              <w:rPr>
                <w:color w:val="000000" w:themeColor="text1"/>
                <w:sz w:val="22"/>
              </w:rPr>
            </w:pPr>
            <w:r>
              <w:rPr>
                <w:rFonts w:hint="eastAsia"/>
                <w:color w:val="000000" w:themeColor="text1"/>
                <w:sz w:val="22"/>
              </w:rPr>
              <w:t>各種公聴会や意見聴取の機会の充実を図り、町民ニーズを的確に把握する環境を整えます。</w:t>
            </w:r>
          </w:p>
        </w:tc>
      </w:tr>
    </w:tbl>
    <w:p w14:paraId="1B150F45" w14:textId="77777777" w:rsidR="00C51EFD" w:rsidRDefault="00C51EFD">
      <w:pPr>
        <w:widowControl/>
        <w:jc w:val="left"/>
        <w:rPr>
          <w:sz w:val="22"/>
        </w:rPr>
      </w:pPr>
    </w:p>
    <w:p w14:paraId="11F77F91" w14:textId="77777777" w:rsidR="00C51EFD" w:rsidRDefault="00000000">
      <w:pPr>
        <w:widowControl/>
        <w:jc w:val="left"/>
        <w:rPr>
          <w:sz w:val="22"/>
        </w:rPr>
      </w:pPr>
      <w:r>
        <w:rPr>
          <w:sz w:val="22"/>
        </w:rPr>
        <w:br w:type="page"/>
      </w: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2BF7E90F" w14:textId="77777777">
        <w:trPr>
          <w:trHeight w:val="397"/>
        </w:trPr>
        <w:tc>
          <w:tcPr>
            <w:tcW w:w="8504" w:type="dxa"/>
            <w:shd w:val="clear" w:color="auto" w:fill="000000" w:themeFill="text1"/>
            <w:vAlign w:val="center"/>
          </w:tcPr>
          <w:p w14:paraId="5EE5ABAD" w14:textId="77777777" w:rsidR="00C51EFD" w:rsidRPr="00013849" w:rsidRDefault="00000000">
            <w:pPr>
              <w:spacing w:line="320" w:lineRule="exact"/>
              <w:jc w:val="left"/>
              <w:rPr>
                <w:b/>
                <w:color w:val="FFFFFF" w:themeColor="background1"/>
                <w:sz w:val="22"/>
                <w:szCs w:val="21"/>
              </w:rPr>
            </w:pPr>
            <w:r w:rsidRPr="00013849">
              <w:rPr>
                <w:rFonts w:hint="eastAsia"/>
                <w:b/>
                <w:color w:val="FFFFFF" w:themeColor="background1"/>
                <w:sz w:val="22"/>
                <w:szCs w:val="21"/>
              </w:rPr>
              <w:lastRenderedPageBreak/>
              <w:t>重点施策</w:t>
            </w:r>
          </w:p>
        </w:tc>
      </w:tr>
    </w:tbl>
    <w:p w14:paraId="60B4BCCA" w14:textId="77777777" w:rsidR="00C51EFD" w:rsidRDefault="00C51EFD">
      <w:pPr>
        <w:spacing w:line="200" w:lineRule="exact"/>
      </w:pPr>
    </w:p>
    <w:p w14:paraId="10BB7125" w14:textId="77777777" w:rsidR="00C51EFD" w:rsidRDefault="00000000">
      <w:pPr>
        <w:pStyle w:val="af3"/>
      </w:pPr>
      <w:r w:rsidRPr="003029F5">
        <w:rPr>
          <w:rFonts w:hint="eastAsia"/>
        </w:rPr>
        <w:t>（３）自治体ＤＸの推進</w:t>
      </w:r>
    </w:p>
    <w:p w14:paraId="01F0512B" w14:textId="77777777" w:rsidR="00C51EFD" w:rsidRDefault="00C51EFD">
      <w:pPr>
        <w:spacing w:line="20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26229BBC" w14:textId="77777777">
        <w:trPr>
          <w:trHeight w:val="397"/>
        </w:trPr>
        <w:tc>
          <w:tcPr>
            <w:tcW w:w="8504" w:type="dxa"/>
            <w:shd w:val="clear" w:color="auto" w:fill="D9D9D9" w:themeFill="background1" w:themeFillShade="D9"/>
            <w:vAlign w:val="center"/>
          </w:tcPr>
          <w:p w14:paraId="7B667EFD" w14:textId="77777777" w:rsidR="00C51EFD" w:rsidRPr="00013849" w:rsidRDefault="00000000">
            <w:pPr>
              <w:spacing w:line="320" w:lineRule="exact"/>
              <w:jc w:val="left"/>
              <w:rPr>
                <w:b/>
                <w:sz w:val="22"/>
                <w:szCs w:val="21"/>
              </w:rPr>
            </w:pPr>
            <w:r w:rsidRPr="00013849">
              <w:rPr>
                <w:rFonts w:hint="eastAsia"/>
                <w:b/>
                <w:sz w:val="22"/>
                <w:szCs w:val="21"/>
              </w:rPr>
              <w:t>施策のめざす姿</w:t>
            </w:r>
            <w:r w:rsidRPr="00013849">
              <w:rPr>
                <w:rFonts w:hint="eastAsia"/>
                <w:b/>
                <w:color w:val="000000" w:themeColor="text1"/>
                <w:sz w:val="22"/>
                <w:szCs w:val="21"/>
              </w:rPr>
              <w:t>（5年後のあるべき姿）</w:t>
            </w:r>
          </w:p>
        </w:tc>
      </w:tr>
    </w:tbl>
    <w:p w14:paraId="18BD5464"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6FB41972" w14:textId="77777777">
        <w:tc>
          <w:tcPr>
            <w:tcW w:w="5000" w:type="pct"/>
            <w:vAlign w:val="center"/>
          </w:tcPr>
          <w:p w14:paraId="325B32AE" w14:textId="77777777" w:rsidR="00C51EFD" w:rsidRDefault="00000000">
            <w:pPr>
              <w:spacing w:line="355" w:lineRule="exact"/>
              <w:rPr>
                <w:sz w:val="22"/>
              </w:rPr>
            </w:pPr>
            <w:r>
              <w:rPr>
                <w:rFonts w:hint="eastAsia"/>
                <w:color w:val="000000" w:themeColor="text1"/>
                <w:sz w:val="22"/>
              </w:rPr>
              <w:t>町民が場所や時間にとらわれず、自治体ＤＸを利活用した行政サービスを受けられる環境が整ってい</w:t>
            </w:r>
            <w:r>
              <w:rPr>
                <w:rFonts w:hint="eastAsia"/>
                <w:sz w:val="22"/>
              </w:rPr>
              <w:t>ます。</w:t>
            </w:r>
          </w:p>
        </w:tc>
      </w:tr>
    </w:tbl>
    <w:p w14:paraId="6B411B41"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3BFA9D29" w14:textId="77777777">
        <w:trPr>
          <w:trHeight w:val="397"/>
        </w:trPr>
        <w:tc>
          <w:tcPr>
            <w:tcW w:w="8504" w:type="dxa"/>
            <w:shd w:val="clear" w:color="auto" w:fill="D9D9D9" w:themeFill="background1" w:themeFillShade="D9"/>
            <w:vAlign w:val="center"/>
          </w:tcPr>
          <w:p w14:paraId="3BBF7BBC" w14:textId="77777777" w:rsidR="00C51EFD" w:rsidRPr="00013849" w:rsidRDefault="00000000">
            <w:pPr>
              <w:spacing w:line="320" w:lineRule="exact"/>
              <w:jc w:val="left"/>
              <w:rPr>
                <w:b/>
                <w:sz w:val="22"/>
                <w:szCs w:val="21"/>
              </w:rPr>
            </w:pPr>
            <w:r w:rsidRPr="00013849">
              <w:rPr>
                <w:rFonts w:hint="eastAsia"/>
                <w:b/>
                <w:sz w:val="22"/>
                <w:szCs w:val="21"/>
              </w:rPr>
              <w:t xml:space="preserve">現状・課題　</w:t>
            </w:r>
          </w:p>
        </w:tc>
      </w:tr>
    </w:tbl>
    <w:p w14:paraId="186BFAC6" w14:textId="77777777" w:rsidR="00C51EFD" w:rsidRDefault="00C51EFD">
      <w:pPr>
        <w:spacing w:line="20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2BB60F32" w14:textId="77777777">
        <w:tc>
          <w:tcPr>
            <w:tcW w:w="2500" w:type="pct"/>
            <w:shd w:val="clear" w:color="auto" w:fill="F2F2F2" w:themeFill="background1" w:themeFillShade="F2"/>
            <w:vAlign w:val="center"/>
          </w:tcPr>
          <w:p w14:paraId="01803F59" w14:textId="77777777" w:rsidR="00C51EFD" w:rsidRDefault="00000000">
            <w:pPr>
              <w:spacing w:line="355" w:lineRule="exact"/>
              <w:jc w:val="center"/>
              <w:rPr>
                <w:sz w:val="18"/>
              </w:rPr>
            </w:pPr>
            <w:r>
              <w:rPr>
                <w:rFonts w:hint="eastAsia"/>
                <w:spacing w:val="360"/>
                <w:kern w:val="0"/>
                <w:sz w:val="18"/>
                <w:fitText w:val="720" w:id="7"/>
              </w:rPr>
              <w:t>現</w:t>
            </w:r>
            <w:r>
              <w:rPr>
                <w:rFonts w:hint="eastAsia"/>
                <w:kern w:val="0"/>
                <w:sz w:val="18"/>
                <w:fitText w:val="720" w:id="7"/>
              </w:rPr>
              <w:t>状</w:t>
            </w:r>
          </w:p>
        </w:tc>
        <w:tc>
          <w:tcPr>
            <w:tcW w:w="2500" w:type="pct"/>
            <w:shd w:val="clear" w:color="auto" w:fill="F2F2F2" w:themeFill="background1" w:themeFillShade="F2"/>
            <w:vAlign w:val="center"/>
          </w:tcPr>
          <w:p w14:paraId="300ADC66" w14:textId="77777777" w:rsidR="00C51EFD" w:rsidRDefault="00000000">
            <w:pPr>
              <w:spacing w:line="355" w:lineRule="exact"/>
              <w:jc w:val="center"/>
              <w:rPr>
                <w:sz w:val="18"/>
              </w:rPr>
            </w:pPr>
            <w:r>
              <w:rPr>
                <w:rFonts w:hint="eastAsia"/>
                <w:spacing w:val="360"/>
                <w:kern w:val="0"/>
                <w:sz w:val="18"/>
                <w:fitText w:val="720" w:id="8"/>
              </w:rPr>
              <w:t>課</w:t>
            </w:r>
            <w:r>
              <w:rPr>
                <w:rFonts w:hint="eastAsia"/>
                <w:kern w:val="0"/>
                <w:sz w:val="18"/>
                <w:fitText w:val="720" w:id="8"/>
              </w:rPr>
              <w:t>題</w:t>
            </w:r>
          </w:p>
        </w:tc>
      </w:tr>
      <w:tr w:rsidR="00267015" w:rsidRPr="00267015" w14:paraId="2BDA2639" w14:textId="77777777">
        <w:tc>
          <w:tcPr>
            <w:tcW w:w="2500" w:type="pct"/>
          </w:tcPr>
          <w:p w14:paraId="691A1ABD" w14:textId="77777777" w:rsidR="0051399B" w:rsidRPr="00267015" w:rsidRDefault="0051399B" w:rsidP="0051399B">
            <w:pPr>
              <w:spacing w:line="355" w:lineRule="exact"/>
              <w:ind w:left="210" w:hangingChars="100" w:hanging="210"/>
            </w:pPr>
            <w:r w:rsidRPr="00267015">
              <w:rPr>
                <w:rFonts w:hint="eastAsia"/>
              </w:rPr>
              <w:t>○デジタルに不慣れな方などを対象に「スマホ教室」を開催し、安心してデジタルを利活用できるよう支援に取り組んでいます。</w:t>
            </w:r>
          </w:p>
          <w:p w14:paraId="0271C3DA" w14:textId="2980BECC" w:rsidR="00C51EFD" w:rsidRPr="00267015" w:rsidRDefault="0051399B" w:rsidP="0051399B">
            <w:pPr>
              <w:spacing w:line="355" w:lineRule="exact"/>
              <w:ind w:left="210" w:hangingChars="100" w:hanging="210"/>
            </w:pPr>
            <w:r w:rsidRPr="00267015">
              <w:rPr>
                <w:rFonts w:hint="eastAsia"/>
              </w:rPr>
              <w:t>○「自治体ＤＸの推進に関する取組」については、満足度・重要度ともに低い結果となっています。（町民アンケート調査）</w:t>
            </w:r>
          </w:p>
        </w:tc>
        <w:tc>
          <w:tcPr>
            <w:tcW w:w="2500" w:type="pct"/>
          </w:tcPr>
          <w:p w14:paraId="1F40EE12" w14:textId="77777777" w:rsidR="0051399B" w:rsidRPr="00267015" w:rsidRDefault="0051399B" w:rsidP="0051399B">
            <w:pPr>
              <w:spacing w:line="355" w:lineRule="exact"/>
              <w:ind w:left="210" w:hangingChars="100" w:hanging="210"/>
            </w:pPr>
            <w:r w:rsidRPr="00267015">
              <w:rPr>
                <w:rFonts w:hint="eastAsia"/>
              </w:rPr>
              <w:t>○デジタルを正しく理解し、安心して利活用できるよう、デジタルを学ぶ機会の充実が求められています。</w:t>
            </w:r>
          </w:p>
          <w:p w14:paraId="1B872D1B" w14:textId="18F9E023" w:rsidR="00C51EFD" w:rsidRPr="00267015" w:rsidRDefault="0051399B" w:rsidP="0051399B">
            <w:pPr>
              <w:spacing w:line="355" w:lineRule="exact"/>
              <w:ind w:left="210" w:hangingChars="100" w:hanging="210"/>
            </w:pPr>
            <w:r w:rsidRPr="00267015">
              <w:rPr>
                <w:rFonts w:hint="eastAsia"/>
              </w:rPr>
              <w:t>○デジタルを活用した行政サービスの利便性を誰もが享受できる環境を整えるため、自治体ＤＸ推進に関する理解促進と機運醸成が課題となっています。</w:t>
            </w:r>
          </w:p>
        </w:tc>
      </w:tr>
      <w:tr w:rsidR="00C51EFD" w:rsidRPr="00267015" w14:paraId="6A0602D0" w14:textId="77777777">
        <w:tc>
          <w:tcPr>
            <w:tcW w:w="2500" w:type="pct"/>
          </w:tcPr>
          <w:p w14:paraId="6AF92222" w14:textId="45E85198" w:rsidR="00C51EFD" w:rsidRPr="00267015" w:rsidRDefault="0051399B" w:rsidP="0051399B">
            <w:pPr>
              <w:spacing w:line="355" w:lineRule="exact"/>
              <w:ind w:left="210" w:hangingChars="100" w:hanging="210"/>
            </w:pPr>
            <w:r w:rsidRPr="00267015">
              <w:rPr>
                <w:rFonts w:hint="eastAsia"/>
              </w:rPr>
              <w:t>○マイナンバーカードの普及および利活用の推進、行政手続きや公共施設予約のオンライン化、町が保有する情報のオープンデータ化に取り組んでいます。</w:t>
            </w:r>
          </w:p>
        </w:tc>
        <w:tc>
          <w:tcPr>
            <w:tcW w:w="2500" w:type="pct"/>
          </w:tcPr>
          <w:p w14:paraId="19D2A1AF" w14:textId="77777777" w:rsidR="0051399B" w:rsidRPr="00267015" w:rsidRDefault="0051399B" w:rsidP="0051399B">
            <w:pPr>
              <w:spacing w:line="355" w:lineRule="exact"/>
              <w:ind w:left="210" w:hangingChars="100" w:hanging="210"/>
            </w:pPr>
            <w:r w:rsidRPr="00267015">
              <w:rPr>
                <w:rFonts w:hint="eastAsia"/>
              </w:rPr>
              <w:t>○マイナンバーカードの理解促進に加え、利用機会の拡充が求められています。</w:t>
            </w:r>
          </w:p>
          <w:p w14:paraId="729F72DA" w14:textId="40918300" w:rsidR="00C51EFD" w:rsidRPr="00267015" w:rsidRDefault="0051399B" w:rsidP="0051399B">
            <w:pPr>
              <w:spacing w:line="355" w:lineRule="exact"/>
              <w:ind w:left="210" w:hangingChars="100" w:hanging="210"/>
            </w:pPr>
            <w:r w:rsidRPr="00267015">
              <w:rPr>
                <w:rFonts w:hint="eastAsia"/>
              </w:rPr>
              <w:t>○行政手続きのオンライン化の拡充、ＡＩやデータを活用した行政サービスの向上が求められています。</w:t>
            </w:r>
          </w:p>
        </w:tc>
      </w:tr>
    </w:tbl>
    <w:p w14:paraId="03A6DBE1" w14:textId="77777777" w:rsidR="00C51EFD" w:rsidRPr="00267015"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267015" w14:paraId="506E0E32" w14:textId="77777777">
        <w:trPr>
          <w:trHeight w:val="397"/>
        </w:trPr>
        <w:tc>
          <w:tcPr>
            <w:tcW w:w="8504" w:type="dxa"/>
            <w:shd w:val="clear" w:color="auto" w:fill="D9D9D9" w:themeFill="background1" w:themeFillShade="D9"/>
            <w:vAlign w:val="center"/>
          </w:tcPr>
          <w:p w14:paraId="334DF2F2" w14:textId="77777777" w:rsidR="00C51EFD" w:rsidRPr="00267015" w:rsidRDefault="00000000">
            <w:pPr>
              <w:spacing w:line="320" w:lineRule="exact"/>
              <w:jc w:val="left"/>
              <w:rPr>
                <w:b/>
                <w:sz w:val="22"/>
                <w:szCs w:val="21"/>
              </w:rPr>
            </w:pPr>
            <w:r w:rsidRPr="00267015">
              <w:rPr>
                <w:rFonts w:hint="eastAsia"/>
                <w:b/>
                <w:sz w:val="22"/>
                <w:szCs w:val="21"/>
              </w:rPr>
              <w:t>施策の展開</w:t>
            </w:r>
          </w:p>
        </w:tc>
      </w:tr>
    </w:tbl>
    <w:p w14:paraId="29237DAA" w14:textId="77777777" w:rsidR="00C51EFD" w:rsidRPr="00267015"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267015" w:rsidRPr="00267015" w14:paraId="39EFA400" w14:textId="77777777">
        <w:tc>
          <w:tcPr>
            <w:tcW w:w="5000" w:type="pct"/>
          </w:tcPr>
          <w:p w14:paraId="5198B301" w14:textId="6959BB06" w:rsidR="00C51EFD" w:rsidRPr="00267015" w:rsidRDefault="00000000">
            <w:pPr>
              <w:spacing w:line="355" w:lineRule="exact"/>
              <w:ind w:left="220" w:hangingChars="100" w:hanging="220"/>
              <w:rPr>
                <w:b/>
                <w:sz w:val="22"/>
              </w:rPr>
            </w:pPr>
            <w:r w:rsidRPr="00267015">
              <w:rPr>
                <w:rFonts w:hint="eastAsia"/>
                <w:b/>
                <w:sz w:val="22"/>
              </w:rPr>
              <w:t>①</w:t>
            </w:r>
            <w:r w:rsidR="00163331" w:rsidRPr="00267015">
              <w:rPr>
                <w:rFonts w:hint="eastAsia"/>
                <w:b/>
                <w:sz w:val="22"/>
              </w:rPr>
              <w:t>誰一人取り残さない人に優しい自治体ＤＸの推進</w:t>
            </w:r>
          </w:p>
          <w:p w14:paraId="6A181BCE" w14:textId="4676CBEA" w:rsidR="00C51EFD" w:rsidRPr="00267015" w:rsidRDefault="00163331">
            <w:pPr>
              <w:spacing w:line="355" w:lineRule="exact"/>
              <w:ind w:leftChars="100" w:left="210"/>
              <w:rPr>
                <w:sz w:val="22"/>
              </w:rPr>
            </w:pPr>
            <w:r w:rsidRPr="00267015">
              <w:rPr>
                <w:rFonts w:hint="eastAsia"/>
                <w:sz w:val="22"/>
              </w:rPr>
              <w:t>年齢、性別、障がいの有無等にかかわらず、誰もが日常的にデジタル化の利便性や恩恵を享受できる自治体ＤＸを推進します。</w:t>
            </w:r>
          </w:p>
        </w:tc>
      </w:tr>
      <w:tr w:rsidR="00267015" w:rsidRPr="00267015" w14:paraId="681F769F" w14:textId="77777777">
        <w:tc>
          <w:tcPr>
            <w:tcW w:w="5000" w:type="pct"/>
          </w:tcPr>
          <w:p w14:paraId="397358A3" w14:textId="64C709A6" w:rsidR="00C51EFD" w:rsidRPr="00267015" w:rsidRDefault="00000000">
            <w:pPr>
              <w:spacing w:line="355" w:lineRule="exact"/>
              <w:ind w:left="220" w:hangingChars="100" w:hanging="220"/>
              <w:rPr>
                <w:b/>
                <w:sz w:val="22"/>
              </w:rPr>
            </w:pPr>
            <w:r w:rsidRPr="00267015">
              <w:rPr>
                <w:rFonts w:hint="eastAsia"/>
                <w:b/>
                <w:sz w:val="22"/>
              </w:rPr>
              <w:t>②</w:t>
            </w:r>
            <w:r w:rsidR="00163331" w:rsidRPr="00267015">
              <w:rPr>
                <w:rFonts w:hint="eastAsia"/>
                <w:b/>
                <w:sz w:val="22"/>
              </w:rPr>
              <w:t>デジタル技術を活用した行政サービスの向上</w:t>
            </w:r>
          </w:p>
          <w:p w14:paraId="191C2761" w14:textId="65EB2F82" w:rsidR="00C51EFD" w:rsidRPr="00267015" w:rsidRDefault="00163331">
            <w:pPr>
              <w:spacing w:line="355" w:lineRule="exact"/>
              <w:ind w:leftChars="100" w:left="210"/>
              <w:rPr>
                <w:sz w:val="22"/>
              </w:rPr>
            </w:pPr>
            <w:r w:rsidRPr="00267015">
              <w:rPr>
                <w:rFonts w:hint="eastAsia"/>
                <w:sz w:val="22"/>
              </w:rPr>
              <w:t>行政手続きのオンライン化など町民との接点となる窓口業務にデジタル技術を活用し、多様化する町民ニーズに対応し便利で快適な町民サービスを推進します。</w:t>
            </w:r>
          </w:p>
        </w:tc>
      </w:tr>
    </w:tbl>
    <w:p w14:paraId="735466CC" w14:textId="77777777" w:rsidR="00C51EFD" w:rsidRDefault="00000000">
      <w:pPr>
        <w:widowControl/>
        <w:jc w:val="left"/>
        <w:rPr>
          <w:sz w:val="22"/>
        </w:rPr>
      </w:pPr>
      <w:r>
        <w:rPr>
          <w:sz w:val="22"/>
        </w:rPr>
        <w:br w:type="page"/>
      </w:r>
    </w:p>
    <w:tbl>
      <w:tblPr>
        <w:tblStyle w:val="TableNormal"/>
        <w:tblW w:w="8521" w:type="dxa"/>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108" w:type="dxa"/>
          <w:bottom w:w="28" w:type="dxa"/>
          <w:right w:w="108" w:type="dxa"/>
        </w:tblCellMar>
        <w:tblLook w:val="01E0" w:firstRow="1" w:lastRow="1" w:firstColumn="1" w:lastColumn="1" w:noHBand="0" w:noVBand="0"/>
      </w:tblPr>
      <w:tblGrid>
        <w:gridCol w:w="3418"/>
        <w:gridCol w:w="1701"/>
        <w:gridCol w:w="1701"/>
        <w:gridCol w:w="1701"/>
      </w:tblGrid>
      <w:tr w:rsidR="00C51EFD" w14:paraId="661A069A" w14:textId="77777777">
        <w:trPr>
          <w:trHeight w:val="283"/>
        </w:trPr>
        <w:tc>
          <w:tcPr>
            <w:tcW w:w="8521" w:type="dxa"/>
            <w:gridSpan w:val="4"/>
            <w:tcBorders>
              <w:left w:val="nil"/>
            </w:tcBorders>
            <w:shd w:val="clear" w:color="auto" w:fill="000000" w:themeFill="text1"/>
            <w:vAlign w:val="center"/>
          </w:tcPr>
          <w:p w14:paraId="07F89287" w14:textId="77777777" w:rsidR="00C51EFD" w:rsidRDefault="00000000">
            <w:pPr>
              <w:pStyle w:val="TableParagraph"/>
              <w:spacing w:line="355" w:lineRule="exact"/>
              <w:jc w:val="both"/>
              <w:rPr>
                <w:rFonts w:ascii="BIZ UDPゴシック" w:eastAsia="BIZ UDPゴシック" w:hAnsi="BIZ UDPゴシック"/>
                <w:b/>
                <w:sz w:val="21"/>
              </w:rPr>
            </w:pPr>
            <w:r>
              <w:rPr>
                <w:rFonts w:ascii="BIZ UDPゴシック" w:eastAsia="BIZ UDPゴシック" w:hAnsi="BIZ UDPゴシック" w:hint="eastAsia"/>
                <w:b/>
              </w:rPr>
              <w:lastRenderedPageBreak/>
              <w:t>５年後（令和13年度）</w:t>
            </w:r>
            <w:r>
              <w:rPr>
                <w:rFonts w:ascii="BIZ UDPゴシック" w:eastAsia="BIZ UDPゴシック" w:hAnsi="BIZ UDPゴシック"/>
                <w:b/>
              </w:rPr>
              <w:t>の目標値</w:t>
            </w:r>
          </w:p>
        </w:tc>
      </w:tr>
      <w:tr w:rsidR="00C51EFD" w14:paraId="5067D68B" w14:textId="77777777">
        <w:trPr>
          <w:trHeight w:val="131"/>
        </w:trPr>
        <w:tc>
          <w:tcPr>
            <w:tcW w:w="3418" w:type="dxa"/>
            <w:vMerge w:val="restart"/>
            <w:tcBorders>
              <w:left w:val="nil"/>
            </w:tcBorders>
            <w:shd w:val="clear" w:color="auto" w:fill="D9D9D9" w:themeFill="background1" w:themeFillShade="D9"/>
            <w:vAlign w:val="center"/>
          </w:tcPr>
          <w:p w14:paraId="0F7C3FAE" w14:textId="77777777" w:rsidR="00C51EFD" w:rsidRDefault="00000000">
            <w:pPr>
              <w:pStyle w:val="TableParagraph"/>
              <w:tabs>
                <w:tab w:val="left" w:pos="444"/>
                <w:tab w:val="left" w:pos="864"/>
              </w:tabs>
              <w:spacing w:line="355" w:lineRule="exact"/>
              <w:jc w:val="center"/>
              <w:rPr>
                <w:rFonts w:ascii="BIZ UDPゴシック" w:eastAsia="BIZ UDPゴシック" w:hAnsi="BIZ UDPゴシック"/>
                <w:b/>
                <w:sz w:val="21"/>
              </w:rPr>
            </w:pPr>
            <w:r>
              <w:rPr>
                <w:rFonts w:ascii="BIZ UDPゴシック" w:eastAsia="BIZ UDPゴシック" w:hAnsi="BIZ UDPゴシック"/>
                <w:b/>
              </w:rPr>
              <w:t>指</w:t>
            </w:r>
            <w:r>
              <w:rPr>
                <w:rFonts w:ascii="BIZ UDPゴシック" w:eastAsia="BIZ UDPゴシック" w:hAnsi="BIZ UDPゴシック" w:hint="eastAsia"/>
                <w:b/>
              </w:rPr>
              <w:t xml:space="preserve">　</w:t>
            </w:r>
            <w:r>
              <w:rPr>
                <w:rFonts w:ascii="BIZ UDPゴシック" w:eastAsia="BIZ UDPゴシック" w:hAnsi="BIZ UDPゴシック"/>
                <w:b/>
              </w:rPr>
              <w:t>標</w:t>
            </w:r>
            <w:r>
              <w:rPr>
                <w:rFonts w:ascii="BIZ UDPゴシック" w:eastAsia="BIZ UDPゴシック" w:hAnsi="BIZ UDPゴシック" w:hint="eastAsia"/>
                <w:b/>
              </w:rPr>
              <w:t xml:space="preserve">　</w:t>
            </w:r>
            <w:r>
              <w:rPr>
                <w:rFonts w:ascii="BIZ UDPゴシック" w:eastAsia="BIZ UDPゴシック" w:hAnsi="BIZ UDPゴシック"/>
                <w:b/>
              </w:rPr>
              <w:t>名</w:t>
            </w:r>
          </w:p>
        </w:tc>
        <w:tc>
          <w:tcPr>
            <w:tcW w:w="3402" w:type="dxa"/>
            <w:gridSpan w:val="2"/>
            <w:shd w:val="clear" w:color="auto" w:fill="D9D9D9" w:themeFill="background1" w:themeFillShade="D9"/>
            <w:vAlign w:val="center"/>
          </w:tcPr>
          <w:p w14:paraId="2CA3A1BF" w14:textId="77777777" w:rsidR="00C51EFD" w:rsidRDefault="00000000">
            <w:pPr>
              <w:pStyle w:val="TableParagraph"/>
              <w:spacing w:line="355" w:lineRule="exact"/>
              <w:jc w:val="center"/>
              <w:rPr>
                <w:rFonts w:ascii="BIZ UDPゴシック" w:eastAsia="BIZ UDPゴシック" w:hAnsi="BIZ UDPゴシック"/>
                <w:sz w:val="21"/>
              </w:rPr>
            </w:pPr>
            <w:r>
              <w:rPr>
                <w:rFonts w:ascii="BIZ UDPゴシック" w:eastAsia="BIZ UDPゴシック" w:hAnsi="BIZ UDPゴシック"/>
                <w:b/>
              </w:rPr>
              <w:t>現状値</w:t>
            </w:r>
          </w:p>
        </w:tc>
        <w:tc>
          <w:tcPr>
            <w:tcW w:w="1701" w:type="dxa"/>
            <w:vMerge w:val="restart"/>
            <w:tcBorders>
              <w:right w:val="nil"/>
            </w:tcBorders>
            <w:shd w:val="clear" w:color="auto" w:fill="D9D9D9" w:themeFill="background1" w:themeFillShade="D9"/>
            <w:vAlign w:val="center"/>
          </w:tcPr>
          <w:p w14:paraId="1C80E452" w14:textId="77777777"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目標値</w:t>
            </w:r>
          </w:p>
          <w:p w14:paraId="17C3DFA7" w14:textId="77777777" w:rsidR="00C51EFD" w:rsidRDefault="00000000">
            <w:pPr>
              <w:pStyle w:val="TableParagraph"/>
              <w:spacing w:line="355" w:lineRule="exact"/>
              <w:jc w:val="center"/>
              <w:rPr>
                <w:rFonts w:ascii="BIZ UDPゴシック" w:eastAsia="BIZ UDPゴシック" w:hAnsi="BIZ UDPゴシック"/>
                <w:b/>
                <w:sz w:val="21"/>
              </w:rPr>
            </w:pPr>
            <w:r>
              <w:rPr>
                <w:rFonts w:ascii="BIZ UDPゴシック" w:eastAsia="BIZ UDPゴシック" w:hAnsi="BIZ UDPゴシック"/>
                <w:b/>
              </w:rPr>
              <w:t>（令和13年度）</w:t>
            </w:r>
          </w:p>
        </w:tc>
      </w:tr>
      <w:tr w:rsidR="00C51EFD" w14:paraId="4FE0B57D" w14:textId="77777777">
        <w:trPr>
          <w:trHeight w:val="195"/>
        </w:trPr>
        <w:tc>
          <w:tcPr>
            <w:tcW w:w="3418" w:type="dxa"/>
            <w:vMerge/>
            <w:tcBorders>
              <w:left w:val="nil"/>
            </w:tcBorders>
            <w:shd w:val="clear" w:color="auto" w:fill="D9D9D9" w:themeFill="background1" w:themeFillShade="D9"/>
            <w:vAlign w:val="center"/>
          </w:tcPr>
          <w:p w14:paraId="3A9E7A46" w14:textId="77777777" w:rsidR="00C51EFD" w:rsidRDefault="00C51EFD"/>
        </w:tc>
        <w:tc>
          <w:tcPr>
            <w:tcW w:w="1701" w:type="dxa"/>
            <w:shd w:val="clear" w:color="auto" w:fill="D9D9D9" w:themeFill="background1" w:themeFillShade="D9"/>
            <w:vAlign w:val="center"/>
          </w:tcPr>
          <w:p w14:paraId="6CC598DB" w14:textId="77777777"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w:t>
            </w:r>
            <w:r>
              <w:rPr>
                <w:rFonts w:ascii="BIZ UDPゴシック" w:eastAsia="BIZ UDPゴシック" w:hAnsi="BIZ UDPゴシック" w:hint="eastAsia"/>
                <w:b/>
              </w:rPr>
              <w:t>令和２</w:t>
            </w:r>
            <w:r>
              <w:rPr>
                <w:rFonts w:ascii="BIZ UDPゴシック" w:eastAsia="BIZ UDPゴシック" w:hAnsi="BIZ UDPゴシック"/>
                <w:b/>
              </w:rPr>
              <w:t>年度）</w:t>
            </w:r>
          </w:p>
        </w:tc>
        <w:tc>
          <w:tcPr>
            <w:tcW w:w="1701" w:type="dxa"/>
            <w:shd w:val="clear" w:color="auto" w:fill="D9D9D9" w:themeFill="background1" w:themeFillShade="D9"/>
            <w:vAlign w:val="center"/>
          </w:tcPr>
          <w:p w14:paraId="73860A0F" w14:textId="77777777"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w:t>
            </w:r>
            <w:r>
              <w:rPr>
                <w:rFonts w:ascii="BIZ UDPゴシック" w:eastAsia="BIZ UDPゴシック" w:hAnsi="BIZ UDPゴシック" w:hint="eastAsia"/>
                <w:b/>
              </w:rPr>
              <w:t>令和７</w:t>
            </w:r>
            <w:r>
              <w:rPr>
                <w:rFonts w:ascii="BIZ UDPゴシック" w:eastAsia="BIZ UDPゴシック" w:hAnsi="BIZ UDPゴシック"/>
                <w:b/>
              </w:rPr>
              <w:t>年度）</w:t>
            </w:r>
          </w:p>
        </w:tc>
        <w:tc>
          <w:tcPr>
            <w:tcW w:w="1701" w:type="dxa"/>
            <w:vMerge/>
            <w:tcBorders>
              <w:right w:val="nil"/>
            </w:tcBorders>
            <w:shd w:val="clear" w:color="auto" w:fill="D9D9D9" w:themeFill="background1" w:themeFillShade="D9"/>
            <w:vAlign w:val="center"/>
          </w:tcPr>
          <w:p w14:paraId="783CCF11" w14:textId="77777777" w:rsidR="00C51EFD" w:rsidRDefault="00C51EFD"/>
        </w:tc>
      </w:tr>
      <w:tr w:rsidR="00C51EFD" w14:paraId="20598975" w14:textId="77777777">
        <w:trPr>
          <w:trHeight w:val="607"/>
        </w:trPr>
        <w:tc>
          <w:tcPr>
            <w:tcW w:w="3418" w:type="dxa"/>
            <w:tcBorders>
              <w:left w:val="nil"/>
            </w:tcBorders>
            <w:vAlign w:val="center"/>
          </w:tcPr>
          <w:p w14:paraId="7A9F4F0E" w14:textId="77777777" w:rsidR="00C51EFD" w:rsidRPr="003029F5" w:rsidRDefault="00000000">
            <w:pPr>
              <w:pStyle w:val="TableParagraph"/>
              <w:spacing w:line="355" w:lineRule="exact"/>
              <w:jc w:val="both"/>
              <w:rPr>
                <w:rFonts w:ascii="BIZ UDPゴシック" w:eastAsia="BIZ UDPゴシック" w:hAnsi="BIZ UDPゴシック"/>
                <w:sz w:val="21"/>
              </w:rPr>
            </w:pPr>
            <w:r w:rsidRPr="003029F5">
              <w:rPr>
                <w:rFonts w:ascii="BIZ UDPゴシック" w:eastAsia="BIZ UDPゴシック" w:hAnsi="BIZ UDPゴシック" w:hint="eastAsia"/>
              </w:rPr>
              <w:t>地域に愛着を感じる町民の割合</w:t>
            </w:r>
          </w:p>
        </w:tc>
        <w:tc>
          <w:tcPr>
            <w:tcW w:w="1701" w:type="dxa"/>
            <w:vAlign w:val="center"/>
          </w:tcPr>
          <w:p w14:paraId="4CA8B356" w14:textId="77777777" w:rsidR="00C51EFD" w:rsidRPr="003029F5" w:rsidRDefault="00000000">
            <w:pPr>
              <w:pStyle w:val="TableParagraph"/>
              <w:spacing w:line="355" w:lineRule="exact"/>
              <w:jc w:val="center"/>
              <w:rPr>
                <w:rFonts w:ascii="BIZ UDPゴシック" w:eastAsia="BIZ UDPゴシック" w:hAnsi="BIZ UDPゴシック"/>
              </w:rPr>
            </w:pPr>
            <w:r w:rsidRPr="003029F5">
              <w:rPr>
                <w:rFonts w:ascii="BIZ UDPゴシック" w:eastAsia="BIZ UDPゴシック" w:hAnsi="BIZ UDPゴシック" w:hint="eastAsia"/>
              </w:rPr>
              <w:t>81.5％</w:t>
            </w:r>
          </w:p>
        </w:tc>
        <w:tc>
          <w:tcPr>
            <w:tcW w:w="1701" w:type="dxa"/>
            <w:vAlign w:val="center"/>
          </w:tcPr>
          <w:p w14:paraId="7EF4CFC4" w14:textId="77777777" w:rsidR="00C51EFD" w:rsidRPr="003029F5" w:rsidRDefault="00000000">
            <w:pPr>
              <w:widowControl/>
              <w:spacing w:line="355" w:lineRule="exact"/>
              <w:jc w:val="center"/>
            </w:pPr>
            <w:r w:rsidRPr="003029F5">
              <w:rPr>
                <w:rFonts w:hint="eastAsia"/>
              </w:rPr>
              <w:t>84.2%</w:t>
            </w:r>
          </w:p>
        </w:tc>
        <w:tc>
          <w:tcPr>
            <w:tcW w:w="1701" w:type="dxa"/>
            <w:tcBorders>
              <w:right w:val="nil"/>
            </w:tcBorders>
            <w:vAlign w:val="center"/>
          </w:tcPr>
          <w:p w14:paraId="10D39721" w14:textId="77777777" w:rsidR="00C51EFD" w:rsidRPr="003029F5" w:rsidRDefault="00000000">
            <w:pPr>
              <w:pStyle w:val="TableParagraph"/>
              <w:spacing w:line="355" w:lineRule="exact"/>
              <w:jc w:val="center"/>
              <w:rPr>
                <w:rFonts w:ascii="BIZ UDPゴシック" w:eastAsia="BIZ UDPゴシック" w:hAnsi="BIZ UDPゴシック"/>
              </w:rPr>
            </w:pPr>
            <w:r w:rsidRPr="003029F5">
              <w:rPr>
                <w:rFonts w:ascii="BIZ UDPゴシック" w:eastAsia="BIZ UDPゴシック" w:hAnsi="BIZ UDPゴシック" w:hint="eastAsia"/>
              </w:rPr>
              <w:t>85.1</w:t>
            </w:r>
            <w:r w:rsidRPr="003029F5">
              <w:rPr>
                <w:rFonts w:ascii="BIZ UDPゴシック" w:eastAsia="BIZ UDPゴシック" w:hAnsi="BIZ UDPゴシック"/>
              </w:rPr>
              <w:t>％</w:t>
            </w:r>
          </w:p>
        </w:tc>
      </w:tr>
      <w:tr w:rsidR="00C51EFD" w14:paraId="0260A3F3" w14:textId="77777777">
        <w:trPr>
          <w:trHeight w:val="283"/>
        </w:trPr>
        <w:tc>
          <w:tcPr>
            <w:tcW w:w="3418" w:type="dxa"/>
            <w:tcBorders>
              <w:left w:val="nil"/>
            </w:tcBorders>
            <w:vAlign w:val="center"/>
          </w:tcPr>
          <w:p w14:paraId="25FB1763" w14:textId="77777777" w:rsidR="00C51EFD" w:rsidRPr="003029F5" w:rsidRDefault="00000000">
            <w:pPr>
              <w:pStyle w:val="TableParagraph"/>
              <w:spacing w:line="355" w:lineRule="exact"/>
              <w:jc w:val="both"/>
              <w:rPr>
                <w:rFonts w:ascii="BIZ UDPゴシック" w:eastAsia="BIZ UDPゴシック" w:hAnsi="BIZ UDPゴシック"/>
                <w:sz w:val="21"/>
              </w:rPr>
            </w:pPr>
            <w:r w:rsidRPr="003029F5">
              <w:rPr>
                <w:rFonts w:ascii="BIZ UDPゴシック" w:eastAsia="BIZ UDPゴシック" w:hAnsi="BIZ UDPゴシック" w:hint="eastAsia"/>
              </w:rPr>
              <w:t>協働のまちづくり推進に関する取組の満足度</w:t>
            </w:r>
          </w:p>
        </w:tc>
        <w:tc>
          <w:tcPr>
            <w:tcW w:w="1701" w:type="dxa"/>
            <w:vAlign w:val="center"/>
          </w:tcPr>
          <w:p w14:paraId="2CBCE830" w14:textId="77777777" w:rsidR="00C51EFD" w:rsidRPr="003029F5" w:rsidRDefault="00000000">
            <w:pPr>
              <w:pStyle w:val="TableParagraph"/>
              <w:spacing w:line="355" w:lineRule="exact"/>
              <w:jc w:val="center"/>
              <w:rPr>
                <w:rFonts w:ascii="BIZ UDPゴシック" w:eastAsia="BIZ UDPゴシック" w:hAnsi="BIZ UDPゴシック"/>
              </w:rPr>
            </w:pPr>
            <w:r w:rsidRPr="003029F5">
              <w:rPr>
                <w:rFonts w:ascii="BIZ UDPゴシック" w:eastAsia="BIZ UDPゴシック" w:hAnsi="BIZ UDPゴシック" w:hint="eastAsia"/>
              </w:rPr>
              <w:t>24.2％</w:t>
            </w:r>
          </w:p>
        </w:tc>
        <w:tc>
          <w:tcPr>
            <w:tcW w:w="1701" w:type="dxa"/>
            <w:vAlign w:val="center"/>
          </w:tcPr>
          <w:p w14:paraId="66244E41" w14:textId="77777777" w:rsidR="00C51EFD" w:rsidRPr="003029F5" w:rsidRDefault="00000000">
            <w:pPr>
              <w:widowControl/>
              <w:spacing w:line="355" w:lineRule="exact"/>
              <w:jc w:val="center"/>
            </w:pPr>
            <w:r w:rsidRPr="003029F5">
              <w:rPr>
                <w:rFonts w:hint="eastAsia"/>
              </w:rPr>
              <w:t>34.0％</w:t>
            </w:r>
          </w:p>
        </w:tc>
        <w:tc>
          <w:tcPr>
            <w:tcW w:w="1701" w:type="dxa"/>
            <w:tcBorders>
              <w:right w:val="nil"/>
            </w:tcBorders>
            <w:vAlign w:val="center"/>
          </w:tcPr>
          <w:p w14:paraId="19DB0522" w14:textId="77777777" w:rsidR="00C51EFD" w:rsidRPr="003029F5" w:rsidRDefault="00000000">
            <w:pPr>
              <w:pStyle w:val="TableParagraph"/>
              <w:spacing w:line="355" w:lineRule="exact"/>
              <w:jc w:val="center"/>
              <w:rPr>
                <w:rFonts w:ascii="BIZ UDPゴシック" w:eastAsia="BIZ UDPゴシック" w:hAnsi="BIZ UDPゴシック"/>
              </w:rPr>
            </w:pPr>
            <w:r w:rsidRPr="003029F5">
              <w:rPr>
                <w:rFonts w:ascii="BIZ UDPゴシック" w:eastAsia="BIZ UDPゴシック" w:hAnsi="BIZ UDPゴシック"/>
              </w:rPr>
              <w:t>43.8%</w:t>
            </w:r>
          </w:p>
        </w:tc>
      </w:tr>
      <w:tr w:rsidR="00C51EFD" w14:paraId="0C74A5D2" w14:textId="77777777">
        <w:trPr>
          <w:trHeight w:val="283"/>
        </w:trPr>
        <w:tc>
          <w:tcPr>
            <w:tcW w:w="3418" w:type="dxa"/>
            <w:tcBorders>
              <w:left w:val="nil"/>
            </w:tcBorders>
            <w:vAlign w:val="center"/>
          </w:tcPr>
          <w:p w14:paraId="507E5667" w14:textId="77777777" w:rsidR="00C51EFD" w:rsidRPr="003029F5" w:rsidRDefault="00000000">
            <w:r w:rsidRPr="003029F5">
              <w:rPr>
                <w:rFonts w:hint="eastAsia"/>
              </w:rPr>
              <w:t>開かれた情報に関する取組の満足度</w:t>
            </w:r>
          </w:p>
        </w:tc>
        <w:tc>
          <w:tcPr>
            <w:tcW w:w="1701" w:type="dxa"/>
            <w:vAlign w:val="center"/>
          </w:tcPr>
          <w:p w14:paraId="19C57EF2" w14:textId="77777777" w:rsidR="00C51EFD" w:rsidRPr="003029F5" w:rsidRDefault="00000000">
            <w:pPr>
              <w:jc w:val="center"/>
            </w:pPr>
            <w:r w:rsidRPr="003029F5">
              <w:rPr>
                <w:rFonts w:hint="eastAsia"/>
              </w:rPr>
              <w:t>46.2%</w:t>
            </w:r>
          </w:p>
        </w:tc>
        <w:tc>
          <w:tcPr>
            <w:tcW w:w="1701" w:type="dxa"/>
            <w:vAlign w:val="center"/>
          </w:tcPr>
          <w:p w14:paraId="48A3C602" w14:textId="77777777" w:rsidR="00C51EFD" w:rsidRPr="003029F5" w:rsidRDefault="00000000">
            <w:pPr>
              <w:jc w:val="center"/>
            </w:pPr>
            <w:r w:rsidRPr="003029F5">
              <w:rPr>
                <w:rFonts w:hint="eastAsia"/>
              </w:rPr>
              <w:t>49.8%</w:t>
            </w:r>
          </w:p>
        </w:tc>
        <w:tc>
          <w:tcPr>
            <w:tcW w:w="1701" w:type="dxa"/>
            <w:tcBorders>
              <w:right w:val="nil"/>
            </w:tcBorders>
            <w:vAlign w:val="center"/>
          </w:tcPr>
          <w:p w14:paraId="4DF00821" w14:textId="77777777" w:rsidR="00C51EFD" w:rsidRPr="003029F5" w:rsidRDefault="00000000">
            <w:pPr>
              <w:jc w:val="center"/>
            </w:pPr>
            <w:r w:rsidRPr="003029F5">
              <w:rPr>
                <w:rFonts w:hint="eastAsia"/>
              </w:rPr>
              <w:t>60.0%</w:t>
            </w:r>
          </w:p>
        </w:tc>
      </w:tr>
      <w:tr w:rsidR="00C51EFD" w14:paraId="01B1612F" w14:textId="77777777">
        <w:trPr>
          <w:trHeight w:val="283"/>
        </w:trPr>
        <w:tc>
          <w:tcPr>
            <w:tcW w:w="3418" w:type="dxa"/>
            <w:tcBorders>
              <w:left w:val="nil"/>
            </w:tcBorders>
            <w:vAlign w:val="center"/>
          </w:tcPr>
          <w:p w14:paraId="2D073585" w14:textId="77777777" w:rsidR="00C51EFD" w:rsidRPr="003029F5" w:rsidRDefault="00000000">
            <w:pPr>
              <w:pStyle w:val="TableParagraph"/>
              <w:spacing w:line="355" w:lineRule="exact"/>
              <w:jc w:val="both"/>
              <w:rPr>
                <w:rFonts w:ascii="BIZ UDPゴシック" w:eastAsia="BIZ UDPゴシック" w:hAnsi="BIZ UDPゴシック"/>
              </w:rPr>
            </w:pPr>
            <w:r w:rsidRPr="003029F5">
              <w:rPr>
                <w:rFonts w:ascii="BIZ UDPゴシック" w:eastAsia="BIZ UDPゴシック" w:hAnsi="BIZ UDPゴシック" w:hint="eastAsia"/>
              </w:rPr>
              <w:t>自治体DX推進に関する取組の満足度</w:t>
            </w:r>
          </w:p>
        </w:tc>
        <w:tc>
          <w:tcPr>
            <w:tcW w:w="1701" w:type="dxa"/>
            <w:vAlign w:val="center"/>
          </w:tcPr>
          <w:p w14:paraId="089CE891" w14:textId="77777777" w:rsidR="00C51EFD" w:rsidRPr="003029F5" w:rsidRDefault="00000000">
            <w:pPr>
              <w:pStyle w:val="TableParagraph"/>
              <w:spacing w:line="355" w:lineRule="exact"/>
              <w:jc w:val="center"/>
              <w:rPr>
                <w:rFonts w:ascii="BIZ UDPゴシック" w:eastAsia="BIZ UDPゴシック" w:hAnsi="BIZ UDPゴシック"/>
              </w:rPr>
            </w:pPr>
            <w:r w:rsidRPr="003029F5">
              <w:rPr>
                <w:rFonts w:ascii="BIZ UDPゴシック" w:eastAsia="BIZ UDPゴシック" w:hAnsi="BIZ UDPゴシック" w:hint="eastAsia"/>
              </w:rPr>
              <w:t>―</w:t>
            </w:r>
          </w:p>
        </w:tc>
        <w:tc>
          <w:tcPr>
            <w:tcW w:w="1701" w:type="dxa"/>
            <w:vAlign w:val="center"/>
          </w:tcPr>
          <w:p w14:paraId="0692AD77" w14:textId="77777777" w:rsidR="00C51EFD" w:rsidRPr="003029F5" w:rsidRDefault="00000000">
            <w:pPr>
              <w:widowControl/>
              <w:spacing w:line="355" w:lineRule="exact"/>
              <w:jc w:val="center"/>
            </w:pPr>
            <w:r w:rsidRPr="003029F5">
              <w:rPr>
                <w:rFonts w:hint="eastAsia"/>
              </w:rPr>
              <w:t>38.5％</w:t>
            </w:r>
          </w:p>
        </w:tc>
        <w:tc>
          <w:tcPr>
            <w:tcW w:w="1701" w:type="dxa"/>
            <w:tcBorders>
              <w:right w:val="nil"/>
            </w:tcBorders>
            <w:vAlign w:val="center"/>
          </w:tcPr>
          <w:p w14:paraId="441556D7" w14:textId="77777777" w:rsidR="00C51EFD" w:rsidRPr="003029F5" w:rsidRDefault="00000000">
            <w:pPr>
              <w:pStyle w:val="TableParagraph"/>
              <w:spacing w:line="355" w:lineRule="exact"/>
              <w:jc w:val="center"/>
              <w:rPr>
                <w:rFonts w:ascii="BIZ UDPゴシック" w:eastAsia="BIZ UDPゴシック" w:hAnsi="BIZ UDPゴシック"/>
              </w:rPr>
            </w:pPr>
            <w:r w:rsidRPr="003029F5">
              <w:rPr>
                <w:rFonts w:ascii="BIZ UDPゴシック" w:eastAsia="BIZ UDPゴシック" w:hAnsi="BIZ UDPゴシック"/>
              </w:rPr>
              <w:t>45.0%</w:t>
            </w:r>
          </w:p>
        </w:tc>
      </w:tr>
      <w:tr w:rsidR="00C51EFD" w14:paraId="2A3CFBBC" w14:textId="77777777">
        <w:trPr>
          <w:trHeight w:val="283"/>
        </w:trPr>
        <w:tc>
          <w:tcPr>
            <w:tcW w:w="3418" w:type="dxa"/>
            <w:tcBorders>
              <w:left w:val="nil"/>
            </w:tcBorders>
            <w:vAlign w:val="center"/>
          </w:tcPr>
          <w:p w14:paraId="0CE9EAD8" w14:textId="77777777" w:rsidR="00C51EFD" w:rsidRPr="00267015" w:rsidRDefault="00000000">
            <w:r w:rsidRPr="00267015">
              <w:rPr>
                <w:rFonts w:hint="eastAsia"/>
              </w:rPr>
              <w:t>証明書コンビニ交付サービス利用率</w:t>
            </w:r>
          </w:p>
        </w:tc>
        <w:tc>
          <w:tcPr>
            <w:tcW w:w="1701" w:type="dxa"/>
            <w:vAlign w:val="center"/>
          </w:tcPr>
          <w:p w14:paraId="04E31EBE" w14:textId="4C1AA9A3" w:rsidR="00C51EFD" w:rsidRPr="00267015" w:rsidRDefault="00594A46" w:rsidP="002D6C23">
            <w:pPr>
              <w:jc w:val="center"/>
            </w:pPr>
            <w:r w:rsidRPr="00267015">
              <w:rPr>
                <w:rFonts w:hint="eastAsia"/>
              </w:rPr>
              <w:t>１４.２％</w:t>
            </w:r>
          </w:p>
        </w:tc>
        <w:tc>
          <w:tcPr>
            <w:tcW w:w="1701" w:type="dxa"/>
            <w:vAlign w:val="center"/>
          </w:tcPr>
          <w:p w14:paraId="181F00F6" w14:textId="0ADF7673" w:rsidR="00C51EFD" w:rsidRPr="00267015" w:rsidRDefault="001F264C" w:rsidP="002D6C23">
            <w:pPr>
              <w:jc w:val="center"/>
            </w:pPr>
            <w:r w:rsidRPr="00267015">
              <w:rPr>
                <w:rFonts w:hint="eastAsia"/>
              </w:rPr>
              <w:t>40.9％</w:t>
            </w:r>
          </w:p>
        </w:tc>
        <w:tc>
          <w:tcPr>
            <w:tcW w:w="1701" w:type="dxa"/>
            <w:tcBorders>
              <w:right w:val="nil"/>
            </w:tcBorders>
            <w:vAlign w:val="center"/>
          </w:tcPr>
          <w:p w14:paraId="78748C72" w14:textId="4CC72A39" w:rsidR="00C51EFD" w:rsidRPr="00267015" w:rsidRDefault="00594A46" w:rsidP="002D6C23">
            <w:pPr>
              <w:jc w:val="center"/>
            </w:pPr>
            <w:r w:rsidRPr="00267015">
              <w:rPr>
                <w:rFonts w:hint="eastAsia"/>
              </w:rPr>
              <w:t>５５.０％</w:t>
            </w:r>
          </w:p>
        </w:tc>
      </w:tr>
    </w:tbl>
    <w:p w14:paraId="5405AD85" w14:textId="77777777" w:rsidR="00C51EFD" w:rsidRDefault="00C51EFD">
      <w:pPr>
        <w:widowControl/>
        <w:spacing w:line="355" w:lineRule="exact"/>
        <w:jc w:val="left"/>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14:paraId="0FC52E1D" w14:textId="77777777">
        <w:trPr>
          <w:trHeight w:val="397"/>
        </w:trPr>
        <w:tc>
          <w:tcPr>
            <w:tcW w:w="8504" w:type="dxa"/>
            <w:shd w:val="clear" w:color="auto" w:fill="000000" w:themeFill="text1"/>
            <w:vAlign w:val="center"/>
          </w:tcPr>
          <w:p w14:paraId="78DEA0A1" w14:textId="77777777" w:rsidR="00C51EFD" w:rsidRDefault="00000000">
            <w:pPr>
              <w:spacing w:line="320" w:lineRule="exact"/>
              <w:jc w:val="left"/>
              <w:rPr>
                <w:b/>
                <w:color w:val="FFFFFF" w:themeColor="background1"/>
                <w:sz w:val="24"/>
              </w:rPr>
            </w:pPr>
            <w:r>
              <w:rPr>
                <w:rFonts w:hint="eastAsia"/>
                <w:b/>
                <w:color w:val="FFFFFF" w:themeColor="background1"/>
                <w:sz w:val="24"/>
              </w:rPr>
              <w:t>個別計画</w:t>
            </w:r>
          </w:p>
        </w:tc>
      </w:tr>
    </w:tbl>
    <w:p w14:paraId="1A86B81F" w14:textId="03974A7B" w:rsidR="00C51EFD" w:rsidRDefault="00000000">
      <w:pPr>
        <w:spacing w:line="355" w:lineRule="exact"/>
        <w:ind w:leftChars="100" w:left="430" w:hangingChars="100" w:hanging="220"/>
        <w:rPr>
          <w:sz w:val="22"/>
        </w:rPr>
      </w:pPr>
      <w:r>
        <w:rPr>
          <w:rFonts w:hint="eastAsia"/>
          <w:noProof/>
          <w:sz w:val="22"/>
        </w:rPr>
        <mc:AlternateContent>
          <mc:Choice Requires="wpg">
            <w:drawing>
              <wp:anchor distT="0" distB="0" distL="114300" distR="114300" simplePos="0" relativeHeight="251599360" behindDoc="0" locked="0" layoutInCell="1" hidden="0" allowOverlap="1" wp14:anchorId="464897E3" wp14:editId="6534F807">
                <wp:simplePos x="0" y="0"/>
                <wp:positionH relativeFrom="margin">
                  <wp:posOffset>3472815</wp:posOffset>
                </wp:positionH>
                <wp:positionV relativeFrom="paragraph">
                  <wp:posOffset>107950</wp:posOffset>
                </wp:positionV>
                <wp:extent cx="1943100" cy="503555"/>
                <wp:effectExtent l="0" t="0" r="0" b="0"/>
                <wp:wrapNone/>
                <wp:docPr id="1209" name="グループ化 13"/>
                <wp:cNvGraphicFramePr/>
                <a:graphic xmlns:a="http://schemas.openxmlformats.org/drawingml/2006/main">
                  <a:graphicData uri="http://schemas.microsoft.com/office/word/2010/wordprocessingGroup">
                    <wpg:wgp>
                      <wpg:cNvGrpSpPr/>
                      <wpg:grpSpPr>
                        <a:xfrm>
                          <a:off x="0" y="0"/>
                          <a:ext cx="1942888" cy="503555"/>
                          <a:chOff x="-181068" y="-1"/>
                          <a:chExt cx="1943874" cy="504234"/>
                        </a:xfrm>
                      </wpg:grpSpPr>
                      <wps:wsp>
                        <wps:cNvPr id="1210" name="テキスト ボックス 39"/>
                        <wps:cNvSpPr txBox="1"/>
                        <wps:spPr>
                          <a:xfrm>
                            <a:off x="-181068" y="23750"/>
                            <a:ext cx="1439640" cy="355444"/>
                          </a:xfrm>
                          <a:prstGeom prst="rect">
                            <a:avLst/>
                          </a:prstGeom>
                          <a:noFill/>
                          <a:ln w="6350">
                            <a:noFill/>
                          </a:ln>
                        </wps:spPr>
                        <wps:txbx>
                          <w:txbxContent>
                            <w:p w14:paraId="06FEC9A3" w14:textId="77777777" w:rsidR="00C51EFD" w:rsidRDefault="00000000">
                              <w:pPr>
                                <w:wordWrap w:val="0"/>
                                <w:spacing w:line="200" w:lineRule="exact"/>
                                <w:jc w:val="right"/>
                                <w:rPr>
                                  <w:sz w:val="18"/>
                                </w:rPr>
                              </w:pPr>
                              <w:r>
                                <w:rPr>
                                  <w:rFonts w:hint="eastAsia"/>
                                  <w:sz w:val="18"/>
                                </w:rPr>
                                <w:t xml:space="preserve">本町の各種計画一覧　　</w:t>
                              </w:r>
                            </w:p>
                            <w:p w14:paraId="778A2BC2" w14:textId="77777777" w:rsidR="00C51EFD" w:rsidRDefault="00000000">
                              <w:pPr>
                                <w:spacing w:line="200" w:lineRule="exact"/>
                                <w:jc w:val="right"/>
                                <w:rPr>
                                  <w:sz w:val="18"/>
                                </w:rPr>
                              </w:pPr>
                              <w:r>
                                <w:rPr>
                                  <w:rFonts w:hint="eastAsia"/>
                                  <w:sz w:val="18"/>
                                </w:rPr>
                                <w:t>へのアクセスはこちら→</w:t>
                              </w:r>
                            </w:p>
                          </w:txbxContent>
                        </wps:txbx>
                        <wps:bodyPr rot="0" vertOverflow="overflow" horzOverflow="overflow" wrap="square" numCol="1" spcCol="0" rtlCol="0" fromWordArt="0" anchor="ctr" anchorCtr="0" forceAA="0" compatLnSpc="1"/>
                      </wps:wsp>
                      <pic:pic xmlns:pic="http://schemas.openxmlformats.org/drawingml/2006/picture">
                        <pic:nvPicPr>
                          <pic:cNvPr id="1211" name="図 12"/>
                          <pic:cNvPicPr>
                            <a:picLocks noChangeAspect="1"/>
                          </pic:cNvPicPr>
                        </pic:nvPicPr>
                        <pic:blipFill>
                          <a:blip r:embed="rId104" cstate="print">
                            <a:extLst>
                              <a:ext uri="{28A0092B-C50C-407E-A947-70E740481C1C}">
                                <a14:useLocalDpi xmlns:a14="http://schemas.microsoft.com/office/drawing/2010/main" val="0"/>
                              </a:ext>
                            </a:extLst>
                          </a:blip>
                          <a:srcRect/>
                          <a:stretch/>
                        </pic:blipFill>
                        <pic:spPr>
                          <a:xfrm>
                            <a:off x="1258995" y="-1"/>
                            <a:ext cx="503811" cy="504234"/>
                          </a:xfrm>
                          <a:prstGeom prst="rect">
                            <a:avLst/>
                          </a:prstGeom>
                        </pic:spPr>
                      </pic:pic>
                    </wpg:wgp>
                  </a:graphicData>
                </a:graphic>
              </wp:anchor>
            </w:drawing>
          </mc:Choice>
          <mc:Fallback>
            <w:pict>
              <v:group w14:anchorId="464897E3" id="グループ化 13" o:spid="_x0000_s1137" style="position:absolute;left:0;text-align:left;margin-left:273.45pt;margin-top:8.5pt;width:153pt;height:39.65pt;z-index:251599360;mso-position-horizontal-relative:margin" coordorigin="-1810" coordsize="19438,5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">
                <v:shape id="テキスト ボックス 39" o:spid="_x0000_s1138" type="#_x0000_t202" style="position:absolute;left:-1810;top:237;width:14395;height:3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" filled="f" stroked="f" strokeweight=".5pt">
                  <v:textbox>
                    <w:txbxContent>
                      <w:p w14:paraId="06FEC9A3" w14:textId="77777777" w:rsidR="00C51EFD" w:rsidRDefault="00000000">
                        <w:pPr>
                          <w:wordWrap w:val="0"/>
                          <w:spacing w:line="200" w:lineRule="exact"/>
                          <w:jc w:val="right"/>
                          <w:rPr>
                            <w:sz w:val="18"/>
                          </w:rPr>
                        </w:pPr>
                        <w:r>
                          <w:rPr>
                            <w:rFonts w:hint="eastAsia"/>
                            <w:sz w:val="18"/>
                          </w:rPr>
                          <w:t xml:space="preserve">本町の各種計画一覧　　</w:t>
                        </w:r>
                      </w:p>
                      <w:p w14:paraId="778A2BC2" w14:textId="77777777" w:rsidR="00C51EFD" w:rsidRDefault="00000000">
                        <w:pPr>
                          <w:spacing w:line="200" w:lineRule="exact"/>
                          <w:jc w:val="right"/>
                          <w:rPr>
                            <w:sz w:val="18"/>
                          </w:rPr>
                        </w:pPr>
                        <w:r>
                          <w:rPr>
                            <w:rFonts w:hint="eastAsia"/>
                            <w:sz w:val="18"/>
                          </w:rPr>
                          <w:t>へのアクセスはこちら→</w:t>
                        </w:r>
                      </w:p>
                    </w:txbxContent>
                  </v:textbox>
                </v:shape>
                <v:shape id="図 12" o:spid="_x0000_s1139" type="#_x0000_t75" style="position:absolute;left:12589;width:5039;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">
                  <v:imagedata r:id="rId105" o:title=""/>
                </v:shape>
                <w10:wrap anchorx="margin"/>
              </v:group>
            </w:pict>
          </mc:Fallback>
        </mc:AlternateContent>
      </w:r>
      <w:r>
        <w:rPr>
          <w:rFonts w:hint="eastAsia"/>
          <w:sz w:val="22"/>
        </w:rPr>
        <w:t>○南風原町男女共同参画計画</w:t>
      </w:r>
      <w:r>
        <w:rPr>
          <w:rFonts w:hint="eastAsia"/>
          <w:color w:val="000000" w:themeColor="text1"/>
          <w:sz w:val="22"/>
        </w:rPr>
        <w:t>（まじゅんプラン）</w:t>
      </w:r>
    </w:p>
    <w:p w14:paraId="3D524FD5" w14:textId="2582B209" w:rsidR="00C51EFD" w:rsidRDefault="00000000">
      <w:pPr>
        <w:spacing w:line="355" w:lineRule="exact"/>
        <w:ind w:leftChars="100" w:left="430" w:hangingChars="100" w:hanging="220"/>
        <w:rPr>
          <w:color w:val="000000" w:themeColor="text1"/>
          <w:sz w:val="22"/>
        </w:rPr>
      </w:pPr>
      <w:r>
        <w:rPr>
          <w:rFonts w:hint="eastAsia"/>
          <w:sz w:val="22"/>
        </w:rPr>
        <w:t>○南風原町地域福祉推進計画</w:t>
      </w:r>
      <w:r>
        <w:rPr>
          <w:rFonts w:hint="eastAsia"/>
          <w:color w:val="000000" w:themeColor="text1"/>
          <w:sz w:val="22"/>
        </w:rPr>
        <w:t>（ちむぐくるプラン）</w:t>
      </w:r>
    </w:p>
    <w:p w14:paraId="19CD7EAA" w14:textId="608CBEFA" w:rsidR="00C51EFD" w:rsidRDefault="00000000">
      <w:pPr>
        <w:spacing w:line="355" w:lineRule="exact"/>
        <w:ind w:leftChars="100" w:left="430" w:hangingChars="100" w:hanging="220"/>
        <w:rPr>
          <w:sz w:val="22"/>
        </w:rPr>
      </w:pPr>
      <w:r>
        <w:rPr>
          <w:rFonts w:hint="eastAsia"/>
          <w:sz w:val="22"/>
        </w:rPr>
        <w:t>○南風原町行政改革大綱</w:t>
      </w:r>
    </w:p>
    <w:p w14:paraId="7B8102E4" w14:textId="77777777" w:rsidR="00C51EFD" w:rsidRDefault="00000000">
      <w:pPr>
        <w:spacing w:line="355" w:lineRule="exact"/>
        <w:ind w:leftChars="100" w:left="430" w:hangingChars="100" w:hanging="220"/>
        <w:rPr>
          <w:sz w:val="22"/>
        </w:rPr>
      </w:pPr>
      <w:r>
        <w:rPr>
          <w:rFonts w:hint="eastAsia"/>
          <w:sz w:val="22"/>
        </w:rPr>
        <w:t>○南風原町デジタル・トランスフォーメーション（DX）推進計画</w:t>
      </w:r>
    </w:p>
    <w:p w14:paraId="1F58DB71" w14:textId="77777777" w:rsidR="00C51EFD" w:rsidRDefault="00C51EFD">
      <w:pPr>
        <w:spacing w:line="355" w:lineRule="exact"/>
        <w:ind w:leftChars="100" w:left="430" w:hangingChars="100" w:hanging="220"/>
        <w:rPr>
          <w:sz w:val="22"/>
        </w:rPr>
      </w:pPr>
    </w:p>
    <w:p w14:paraId="2EE74635" w14:textId="77777777" w:rsidR="00C51EFD" w:rsidRDefault="00000000">
      <w:pPr>
        <w:widowControl/>
        <w:jc w:val="left"/>
        <w:rPr>
          <w:sz w:val="22"/>
        </w:rPr>
      </w:pPr>
      <w:r>
        <w:rPr>
          <w:sz w:val="22"/>
        </w:rPr>
        <w:br w:type="page"/>
      </w: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595959" w:themeFill="text1" w:themeFillTint="A6"/>
        <w:tblLayout w:type="fixed"/>
        <w:tblLook w:val="04A0" w:firstRow="1" w:lastRow="0" w:firstColumn="1" w:lastColumn="0" w:noHBand="0" w:noVBand="1"/>
      </w:tblPr>
      <w:tblGrid>
        <w:gridCol w:w="8504"/>
      </w:tblGrid>
      <w:tr w:rsidR="00C51EFD" w:rsidRPr="00013849" w14:paraId="538E44B1" w14:textId="77777777">
        <w:tc>
          <w:tcPr>
            <w:tcW w:w="8504" w:type="dxa"/>
            <w:shd w:val="clear" w:color="auto" w:fill="595959" w:themeFill="text1" w:themeFillTint="A6"/>
          </w:tcPr>
          <w:p w14:paraId="797D3605" w14:textId="77777777" w:rsidR="00C51EFD" w:rsidRPr="00013849" w:rsidRDefault="00000000">
            <w:pPr>
              <w:spacing w:line="355" w:lineRule="exact"/>
              <w:rPr>
                <w:b/>
                <w:sz w:val="24"/>
                <w:szCs w:val="21"/>
              </w:rPr>
            </w:pPr>
            <w:r w:rsidRPr="00013849">
              <w:rPr>
                <w:b/>
                <w:color w:val="FFFFFF" w:themeColor="background1"/>
                <w:sz w:val="24"/>
                <w:szCs w:val="21"/>
              </w:rPr>
              <w:lastRenderedPageBreak/>
              <w:t>まちづくり目標</w:t>
            </w:r>
            <w:r w:rsidRPr="00013849">
              <w:rPr>
                <w:rFonts w:hint="eastAsia"/>
                <w:b/>
                <w:color w:val="FFFFFF" w:themeColor="background1"/>
                <w:sz w:val="24"/>
                <w:szCs w:val="21"/>
              </w:rPr>
              <w:t>２　学び合い、育み合い、支え合い、自分らしく暮らせるまち</w:t>
            </w:r>
          </w:p>
        </w:tc>
      </w:tr>
    </w:tbl>
    <w:p w14:paraId="13EE2347" w14:textId="71E8985F" w:rsidR="00C51EFD" w:rsidRPr="00C37B2E" w:rsidRDefault="00000000" w:rsidP="00C37B2E">
      <w:pPr>
        <w:pStyle w:val="af5"/>
        <w:spacing w:line="440" w:lineRule="exact"/>
        <w:ind w:left="796" w:hangingChars="306" w:hanging="796"/>
      </w:pPr>
      <w:bookmarkStart w:id="46" w:name="_Toc231887420"/>
      <w:r w:rsidRPr="00163331">
        <w:rPr>
          <w:rFonts w:hint="eastAsia"/>
          <w:spacing w:val="-20"/>
        </w:rPr>
        <w:t>２</w:t>
      </w:r>
      <w:r w:rsidR="00C37B2E" w:rsidRPr="00163331">
        <w:rPr>
          <w:rFonts w:hint="eastAsia"/>
          <w:spacing w:val="-20"/>
        </w:rPr>
        <w:t>－１</w:t>
      </w:r>
      <w:r w:rsidRPr="00C37B2E">
        <w:t xml:space="preserve">　</w:t>
      </w:r>
      <w:r w:rsidRPr="00C37B2E">
        <w:rPr>
          <w:rFonts w:hint="eastAsia"/>
        </w:rPr>
        <w:t>家庭・学校・地域が連携し、生きる力と豊かな心を育むまち</w:t>
      </w:r>
      <w:r w:rsidR="00C37B2E">
        <w:br/>
      </w:r>
      <w:r w:rsidRPr="00C37B2E">
        <w:rPr>
          <w:rFonts w:hint="eastAsia"/>
        </w:rPr>
        <w:t>（教育・文化）</w:t>
      </w:r>
      <w:bookmarkEnd w:id="46"/>
    </w:p>
    <w:p w14:paraId="31CC20A1" w14:textId="77777777" w:rsidR="00C51EFD" w:rsidRDefault="00000000">
      <w:pPr>
        <w:spacing w:line="348" w:lineRule="exact"/>
      </w:pPr>
      <w:r>
        <w:rPr>
          <w:noProof/>
        </w:rPr>
        <w:drawing>
          <wp:anchor distT="0" distB="0" distL="114300" distR="114300" simplePos="0" relativeHeight="251604480" behindDoc="0" locked="0" layoutInCell="1" hidden="0" allowOverlap="1" wp14:anchorId="5FC074AE" wp14:editId="75491325">
            <wp:simplePos x="0" y="0"/>
            <wp:positionH relativeFrom="column">
              <wp:posOffset>0</wp:posOffset>
            </wp:positionH>
            <wp:positionV relativeFrom="paragraph">
              <wp:posOffset>37465</wp:posOffset>
            </wp:positionV>
            <wp:extent cx="2164080" cy="493395"/>
            <wp:effectExtent l="0" t="0" r="0" b="0"/>
            <wp:wrapNone/>
            <wp:docPr id="1212" name="図 140920722"/>
            <wp:cNvGraphicFramePr/>
            <a:graphic xmlns:a="http://schemas.openxmlformats.org/drawingml/2006/main">
              <a:graphicData uri="http://schemas.openxmlformats.org/drawingml/2006/picture">
                <pic:pic xmlns:pic="http://schemas.openxmlformats.org/drawingml/2006/picture">
                  <pic:nvPicPr>
                    <pic:cNvPr id="1212" name="図 140920722"/>
                    <pic:cNvPicPr/>
                  </pic:nvPicPr>
                  <pic:blipFill>
                    <a:blip r:embed="rId106"/>
                    <a:stretch>
                      <a:fillRect/>
                    </a:stretch>
                  </pic:blipFill>
                  <pic:spPr>
                    <a:xfrm>
                      <a:off x="0" y="0"/>
                      <a:ext cx="2164080" cy="493395"/>
                    </a:xfrm>
                    <a:prstGeom prst="rect">
                      <a:avLst/>
                    </a:prstGeom>
                  </pic:spPr>
                </pic:pic>
              </a:graphicData>
            </a:graphic>
          </wp:anchor>
        </w:drawing>
      </w:r>
    </w:p>
    <w:p w14:paraId="7F0C7F0D" w14:textId="77777777" w:rsidR="00C51EFD" w:rsidRDefault="00C51EFD">
      <w:pPr>
        <w:spacing w:line="348" w:lineRule="exact"/>
      </w:pPr>
    </w:p>
    <w:p w14:paraId="1D730944" w14:textId="3DD0FD17" w:rsidR="00C51EFD" w:rsidRDefault="00FA731B">
      <w:pPr>
        <w:spacing w:line="355" w:lineRule="exact"/>
        <w:ind w:firstLineChars="100" w:firstLine="220"/>
        <w:rPr>
          <w:sz w:val="22"/>
        </w:rPr>
      </w:pPr>
      <w:r>
        <w:rPr>
          <w:noProof/>
          <w:sz w:val="22"/>
        </w:rPr>
        <mc:AlternateContent>
          <mc:Choice Requires="wps">
            <w:drawing>
              <wp:anchor distT="0" distB="0" distL="114300" distR="114300" simplePos="0" relativeHeight="251547136" behindDoc="0" locked="0" layoutInCell="1" allowOverlap="1" wp14:anchorId="158A1EF2" wp14:editId="68A2D109">
                <wp:simplePos x="0" y="0"/>
                <wp:positionH relativeFrom="column">
                  <wp:posOffset>-3810</wp:posOffset>
                </wp:positionH>
                <wp:positionV relativeFrom="paragraph">
                  <wp:posOffset>161290</wp:posOffset>
                </wp:positionV>
                <wp:extent cx="5399405" cy="287655"/>
                <wp:effectExtent l="0" t="0" r="0" b="17145"/>
                <wp:wrapNone/>
                <wp:docPr id="170845623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5399405" cy="287655"/>
                        </a:xfrm>
                        <a:prstGeom prst="rect">
                          <a:avLst/>
                        </a:prstGeom>
                        <a:noFill/>
                        <a:ln>
                          <a:noFill/>
                        </a:ln>
                      </wps:spPr>
                      <wps:txbx>
                        <w:txbxContent>
                          <w:p w14:paraId="66E7E6DA" w14:textId="723F69E0" w:rsidR="00C51EFD" w:rsidRPr="00013849" w:rsidRDefault="00000000">
                            <w:pPr>
                              <w:spacing w:line="320" w:lineRule="exact"/>
                              <w:rPr>
                                <w:sz w:val="28"/>
                                <w:szCs w:val="28"/>
                              </w:rPr>
                            </w:pPr>
                            <w:r w:rsidRPr="00013849">
                              <w:rPr>
                                <w:rFonts w:hint="eastAsia"/>
                                <w:b/>
                                <w:sz w:val="28"/>
                                <w:szCs w:val="28"/>
                              </w:rPr>
                              <w:t>【</w:t>
                            </w:r>
                            <w:r w:rsidR="00013849">
                              <w:rPr>
                                <w:rFonts w:hint="eastAsia"/>
                                <w:b/>
                                <w:sz w:val="28"/>
                                <w:szCs w:val="28"/>
                              </w:rPr>
                              <w:t>重点</w:t>
                            </w:r>
                            <w:r w:rsidRPr="00013849">
                              <w:rPr>
                                <w:rFonts w:hint="eastAsia"/>
                                <w:b/>
                                <w:sz w:val="28"/>
                                <w:szCs w:val="28"/>
                              </w:rPr>
                              <w:t>施策】</w:t>
                            </w:r>
                          </w:p>
                        </w:txbxContent>
                      </wps:txbx>
                      <wps:bodyPr rot="0" vertOverflow="overflow" horzOverflow="overflow" wrap="square" lIns="72000" tIns="0" rIns="72000" bIns="0" anchor="ctr" anchorCtr="0" upright="1"/>
                    </wps:wsp>
                  </a:graphicData>
                </a:graphic>
              </wp:anchor>
            </w:drawing>
          </mc:Choice>
          <mc:Fallback>
            <w:pict>
              <v:rect w14:anchorId="158A1EF2" id="_x0000_s1140" style="position:absolute;left:0;text-align:left;margin-left:-.3pt;margin-top:12.7pt;width:425.15pt;height:22.65pt;z-index:25154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" filled="f" stroked="f">
                <v:textbox inset="2mm,0,2mm,0">
                  <w:txbxContent>
                    <w:p w14:paraId="66E7E6DA" w14:textId="723F69E0" w:rsidR="00C51EFD" w:rsidRPr="00013849" w:rsidRDefault="00000000">
                      <w:pPr>
                        <w:spacing w:line="320" w:lineRule="exact"/>
                        <w:rPr>
                          <w:sz w:val="28"/>
                          <w:szCs w:val="28"/>
                        </w:rPr>
                      </w:pPr>
                      <w:r w:rsidRPr="00013849">
                        <w:rPr>
                          <w:rFonts w:hint="eastAsia"/>
                          <w:b/>
                          <w:sz w:val="28"/>
                          <w:szCs w:val="28"/>
                        </w:rPr>
                        <w:t>【</w:t>
                      </w:r>
                      <w:r w:rsidR="00013849">
                        <w:rPr>
                          <w:rFonts w:hint="eastAsia"/>
                          <w:b/>
                          <w:sz w:val="28"/>
                          <w:szCs w:val="28"/>
                        </w:rPr>
                        <w:t>重点</w:t>
                      </w:r>
                      <w:r w:rsidRPr="00013849">
                        <w:rPr>
                          <w:rFonts w:hint="eastAsia"/>
                          <w:b/>
                          <w:sz w:val="28"/>
                          <w:szCs w:val="28"/>
                        </w:rPr>
                        <w:t>施策】</w:t>
                      </w:r>
                    </w:p>
                  </w:txbxContent>
                </v:textbox>
              </v:rect>
            </w:pict>
          </mc:Fallback>
        </mc:AlternateContent>
      </w:r>
    </w:p>
    <w:p w14:paraId="61372CC6" w14:textId="77777777" w:rsidR="00C51EFD" w:rsidRDefault="00C51EFD">
      <w:pPr>
        <w:spacing w:line="355" w:lineRule="exact"/>
        <w:ind w:firstLineChars="100" w:firstLine="220"/>
        <w:rPr>
          <w:sz w:val="22"/>
        </w:rPr>
      </w:pPr>
    </w:p>
    <w:p w14:paraId="1CBD952D" w14:textId="63CD0E5D" w:rsidR="00C51EFD" w:rsidRDefault="00FA731B">
      <w:pPr>
        <w:spacing w:line="355" w:lineRule="exact"/>
        <w:ind w:firstLineChars="100" w:firstLine="220"/>
        <w:rPr>
          <w:sz w:val="22"/>
        </w:rPr>
      </w:pPr>
      <w:r>
        <w:rPr>
          <w:noProof/>
          <w:sz w:val="22"/>
        </w:rPr>
        <mc:AlternateContent>
          <mc:Choice Requires="wpg">
            <w:drawing>
              <wp:anchor distT="0" distB="0" distL="114300" distR="114300" simplePos="0" relativeHeight="251546112" behindDoc="0" locked="0" layoutInCell="1" allowOverlap="1" wp14:anchorId="0F222885" wp14:editId="5921DEFC">
                <wp:simplePos x="0" y="0"/>
                <wp:positionH relativeFrom="margin">
                  <wp:posOffset>175895</wp:posOffset>
                </wp:positionH>
                <wp:positionV relativeFrom="paragraph">
                  <wp:posOffset>53340</wp:posOffset>
                </wp:positionV>
                <wp:extent cx="5040000" cy="935355"/>
                <wp:effectExtent l="0" t="0" r="8255" b="0"/>
                <wp:wrapNone/>
                <wp:docPr id="2104113319" name="グループ化 220"/>
                <wp:cNvGraphicFramePr/>
                <a:graphic xmlns:a="http://schemas.openxmlformats.org/drawingml/2006/main">
                  <a:graphicData uri="http://schemas.microsoft.com/office/word/2010/wordprocessingGroup">
                    <wpg:wgp>
                      <wpg:cNvGrpSpPr/>
                      <wpg:grpSpPr>
                        <a:xfrm>
                          <a:off x="0" y="0"/>
                          <a:ext cx="5040000" cy="935355"/>
                          <a:chOff x="752475" y="0"/>
                          <a:chExt cx="4320000" cy="935355"/>
                        </a:xfrm>
                      </wpg:grpSpPr>
                      <wps:wsp>
                        <wps:cNvPr id="584669578" name="Text Box 66"/>
                        <wps:cNvSpPr>
                          <a:spLocks noChangeArrowheads="1"/>
                        </wps:cNvSpPr>
                        <wps:spPr>
                          <a:xfrm>
                            <a:off x="752475" y="0"/>
                            <a:ext cx="4320000" cy="287655"/>
                          </a:xfrm>
                          <a:prstGeom prst="rect">
                            <a:avLst/>
                          </a:prstGeom>
                          <a:solidFill>
                            <a:schemeClr val="bg1">
                              <a:lumMod val="85000"/>
                            </a:schemeClr>
                          </a:solidFill>
                          <a:ln>
                            <a:noFill/>
                          </a:ln>
                        </wps:spPr>
                        <wps:txbx>
                          <w:txbxContent>
                            <w:p w14:paraId="27765311" w14:textId="77777777" w:rsidR="00C51EFD" w:rsidRPr="00013849" w:rsidRDefault="00000000">
                              <w:pPr>
                                <w:spacing w:line="240" w:lineRule="exact"/>
                                <w:rPr>
                                  <w:color w:val="000000" w:themeColor="text1"/>
                                  <w:sz w:val="24"/>
                                  <w:szCs w:val="24"/>
                                </w:rPr>
                              </w:pPr>
                              <w:r w:rsidRPr="00013849">
                                <w:rPr>
                                  <w:rFonts w:hint="eastAsia"/>
                                  <w:b/>
                                  <w:color w:val="000000" w:themeColor="text1"/>
                                  <w:sz w:val="24"/>
                                  <w:szCs w:val="24"/>
                                </w:rPr>
                                <w:t>（</w:t>
                              </w:r>
                              <w:r w:rsidRPr="00013849">
                                <w:rPr>
                                  <w:rFonts w:hint="eastAsia"/>
                                  <w:b/>
                                  <w:color w:val="000000" w:themeColor="text1"/>
                                  <w:sz w:val="24"/>
                                  <w:szCs w:val="24"/>
                                </w:rPr>
                                <w:t>１）生きる力を育む家庭教育と学校教育の推進</w:t>
                              </w:r>
                            </w:p>
                          </w:txbxContent>
                        </wps:txbx>
                        <wps:bodyPr rot="0" vertOverflow="overflow" horzOverflow="overflow" wrap="square" lIns="72000" tIns="0" rIns="72000" bIns="0" anchor="ctr" anchorCtr="0" upright="1"/>
                      </wps:wsp>
                      <wps:wsp>
                        <wps:cNvPr id="1692521084" name="Text Box 66"/>
                        <wps:cNvSpPr>
                          <a:spLocks noChangeArrowheads="1"/>
                        </wps:cNvSpPr>
                        <wps:spPr>
                          <a:xfrm>
                            <a:off x="752475" y="323850"/>
                            <a:ext cx="4320000" cy="287655"/>
                          </a:xfrm>
                          <a:prstGeom prst="rect">
                            <a:avLst/>
                          </a:prstGeom>
                          <a:solidFill>
                            <a:schemeClr val="bg1">
                              <a:lumMod val="85000"/>
                            </a:schemeClr>
                          </a:solidFill>
                          <a:ln>
                            <a:noFill/>
                          </a:ln>
                        </wps:spPr>
                        <wps:txbx>
                          <w:txbxContent>
                            <w:p w14:paraId="301735F3" w14:textId="77777777" w:rsidR="00C51EFD" w:rsidRPr="00013849" w:rsidRDefault="00000000">
                              <w:pPr>
                                <w:spacing w:line="240" w:lineRule="exact"/>
                                <w:rPr>
                                  <w:color w:val="000000" w:themeColor="text1"/>
                                  <w:sz w:val="24"/>
                                  <w:szCs w:val="24"/>
                                </w:rPr>
                              </w:pPr>
                              <w:r w:rsidRPr="00013849">
                                <w:rPr>
                                  <w:rFonts w:hint="eastAsia"/>
                                  <w:b/>
                                  <w:color w:val="000000" w:themeColor="text1"/>
                                  <w:sz w:val="24"/>
                                  <w:szCs w:val="24"/>
                                </w:rPr>
                                <w:t>（２）</w:t>
                              </w:r>
                              <w:r w:rsidRPr="00013849">
                                <w:rPr>
                                  <w:rFonts w:hint="eastAsia"/>
                                  <w:b/>
                                  <w:color w:val="000000" w:themeColor="text1"/>
                                  <w:sz w:val="24"/>
                                  <w:szCs w:val="24"/>
                                </w:rPr>
                                <w:t>地域を愛する平和学習と伝統文化の継承</w:t>
                              </w:r>
                            </w:p>
                          </w:txbxContent>
                        </wps:txbx>
                        <wps:bodyPr rot="0" vertOverflow="overflow" horzOverflow="overflow" wrap="square" lIns="72000" tIns="0" rIns="72000" bIns="0" anchor="ctr" anchorCtr="0" upright="1"/>
                      </wps:wsp>
                      <wps:wsp>
                        <wps:cNvPr id="822950615" name="Text Box 66"/>
                        <wps:cNvSpPr>
                          <a:spLocks noChangeArrowheads="1"/>
                        </wps:cNvSpPr>
                        <wps:spPr>
                          <a:xfrm>
                            <a:off x="752475" y="647700"/>
                            <a:ext cx="4320000" cy="287655"/>
                          </a:xfrm>
                          <a:prstGeom prst="rect">
                            <a:avLst/>
                          </a:prstGeom>
                          <a:solidFill>
                            <a:schemeClr val="bg1">
                              <a:lumMod val="85000"/>
                            </a:schemeClr>
                          </a:solidFill>
                          <a:ln>
                            <a:noFill/>
                          </a:ln>
                        </wps:spPr>
                        <wps:txbx>
                          <w:txbxContent>
                            <w:p w14:paraId="41802DCB" w14:textId="77777777" w:rsidR="00C51EFD" w:rsidRPr="00013849" w:rsidRDefault="00000000">
                              <w:pPr>
                                <w:spacing w:line="240" w:lineRule="exact"/>
                                <w:rPr>
                                  <w:color w:val="000000" w:themeColor="text1"/>
                                  <w:sz w:val="24"/>
                                  <w:szCs w:val="24"/>
                                </w:rPr>
                              </w:pPr>
                              <w:r w:rsidRPr="00013849">
                                <w:rPr>
                                  <w:rFonts w:hint="eastAsia"/>
                                  <w:b/>
                                  <w:color w:val="000000" w:themeColor="text1"/>
                                  <w:sz w:val="24"/>
                                  <w:szCs w:val="24"/>
                                </w:rPr>
                                <w:t>（３）</w:t>
                              </w:r>
                              <w:r w:rsidRPr="00013849">
                                <w:rPr>
                                  <w:rFonts w:hint="eastAsia"/>
                                  <w:b/>
                                  <w:color w:val="000000" w:themeColor="text1"/>
                                  <w:sz w:val="24"/>
                                  <w:szCs w:val="24"/>
                                </w:rPr>
                                <w:t>学び・体験・交流の場や機会の充実</w:t>
                              </w:r>
                            </w:p>
                          </w:txbxContent>
                        </wps:txbx>
                        <wps:bodyPr rot="0" vertOverflow="overflow" horzOverflow="overflow" wrap="square" lIns="72000" tIns="0" rIns="72000" bIns="0" anchor="ctr" anchorCtr="0" upright="1"/>
                      </wps:wsp>
                    </wpg:wgp>
                  </a:graphicData>
                </a:graphic>
                <wp14:sizeRelH relativeFrom="margin">
                  <wp14:pctWidth>0</wp14:pctWidth>
                </wp14:sizeRelH>
              </wp:anchor>
            </w:drawing>
          </mc:Choice>
          <mc:Fallback>
            <w:pict>
              <v:group w14:anchorId="0F222885" id="グループ化 220" o:spid="_x0000_s1141" style="position:absolute;left:0;text-align:left;margin-left:13.85pt;margin-top:4.2pt;width:396.85pt;height:73.65pt;z-index:251546112;mso-position-horizontal-relative:margin;mso-width-relative:margin" coordorigin="7524" coordsize="43200,9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">
                <v:rect id="_x0000_s1142" style="position:absolute;left:7524;width:4320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" fillcolor="#d8d8d8 [2732]" stroked="f">
                  <v:textbox inset="2mm,0,2mm,0">
                    <w:txbxContent>
                      <w:p w14:paraId="27765311" w14:textId="77777777" w:rsidR="00C51EFD" w:rsidRPr="00013849" w:rsidRDefault="00000000">
                        <w:pPr>
                          <w:spacing w:line="240" w:lineRule="exact"/>
                          <w:rPr>
                            <w:color w:val="000000" w:themeColor="text1"/>
                            <w:sz w:val="24"/>
                            <w:szCs w:val="24"/>
                          </w:rPr>
                        </w:pPr>
                        <w:r w:rsidRPr="00013849">
                          <w:rPr>
                            <w:rFonts w:hint="eastAsia"/>
                            <w:b/>
                            <w:color w:val="000000" w:themeColor="text1"/>
                            <w:sz w:val="24"/>
                            <w:szCs w:val="24"/>
                          </w:rPr>
                          <w:t>（</w:t>
                        </w:r>
                        <w:r w:rsidRPr="00013849">
                          <w:rPr>
                            <w:rFonts w:hint="eastAsia"/>
                            <w:b/>
                            <w:color w:val="000000" w:themeColor="text1"/>
                            <w:sz w:val="24"/>
                            <w:szCs w:val="24"/>
                          </w:rPr>
                          <w:t>１）生きる力を育む家庭教育と学校教育の推進</w:t>
                        </w:r>
                      </w:p>
                    </w:txbxContent>
                  </v:textbox>
                </v:rect>
                <v:rect id="_x0000_s1143" style="position:absolute;left:7524;top:3238;width:43200;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" fillcolor="#d8d8d8 [2732]" stroked="f">
                  <v:textbox inset="2mm,0,2mm,0">
                    <w:txbxContent>
                      <w:p w14:paraId="301735F3" w14:textId="77777777" w:rsidR="00C51EFD" w:rsidRPr="00013849" w:rsidRDefault="00000000">
                        <w:pPr>
                          <w:spacing w:line="240" w:lineRule="exact"/>
                          <w:rPr>
                            <w:color w:val="000000" w:themeColor="text1"/>
                            <w:sz w:val="24"/>
                            <w:szCs w:val="24"/>
                          </w:rPr>
                        </w:pPr>
                        <w:r w:rsidRPr="00013849">
                          <w:rPr>
                            <w:rFonts w:hint="eastAsia"/>
                            <w:b/>
                            <w:color w:val="000000" w:themeColor="text1"/>
                            <w:sz w:val="24"/>
                            <w:szCs w:val="24"/>
                          </w:rPr>
                          <w:t>（２）</w:t>
                        </w:r>
                        <w:r w:rsidRPr="00013849">
                          <w:rPr>
                            <w:rFonts w:hint="eastAsia"/>
                            <w:b/>
                            <w:color w:val="000000" w:themeColor="text1"/>
                            <w:sz w:val="24"/>
                            <w:szCs w:val="24"/>
                          </w:rPr>
                          <w:t>地域を愛する平和学習と伝統文化の継承</w:t>
                        </w:r>
                      </w:p>
                    </w:txbxContent>
                  </v:textbox>
                </v:rect>
                <v:rect id="_x0000_s1144" style="position:absolute;left:7524;top:6477;width:4320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" fillcolor="#d8d8d8 [2732]" stroked="f">
                  <v:textbox inset="2mm,0,2mm,0">
                    <w:txbxContent>
                      <w:p w14:paraId="41802DCB" w14:textId="77777777" w:rsidR="00C51EFD" w:rsidRPr="00013849" w:rsidRDefault="00000000">
                        <w:pPr>
                          <w:spacing w:line="240" w:lineRule="exact"/>
                          <w:rPr>
                            <w:color w:val="000000" w:themeColor="text1"/>
                            <w:sz w:val="24"/>
                            <w:szCs w:val="24"/>
                          </w:rPr>
                        </w:pPr>
                        <w:r w:rsidRPr="00013849">
                          <w:rPr>
                            <w:rFonts w:hint="eastAsia"/>
                            <w:b/>
                            <w:color w:val="000000" w:themeColor="text1"/>
                            <w:sz w:val="24"/>
                            <w:szCs w:val="24"/>
                          </w:rPr>
                          <w:t>（３）</w:t>
                        </w:r>
                        <w:r w:rsidRPr="00013849">
                          <w:rPr>
                            <w:rFonts w:hint="eastAsia"/>
                            <w:b/>
                            <w:color w:val="000000" w:themeColor="text1"/>
                            <w:sz w:val="24"/>
                            <w:szCs w:val="24"/>
                          </w:rPr>
                          <w:t>学び・体験・交流の場や機会の充実</w:t>
                        </w:r>
                      </w:p>
                    </w:txbxContent>
                  </v:textbox>
                </v:rect>
                <w10:wrap anchorx="margin"/>
              </v:group>
            </w:pict>
          </mc:Fallback>
        </mc:AlternateContent>
      </w:r>
    </w:p>
    <w:p w14:paraId="3010B2BF" w14:textId="7FBF2A77" w:rsidR="00C51EFD" w:rsidRDefault="00C51EFD">
      <w:pPr>
        <w:spacing w:line="355" w:lineRule="exact"/>
        <w:ind w:firstLineChars="100" w:firstLine="220"/>
        <w:rPr>
          <w:sz w:val="22"/>
        </w:rPr>
      </w:pPr>
    </w:p>
    <w:p w14:paraId="0BA6033C" w14:textId="77777777" w:rsidR="00C51EFD" w:rsidRDefault="00C51EFD">
      <w:pPr>
        <w:spacing w:line="355" w:lineRule="exact"/>
        <w:ind w:firstLineChars="100" w:firstLine="220"/>
        <w:rPr>
          <w:sz w:val="22"/>
        </w:rPr>
      </w:pPr>
    </w:p>
    <w:p w14:paraId="7AD6D0F6" w14:textId="6D1DFF63" w:rsidR="00C51EFD" w:rsidRDefault="00C51EFD">
      <w:pPr>
        <w:spacing w:line="355" w:lineRule="exact"/>
        <w:ind w:firstLineChars="100" w:firstLine="220"/>
        <w:rPr>
          <w:sz w:val="22"/>
        </w:rPr>
      </w:pPr>
    </w:p>
    <w:p w14:paraId="1E1B681A" w14:textId="24BB81C9" w:rsidR="00C51EFD" w:rsidRDefault="00C51EFD">
      <w:pPr>
        <w:spacing w:line="355"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0BC9B75E" w14:textId="77777777">
        <w:trPr>
          <w:trHeight w:val="397"/>
        </w:trPr>
        <w:tc>
          <w:tcPr>
            <w:tcW w:w="8504" w:type="dxa"/>
            <w:shd w:val="clear" w:color="auto" w:fill="000000" w:themeFill="text1"/>
            <w:vAlign w:val="center"/>
          </w:tcPr>
          <w:p w14:paraId="6D70646E" w14:textId="77777777" w:rsidR="00C51EFD" w:rsidRPr="00013849" w:rsidRDefault="00000000">
            <w:pPr>
              <w:spacing w:line="320" w:lineRule="exact"/>
              <w:jc w:val="left"/>
              <w:rPr>
                <w:b/>
                <w:color w:val="FFFFFF" w:themeColor="background1"/>
                <w:sz w:val="22"/>
                <w:szCs w:val="21"/>
              </w:rPr>
            </w:pPr>
            <w:r w:rsidRPr="00013849">
              <w:rPr>
                <w:rFonts w:hint="eastAsia"/>
                <w:b/>
                <w:color w:val="FFFFFF" w:themeColor="background1"/>
                <w:sz w:val="22"/>
                <w:szCs w:val="21"/>
              </w:rPr>
              <w:t>重点施策</w:t>
            </w:r>
          </w:p>
        </w:tc>
      </w:tr>
    </w:tbl>
    <w:p w14:paraId="548C37BC" w14:textId="77777777" w:rsidR="00C51EFD" w:rsidRDefault="00C51EFD">
      <w:pPr>
        <w:spacing w:line="200" w:lineRule="exact"/>
      </w:pPr>
    </w:p>
    <w:p w14:paraId="2243160B" w14:textId="77777777" w:rsidR="00C51EFD" w:rsidRDefault="00000000">
      <w:pPr>
        <w:pStyle w:val="af3"/>
        <w:rPr>
          <w:color w:val="000000" w:themeColor="text1"/>
        </w:rPr>
      </w:pPr>
      <w:r>
        <w:rPr>
          <w:rFonts w:hint="eastAsia"/>
        </w:rPr>
        <w:t>（１）生きる力を育む家庭</w:t>
      </w:r>
      <w:r>
        <w:rPr>
          <w:rFonts w:hint="eastAsia"/>
          <w:color w:val="000000" w:themeColor="text1"/>
        </w:rPr>
        <w:t>教育と学校教育の推進</w:t>
      </w:r>
    </w:p>
    <w:p w14:paraId="02B1694F" w14:textId="77777777" w:rsidR="00C51EFD" w:rsidRDefault="00C51EFD">
      <w:pPr>
        <w:spacing w:line="200" w:lineRule="exact"/>
        <w:ind w:firstLineChars="100" w:firstLine="220"/>
        <w:rPr>
          <w:color w:val="000000" w:themeColor="text1"/>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066401DD" w14:textId="77777777">
        <w:trPr>
          <w:trHeight w:val="397"/>
        </w:trPr>
        <w:tc>
          <w:tcPr>
            <w:tcW w:w="8504" w:type="dxa"/>
            <w:shd w:val="clear" w:color="auto" w:fill="D9D9D9" w:themeFill="background1" w:themeFillShade="D9"/>
            <w:vAlign w:val="center"/>
          </w:tcPr>
          <w:p w14:paraId="6B21AFD9" w14:textId="5B0D5557" w:rsidR="00C51EFD" w:rsidRPr="00013849" w:rsidRDefault="00000000">
            <w:pPr>
              <w:spacing w:line="320" w:lineRule="exact"/>
              <w:jc w:val="left"/>
              <w:rPr>
                <w:b/>
                <w:color w:val="000000" w:themeColor="text1"/>
                <w:sz w:val="22"/>
                <w:szCs w:val="21"/>
              </w:rPr>
            </w:pPr>
            <w:r w:rsidRPr="00013849">
              <w:rPr>
                <w:rFonts w:hint="eastAsia"/>
                <w:b/>
                <w:color w:val="000000" w:themeColor="text1"/>
                <w:sz w:val="22"/>
                <w:szCs w:val="21"/>
              </w:rPr>
              <w:t>施策のめざす姿（</w:t>
            </w:r>
            <w:r w:rsidR="00163331" w:rsidRPr="00013849">
              <w:rPr>
                <w:rFonts w:hint="eastAsia"/>
                <w:b/>
                <w:color w:val="000000" w:themeColor="text1"/>
                <w:sz w:val="22"/>
                <w:szCs w:val="21"/>
              </w:rPr>
              <w:t>５</w:t>
            </w:r>
            <w:r w:rsidRPr="00013849">
              <w:rPr>
                <w:rFonts w:hint="eastAsia"/>
                <w:b/>
                <w:color w:val="000000" w:themeColor="text1"/>
                <w:sz w:val="22"/>
                <w:szCs w:val="21"/>
              </w:rPr>
              <w:t>年後のあるべき姿）</w:t>
            </w:r>
          </w:p>
        </w:tc>
      </w:tr>
    </w:tbl>
    <w:p w14:paraId="45A8203A"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5287FC31" w14:textId="77777777">
        <w:tc>
          <w:tcPr>
            <w:tcW w:w="5000" w:type="pct"/>
            <w:vAlign w:val="center"/>
          </w:tcPr>
          <w:p w14:paraId="5DE91999" w14:textId="77777777" w:rsidR="00C51EFD" w:rsidRDefault="00000000">
            <w:pPr>
              <w:spacing w:line="355" w:lineRule="exact"/>
              <w:rPr>
                <w:color w:val="000000" w:themeColor="text1"/>
                <w:sz w:val="22"/>
              </w:rPr>
            </w:pPr>
            <w:r>
              <w:rPr>
                <w:rFonts w:hint="eastAsia"/>
                <w:color w:val="000000" w:themeColor="text1"/>
                <w:sz w:val="22"/>
              </w:rPr>
              <w:t>町民に家庭教育</w:t>
            </w:r>
            <w:r>
              <w:rPr>
                <w:rFonts w:hint="eastAsia"/>
                <w:color w:val="000000" w:themeColor="text1"/>
                <w:sz w:val="22"/>
                <w:vertAlign w:val="superscript"/>
              </w:rPr>
              <w:t>※</w:t>
            </w:r>
            <w:r>
              <w:rPr>
                <w:rStyle w:val="af0"/>
                <w:color w:val="000000" w:themeColor="text1"/>
                <w:sz w:val="22"/>
              </w:rPr>
              <w:footnoteReference w:id="9"/>
            </w:r>
            <w:r>
              <w:rPr>
                <w:rFonts w:hint="eastAsia"/>
                <w:color w:val="000000" w:themeColor="text1"/>
                <w:sz w:val="22"/>
              </w:rPr>
              <w:t>の重要性が浸透し、こどもに対する生きる力を育むことができています。</w:t>
            </w:r>
          </w:p>
        </w:tc>
      </w:tr>
      <w:tr w:rsidR="00C51EFD" w14:paraId="256FBB50" w14:textId="77777777">
        <w:tc>
          <w:tcPr>
            <w:tcW w:w="5000" w:type="pct"/>
            <w:vAlign w:val="center"/>
          </w:tcPr>
          <w:p w14:paraId="45E2B612" w14:textId="77777777" w:rsidR="00C51EFD" w:rsidRDefault="00000000">
            <w:pPr>
              <w:spacing w:line="355" w:lineRule="exact"/>
              <w:rPr>
                <w:color w:val="000000" w:themeColor="text1"/>
                <w:sz w:val="22"/>
              </w:rPr>
            </w:pPr>
            <w:r>
              <w:rPr>
                <w:rFonts w:hint="eastAsia"/>
                <w:color w:val="000000" w:themeColor="text1"/>
                <w:sz w:val="22"/>
              </w:rPr>
              <w:t>こども達が安心して学び、「生きる力」「豊かな心」「健やかな体」が育まれる学校教育が学校・家庭・地域の連携のもとで展開されています。</w:t>
            </w:r>
          </w:p>
        </w:tc>
      </w:tr>
    </w:tbl>
    <w:p w14:paraId="4A71BFAF"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31C92552" w14:textId="77777777">
        <w:trPr>
          <w:trHeight w:val="397"/>
        </w:trPr>
        <w:tc>
          <w:tcPr>
            <w:tcW w:w="8504" w:type="dxa"/>
            <w:shd w:val="clear" w:color="auto" w:fill="D9D9D9" w:themeFill="background1" w:themeFillShade="D9"/>
            <w:vAlign w:val="center"/>
          </w:tcPr>
          <w:p w14:paraId="08D36B54" w14:textId="77777777" w:rsidR="00C51EFD" w:rsidRPr="00013849" w:rsidRDefault="00000000">
            <w:pPr>
              <w:spacing w:line="320" w:lineRule="exact"/>
              <w:jc w:val="left"/>
              <w:rPr>
                <w:b/>
                <w:sz w:val="22"/>
                <w:szCs w:val="21"/>
              </w:rPr>
            </w:pPr>
            <w:r w:rsidRPr="00013849">
              <w:rPr>
                <w:rFonts w:hint="eastAsia"/>
                <w:b/>
                <w:sz w:val="22"/>
                <w:szCs w:val="21"/>
              </w:rPr>
              <w:t>現状・課題</w:t>
            </w:r>
          </w:p>
        </w:tc>
      </w:tr>
    </w:tbl>
    <w:p w14:paraId="0CA99049" w14:textId="77777777" w:rsidR="00C51EFD" w:rsidRDefault="00C51EFD">
      <w:pPr>
        <w:spacing w:line="20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5F03BEFC" w14:textId="77777777">
        <w:trPr>
          <w:tblHeader/>
        </w:trPr>
        <w:tc>
          <w:tcPr>
            <w:tcW w:w="2500" w:type="pct"/>
            <w:shd w:val="clear" w:color="auto" w:fill="F2F2F2" w:themeFill="background1" w:themeFillShade="F2"/>
            <w:vAlign w:val="center"/>
          </w:tcPr>
          <w:p w14:paraId="6010FDA9" w14:textId="77777777" w:rsidR="00C51EFD" w:rsidRDefault="00000000">
            <w:pPr>
              <w:spacing w:line="355" w:lineRule="exact"/>
              <w:jc w:val="center"/>
              <w:rPr>
                <w:sz w:val="18"/>
              </w:rPr>
            </w:pPr>
            <w:r>
              <w:rPr>
                <w:rFonts w:hint="eastAsia"/>
                <w:spacing w:val="360"/>
                <w:kern w:val="0"/>
                <w:sz w:val="18"/>
                <w:fitText w:val="720" w:id="9"/>
              </w:rPr>
              <w:t>現</w:t>
            </w:r>
            <w:r>
              <w:rPr>
                <w:rFonts w:hint="eastAsia"/>
                <w:kern w:val="0"/>
                <w:sz w:val="18"/>
                <w:fitText w:val="720" w:id="9"/>
              </w:rPr>
              <w:t>状</w:t>
            </w:r>
          </w:p>
        </w:tc>
        <w:tc>
          <w:tcPr>
            <w:tcW w:w="2500" w:type="pct"/>
            <w:shd w:val="clear" w:color="auto" w:fill="F2F2F2" w:themeFill="background1" w:themeFillShade="F2"/>
            <w:vAlign w:val="center"/>
          </w:tcPr>
          <w:p w14:paraId="06E01EA1" w14:textId="77777777" w:rsidR="00C51EFD" w:rsidRDefault="00000000">
            <w:pPr>
              <w:spacing w:line="355" w:lineRule="exact"/>
              <w:jc w:val="center"/>
              <w:rPr>
                <w:sz w:val="18"/>
              </w:rPr>
            </w:pPr>
            <w:r>
              <w:rPr>
                <w:rFonts w:hint="eastAsia"/>
                <w:spacing w:val="360"/>
                <w:kern w:val="0"/>
                <w:sz w:val="18"/>
                <w:fitText w:val="720" w:id="10"/>
              </w:rPr>
              <w:t>課</w:t>
            </w:r>
            <w:r>
              <w:rPr>
                <w:rFonts w:hint="eastAsia"/>
                <w:kern w:val="0"/>
                <w:sz w:val="18"/>
                <w:fitText w:val="720" w:id="10"/>
              </w:rPr>
              <w:t>題</w:t>
            </w:r>
          </w:p>
        </w:tc>
      </w:tr>
      <w:tr w:rsidR="00C51EFD" w14:paraId="220A2BB8" w14:textId="77777777">
        <w:tc>
          <w:tcPr>
            <w:tcW w:w="2500" w:type="pct"/>
          </w:tcPr>
          <w:p w14:paraId="5216D302" w14:textId="463E89D7" w:rsidR="00C51EFD" w:rsidRDefault="00000000">
            <w:pPr>
              <w:spacing w:line="355" w:lineRule="exact"/>
              <w:ind w:left="210" w:hangingChars="100" w:hanging="210"/>
            </w:pPr>
            <w:r>
              <w:rPr>
                <w:rFonts w:hint="eastAsia"/>
              </w:rPr>
              <w:t>○家庭環境はこどもの成長に大きな影響を与えることから、学習機会の提供や親子のふれあい活動などを通じて家庭教育の重要性を周知しています。</w:t>
            </w:r>
          </w:p>
          <w:p w14:paraId="3D455008" w14:textId="77777777" w:rsidR="00163331" w:rsidRDefault="00163331">
            <w:pPr>
              <w:spacing w:line="355" w:lineRule="exact"/>
              <w:ind w:left="210" w:hangingChars="100" w:hanging="210"/>
            </w:pPr>
          </w:p>
          <w:p w14:paraId="552DC1FE" w14:textId="77777777" w:rsidR="00163331" w:rsidRDefault="00163331">
            <w:pPr>
              <w:spacing w:line="355" w:lineRule="exact"/>
              <w:ind w:left="210" w:hangingChars="100" w:hanging="210"/>
            </w:pPr>
          </w:p>
          <w:p w14:paraId="3280BB44" w14:textId="77777777" w:rsidR="00163331" w:rsidRDefault="00163331">
            <w:pPr>
              <w:spacing w:line="355" w:lineRule="exact"/>
              <w:ind w:left="210" w:hangingChars="100" w:hanging="210"/>
            </w:pPr>
          </w:p>
          <w:p w14:paraId="50A9E012" w14:textId="77777777" w:rsidR="00C51EFD" w:rsidRDefault="00C51EFD">
            <w:pPr>
              <w:spacing w:line="355" w:lineRule="exact"/>
              <w:ind w:left="210" w:hangingChars="100" w:hanging="210"/>
            </w:pPr>
          </w:p>
        </w:tc>
        <w:tc>
          <w:tcPr>
            <w:tcW w:w="2500" w:type="pct"/>
          </w:tcPr>
          <w:p w14:paraId="20060568" w14:textId="77777777" w:rsidR="00C51EFD" w:rsidRDefault="00000000">
            <w:pPr>
              <w:spacing w:line="355" w:lineRule="exact"/>
              <w:ind w:left="210" w:hangingChars="100" w:hanging="210"/>
            </w:pPr>
            <w:r>
              <w:rPr>
                <w:rFonts w:hint="eastAsia"/>
              </w:rPr>
              <w:t>○子育てに対する考え方の多様化や、様々な問題を抱える家庭が社会的に孤立することを防ぎ、こどもの「生きる力」を育むためには、地域・学校等と連携した支援が求められています。</w:t>
            </w:r>
          </w:p>
        </w:tc>
      </w:tr>
      <w:tr w:rsidR="00C51EFD" w14:paraId="7CEABD15" w14:textId="77777777">
        <w:tc>
          <w:tcPr>
            <w:tcW w:w="2500" w:type="pct"/>
          </w:tcPr>
          <w:p w14:paraId="7B3BE983" w14:textId="77777777" w:rsidR="00C51EFD" w:rsidRDefault="00000000">
            <w:pPr>
              <w:spacing w:line="340" w:lineRule="exact"/>
              <w:ind w:left="210" w:hangingChars="100" w:hanging="210"/>
            </w:pPr>
            <w:r>
              <w:rPr>
                <w:rFonts w:hint="eastAsia"/>
              </w:rPr>
              <w:lastRenderedPageBreak/>
              <w:t>○こどもたちの入園・入学が円滑に行われるよう幼保こ小連携</w:t>
            </w:r>
            <w:r>
              <w:rPr>
                <w:rFonts w:hint="eastAsia"/>
                <w:vertAlign w:val="superscript"/>
              </w:rPr>
              <w:t>※</w:t>
            </w:r>
            <w:r>
              <w:rPr>
                <w:rStyle w:val="af0"/>
              </w:rPr>
              <w:footnoteReference w:id="10"/>
            </w:r>
            <w:r>
              <w:rPr>
                <w:rFonts w:hint="eastAsia"/>
              </w:rPr>
              <w:t>に取り組むとともに、発達段階に応じた幼・小・中で統一した「町そろえる実践</w:t>
            </w:r>
            <w:r>
              <w:rPr>
                <w:rFonts w:hint="eastAsia"/>
                <w:vertAlign w:val="superscript"/>
              </w:rPr>
              <w:t>※</w:t>
            </w:r>
            <w:r>
              <w:rPr>
                <w:rStyle w:val="af0"/>
                <w:color w:val="000000" w:themeColor="text1"/>
              </w:rPr>
              <w:footnoteReference w:id="11"/>
            </w:r>
            <w:r>
              <w:rPr>
                <w:rFonts w:hint="eastAsia"/>
              </w:rPr>
              <w:t>」を実施しています。</w:t>
            </w:r>
          </w:p>
          <w:p w14:paraId="1CCE114D" w14:textId="79447039" w:rsidR="00C51EFD" w:rsidRDefault="00000000" w:rsidP="00163331">
            <w:pPr>
              <w:spacing w:line="340" w:lineRule="exact"/>
              <w:ind w:left="210" w:hangingChars="100" w:hanging="210"/>
            </w:pPr>
            <w:r>
              <w:rPr>
                <w:rFonts w:hint="eastAsia"/>
              </w:rPr>
              <w:t>○「確かな学力」の向上に向け、学習支援員や</w:t>
            </w:r>
            <w:r w:rsidR="003E44E6">
              <w:rPr>
                <w:rFonts w:hint="eastAsia"/>
              </w:rPr>
              <w:t>ＡＬＴ</w:t>
            </w:r>
            <w:r>
              <w:rPr>
                <w:rFonts w:hint="eastAsia"/>
              </w:rPr>
              <w:t>等</w:t>
            </w:r>
            <w:r>
              <w:t>の配置、教育</w:t>
            </w:r>
            <w:r w:rsidR="003E44E6">
              <w:rPr>
                <w:rFonts w:hint="eastAsia"/>
              </w:rPr>
              <w:t>ＤＸ</w:t>
            </w:r>
            <w:r>
              <w:t>の推進</w:t>
            </w:r>
            <w:r w:rsidR="00873B78" w:rsidRPr="00163331">
              <w:rPr>
                <w:rFonts w:hint="eastAsia"/>
              </w:rPr>
              <w:t>、授業改善</w:t>
            </w:r>
            <w:r w:rsidRPr="00163331">
              <w:t>等</w:t>
            </w:r>
            <w:r w:rsidRPr="00163331">
              <w:rPr>
                <w:rFonts w:hint="eastAsia"/>
              </w:rPr>
              <w:t>に取り組み、</w:t>
            </w:r>
            <w:r w:rsidRPr="00163331">
              <w:t>基礎的・基本</w:t>
            </w:r>
            <w:r>
              <w:t>的な学力の定着</w:t>
            </w:r>
            <w:r>
              <w:rPr>
                <w:rFonts w:hint="eastAsia"/>
              </w:rPr>
              <w:t>を図るとともに、リーディングスキルの向上に努めています</w:t>
            </w:r>
            <w:r>
              <w:t>。</w:t>
            </w:r>
          </w:p>
        </w:tc>
        <w:tc>
          <w:tcPr>
            <w:tcW w:w="2500" w:type="pct"/>
          </w:tcPr>
          <w:p w14:paraId="287A7517" w14:textId="77777777" w:rsidR="00C51EFD" w:rsidRDefault="00000000">
            <w:pPr>
              <w:spacing w:line="355" w:lineRule="exact"/>
              <w:ind w:left="210" w:hangingChars="100" w:hanging="210"/>
            </w:pPr>
            <w:r>
              <w:rPr>
                <w:rFonts w:hint="eastAsia"/>
              </w:rPr>
              <w:t>○</w:t>
            </w:r>
            <w:r>
              <w:t>幼</w:t>
            </w:r>
            <w:r>
              <w:rPr>
                <w:color w:val="000000" w:themeColor="text1"/>
              </w:rPr>
              <w:t>児教育（保育園、幼稚園、こども園）から小学校への円滑な移行と教育の一貫性の向上を図るため、関係機関の連携強化、情報共有の推進、カリキュラムの充実</w:t>
            </w:r>
            <w:r>
              <w:rPr>
                <w:rFonts w:hint="eastAsia"/>
                <w:color w:val="000000" w:themeColor="text1"/>
              </w:rPr>
              <w:t>を図る必要があります。</w:t>
            </w:r>
          </w:p>
        </w:tc>
      </w:tr>
      <w:tr w:rsidR="00C51EFD" w14:paraId="6A33D1DA" w14:textId="77777777">
        <w:tc>
          <w:tcPr>
            <w:tcW w:w="2500" w:type="pct"/>
          </w:tcPr>
          <w:p w14:paraId="5464C4A4" w14:textId="77777777" w:rsidR="00C51EFD" w:rsidRDefault="00000000">
            <w:pPr>
              <w:spacing w:line="355" w:lineRule="exact"/>
              <w:ind w:left="210" w:hangingChars="100" w:hanging="210"/>
            </w:pPr>
            <w:r>
              <w:rPr>
                <w:rFonts w:hint="eastAsia"/>
              </w:rPr>
              <w:t>○福祉教育の推進については、教育委員会と町社会福祉協議会が連携し「南風原町福祉教育推進事業」を実施しており、こどもたちの「思いやりの心」「社会連帯の精神」を育む取組を推進しています。</w:t>
            </w:r>
          </w:p>
        </w:tc>
        <w:tc>
          <w:tcPr>
            <w:tcW w:w="2500" w:type="pct"/>
          </w:tcPr>
          <w:p w14:paraId="38D8A4B7" w14:textId="38BD3E4C" w:rsidR="00C51EFD" w:rsidRDefault="00000000">
            <w:pPr>
              <w:spacing w:line="355" w:lineRule="exact"/>
              <w:ind w:left="210" w:hangingChars="100" w:hanging="210"/>
            </w:pPr>
            <w:r>
              <w:rPr>
                <w:rFonts w:hint="eastAsia"/>
              </w:rPr>
              <w:t>○福祉教育の</w:t>
            </w:r>
            <w:r w:rsidR="00FA0E03">
              <w:rPr>
                <w:rFonts w:hint="eastAsia"/>
              </w:rPr>
              <w:t>さらなる</w:t>
            </w:r>
            <w:r>
              <w:rPr>
                <w:rFonts w:hint="eastAsia"/>
              </w:rPr>
              <w:t>充実に向けて町社会福祉協議会等の関係機関と連携強化を図る必要があります。</w:t>
            </w:r>
          </w:p>
        </w:tc>
      </w:tr>
      <w:tr w:rsidR="00C51EFD" w14:paraId="39A50FD3" w14:textId="77777777">
        <w:tc>
          <w:tcPr>
            <w:tcW w:w="2500" w:type="pct"/>
          </w:tcPr>
          <w:p w14:paraId="61067C13" w14:textId="77777777" w:rsidR="00C51EFD" w:rsidRDefault="00000000">
            <w:pPr>
              <w:spacing w:line="355" w:lineRule="exact"/>
              <w:ind w:left="210" w:hangingChars="100" w:hanging="210"/>
            </w:pPr>
            <w:r>
              <w:rPr>
                <w:rFonts w:hint="eastAsia"/>
              </w:rPr>
              <w:t>○不登校または不登校傾向にある児童生徒や、こどもへの対応に悩みを抱える保護者への支援を充実させるため、各種相談員を配置し、教育相談体制の充実を図っています。</w:t>
            </w:r>
          </w:p>
          <w:p w14:paraId="67C178F2" w14:textId="1BF176F4" w:rsidR="00C51EFD" w:rsidRDefault="00000000" w:rsidP="00163331">
            <w:pPr>
              <w:spacing w:line="355" w:lineRule="exact"/>
              <w:ind w:left="210" w:hangingChars="100" w:hanging="210"/>
            </w:pPr>
            <w:r>
              <w:rPr>
                <w:rFonts w:hint="eastAsia"/>
              </w:rPr>
              <w:t>○放課後こども教室やクラブ活動の実施、安全マップづくりなどを通じて、こどもたちの健全な育成や危機管理能力の向上に努めています。</w:t>
            </w:r>
          </w:p>
        </w:tc>
        <w:tc>
          <w:tcPr>
            <w:tcW w:w="2500" w:type="pct"/>
          </w:tcPr>
          <w:p w14:paraId="0449C27F" w14:textId="77777777" w:rsidR="00C51EFD" w:rsidRDefault="00000000">
            <w:pPr>
              <w:spacing w:line="355" w:lineRule="exact"/>
              <w:ind w:left="210" w:hangingChars="100" w:hanging="210"/>
            </w:pPr>
            <w:r>
              <w:rPr>
                <w:rFonts w:hint="eastAsia"/>
              </w:rPr>
              <w:t>○児童生徒が相談しやすく、安心して学ぶことができる環境づくりに取り組む必要があります。</w:t>
            </w:r>
          </w:p>
          <w:p w14:paraId="1CB728CD" w14:textId="77777777" w:rsidR="00C51EFD" w:rsidRDefault="00000000">
            <w:pPr>
              <w:spacing w:line="355" w:lineRule="exact"/>
              <w:ind w:left="210" w:hangingChars="100" w:hanging="210"/>
            </w:pPr>
            <w:r>
              <w:rPr>
                <w:rFonts w:hint="eastAsia"/>
              </w:rPr>
              <w:t>○こどもの「生きる力」「豊かな心」「健やかな体」を育む教育の一層の充実を図るため、より良い教育環境の整備が求められています。</w:t>
            </w:r>
          </w:p>
        </w:tc>
      </w:tr>
      <w:tr w:rsidR="00C51EFD" w14:paraId="6FBF3259" w14:textId="77777777">
        <w:tc>
          <w:tcPr>
            <w:tcW w:w="2500" w:type="pct"/>
          </w:tcPr>
          <w:p w14:paraId="60115CFE" w14:textId="6CC4A326" w:rsidR="00C51EFD" w:rsidRPr="00163331" w:rsidRDefault="00000000" w:rsidP="00163331">
            <w:pPr>
              <w:spacing w:line="355" w:lineRule="exact"/>
              <w:ind w:left="210" w:hangingChars="100" w:hanging="210"/>
              <w:rPr>
                <w:dstrike/>
                <w:color w:val="FF0000"/>
              </w:rPr>
            </w:pPr>
            <w:r>
              <w:rPr>
                <w:rFonts w:hint="eastAsia"/>
              </w:rPr>
              <w:t>○各小中学校に学校運営協議会を設置し、学校・家庭・地域が連携した「地域とともにある学校」を目指し取り組んでいます。</w:t>
            </w:r>
          </w:p>
        </w:tc>
        <w:tc>
          <w:tcPr>
            <w:tcW w:w="2500" w:type="pct"/>
          </w:tcPr>
          <w:p w14:paraId="152962C7" w14:textId="6A95F8B9" w:rsidR="00C51EFD" w:rsidRDefault="00000000">
            <w:pPr>
              <w:spacing w:line="355" w:lineRule="exact"/>
              <w:ind w:left="210" w:hangingChars="100" w:hanging="210"/>
            </w:pPr>
            <w:r>
              <w:rPr>
                <w:rFonts w:hint="eastAsia"/>
              </w:rPr>
              <w:t>○学校・家庭・地域が一体となって連携し教育に取り組む体制の</w:t>
            </w:r>
            <w:r w:rsidR="00FA0E03">
              <w:rPr>
                <w:rFonts w:hint="eastAsia"/>
              </w:rPr>
              <w:t>さらなる</w:t>
            </w:r>
            <w:r>
              <w:rPr>
                <w:rFonts w:hint="eastAsia"/>
              </w:rPr>
              <w:t>強化が必要です。</w:t>
            </w:r>
          </w:p>
        </w:tc>
      </w:tr>
    </w:tbl>
    <w:p w14:paraId="14FB7A2B" w14:textId="77777777" w:rsidR="00C51EFD" w:rsidRDefault="00C51EFD">
      <w:pPr>
        <w:spacing w:line="355" w:lineRule="exact"/>
        <w:ind w:leftChars="100" w:left="430" w:hangingChars="100" w:hanging="220"/>
        <w:rPr>
          <w:sz w:val="22"/>
        </w:rPr>
      </w:pPr>
    </w:p>
    <w:p w14:paraId="23EFFCAE" w14:textId="77777777" w:rsidR="000E346B" w:rsidRDefault="000E346B">
      <w:pPr>
        <w:spacing w:line="355" w:lineRule="exact"/>
        <w:ind w:leftChars="100" w:left="430" w:hangingChars="100" w:hanging="220"/>
        <w:rPr>
          <w:sz w:val="22"/>
        </w:rPr>
      </w:pPr>
    </w:p>
    <w:p w14:paraId="4F845DED" w14:textId="77777777" w:rsidR="00163331" w:rsidRDefault="00163331">
      <w:pPr>
        <w:spacing w:line="355" w:lineRule="exact"/>
        <w:ind w:leftChars="100" w:left="430" w:hangingChars="100" w:hanging="220"/>
        <w:rPr>
          <w:sz w:val="22"/>
        </w:rPr>
      </w:pPr>
    </w:p>
    <w:p w14:paraId="3418E98D" w14:textId="77777777" w:rsidR="00163331" w:rsidRDefault="00163331">
      <w:pPr>
        <w:spacing w:line="355" w:lineRule="exact"/>
        <w:ind w:leftChars="100" w:left="430" w:hangingChars="100" w:hanging="220"/>
        <w:rPr>
          <w:sz w:val="22"/>
        </w:rPr>
      </w:pPr>
    </w:p>
    <w:p w14:paraId="738B98D4" w14:textId="77777777" w:rsidR="00163331" w:rsidRDefault="00163331">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730D3479" w14:textId="77777777">
        <w:trPr>
          <w:trHeight w:val="397"/>
        </w:trPr>
        <w:tc>
          <w:tcPr>
            <w:tcW w:w="8504" w:type="dxa"/>
            <w:shd w:val="clear" w:color="auto" w:fill="D9D9D9" w:themeFill="background1" w:themeFillShade="D9"/>
            <w:vAlign w:val="center"/>
          </w:tcPr>
          <w:p w14:paraId="0E8A8496" w14:textId="77777777" w:rsidR="00C51EFD" w:rsidRPr="00013849" w:rsidRDefault="00000000">
            <w:pPr>
              <w:spacing w:line="320" w:lineRule="exact"/>
              <w:jc w:val="left"/>
              <w:rPr>
                <w:b/>
                <w:sz w:val="22"/>
                <w:szCs w:val="21"/>
              </w:rPr>
            </w:pPr>
            <w:r w:rsidRPr="00013849">
              <w:rPr>
                <w:rFonts w:hint="eastAsia"/>
                <w:b/>
                <w:sz w:val="22"/>
                <w:szCs w:val="21"/>
              </w:rPr>
              <w:t>施策の展開</w:t>
            </w:r>
          </w:p>
        </w:tc>
      </w:tr>
    </w:tbl>
    <w:p w14:paraId="5CA2F8D2"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252E0833" w14:textId="77777777">
        <w:tc>
          <w:tcPr>
            <w:tcW w:w="5000" w:type="pct"/>
          </w:tcPr>
          <w:p w14:paraId="73307BA9"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①家庭教育の推進</w:t>
            </w:r>
          </w:p>
          <w:p w14:paraId="2604E766" w14:textId="3B3DA93E" w:rsidR="00C51EFD" w:rsidRDefault="00000000">
            <w:pPr>
              <w:spacing w:line="355" w:lineRule="exact"/>
              <w:ind w:leftChars="100" w:left="210"/>
              <w:rPr>
                <w:color w:val="000000" w:themeColor="text1"/>
                <w:sz w:val="22"/>
              </w:rPr>
            </w:pPr>
            <w:r>
              <w:rPr>
                <w:rFonts w:hint="eastAsia"/>
                <w:color w:val="000000" w:themeColor="text1"/>
                <w:sz w:val="22"/>
              </w:rPr>
              <w:t>こどもの基本的な生活習慣や基本的倫理観、自立心を身につけるうえで重要な役割を担う家庭教育について、</w:t>
            </w:r>
            <w:r w:rsidR="003E44E6">
              <w:rPr>
                <w:rFonts w:hint="eastAsia"/>
                <w:color w:val="000000" w:themeColor="text1"/>
                <w:sz w:val="22"/>
              </w:rPr>
              <w:t>ＰＴＡ</w:t>
            </w:r>
            <w:r>
              <w:rPr>
                <w:rFonts w:hint="eastAsia"/>
                <w:color w:val="000000" w:themeColor="text1"/>
                <w:sz w:val="22"/>
              </w:rPr>
              <w:t>活動や地域活動、学校等を通じて大切さや役割等に関する情報提供を推進します。</w:t>
            </w:r>
          </w:p>
        </w:tc>
      </w:tr>
      <w:tr w:rsidR="00C51EFD" w14:paraId="400599BD" w14:textId="77777777">
        <w:tc>
          <w:tcPr>
            <w:tcW w:w="5000" w:type="pct"/>
          </w:tcPr>
          <w:p w14:paraId="71FD65B0"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②学校教育の質の向上</w:t>
            </w:r>
          </w:p>
          <w:p w14:paraId="213316FD" w14:textId="73717B8D" w:rsidR="00C51EFD" w:rsidRDefault="00000000">
            <w:pPr>
              <w:spacing w:line="355" w:lineRule="exact"/>
              <w:ind w:leftChars="100" w:left="210"/>
              <w:rPr>
                <w:color w:val="000000" w:themeColor="text1"/>
                <w:sz w:val="22"/>
              </w:rPr>
            </w:pPr>
            <w:r>
              <w:rPr>
                <w:rFonts w:hint="eastAsia"/>
                <w:color w:val="000000" w:themeColor="text1"/>
                <w:sz w:val="22"/>
              </w:rPr>
              <w:t>学習状況の</w:t>
            </w:r>
            <w:r w:rsidRPr="00E878FA">
              <w:rPr>
                <w:rFonts w:hint="eastAsia"/>
                <w:sz w:val="22"/>
              </w:rPr>
              <w:t>分析に基づく「個別最適な学びと協働的な学び」の充実や、読み解く力の育成を重視した授業改善等により、「確かな学力」の定着を図ります。また、学校設備の更新やＩＣＴ機器の更新・活用を計画的に実施し、安全で快適な教育環境と整えるとともに、特別支援教育の推進や不登校支援の充実を通じ、誰一人取り残されない教育を推進します。</w:t>
            </w:r>
          </w:p>
        </w:tc>
      </w:tr>
      <w:tr w:rsidR="00C51EFD" w14:paraId="65B8B812" w14:textId="77777777">
        <w:tc>
          <w:tcPr>
            <w:tcW w:w="5000" w:type="pct"/>
          </w:tcPr>
          <w:p w14:paraId="31E7B97C"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③福祉教育の推進</w:t>
            </w:r>
          </w:p>
          <w:p w14:paraId="21C38B03" w14:textId="77777777" w:rsidR="00C51EFD" w:rsidRDefault="00000000">
            <w:pPr>
              <w:spacing w:line="355" w:lineRule="exact"/>
              <w:ind w:leftChars="100" w:left="210"/>
              <w:rPr>
                <w:color w:val="000000" w:themeColor="text1"/>
                <w:sz w:val="22"/>
              </w:rPr>
            </w:pPr>
            <w:r>
              <w:rPr>
                <w:rFonts w:hint="eastAsia"/>
                <w:color w:val="000000" w:themeColor="text1"/>
                <w:sz w:val="22"/>
              </w:rPr>
              <w:t>学校と教育委員会、町社会福祉協議会等との連携を強化し、福祉教育に関する情報共有や研修体制の充実を通して、学校等への支援体制の強化に努めます。</w:t>
            </w:r>
          </w:p>
        </w:tc>
      </w:tr>
      <w:tr w:rsidR="00C51EFD" w14:paraId="05462185" w14:textId="77777777">
        <w:tc>
          <w:tcPr>
            <w:tcW w:w="5000" w:type="pct"/>
          </w:tcPr>
          <w:p w14:paraId="7A7A7D67"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④心身の健やかな成長を育む教育環境の充実</w:t>
            </w:r>
          </w:p>
          <w:p w14:paraId="4829C3B7" w14:textId="77777777" w:rsidR="00C51EFD" w:rsidRDefault="00000000">
            <w:pPr>
              <w:spacing w:line="355" w:lineRule="exact"/>
              <w:ind w:leftChars="100" w:left="210"/>
              <w:rPr>
                <w:color w:val="000000" w:themeColor="text1"/>
                <w:sz w:val="22"/>
              </w:rPr>
            </w:pPr>
            <w:r>
              <w:rPr>
                <w:rFonts w:hint="eastAsia"/>
                <w:color w:val="000000" w:themeColor="text1"/>
                <w:sz w:val="22"/>
              </w:rPr>
              <w:t>地域の特性を生かした食育や運動・スポーツ等を通じた心身の健康づくりを推進します。また、安全・安心な学校生活を支える取組、情報社会に応じた教育、児童生徒の相談体制の充実等を総合的に推進し、こどもたちが安心して学び、健やかに育つことができる環境づくりを推進します。</w:t>
            </w:r>
          </w:p>
        </w:tc>
      </w:tr>
      <w:tr w:rsidR="00C51EFD" w14:paraId="72BB69A1" w14:textId="77777777">
        <w:tc>
          <w:tcPr>
            <w:tcW w:w="5000" w:type="pct"/>
          </w:tcPr>
          <w:p w14:paraId="6E809D37"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⑤地域とともに支える教育体制の充実</w:t>
            </w:r>
          </w:p>
          <w:p w14:paraId="571C4622" w14:textId="092B5552" w:rsidR="00C51EFD" w:rsidRDefault="00000000" w:rsidP="00E878FA">
            <w:pPr>
              <w:spacing w:line="355" w:lineRule="exact"/>
              <w:ind w:leftChars="100" w:left="210"/>
              <w:rPr>
                <w:color w:val="000000" w:themeColor="text1"/>
                <w:sz w:val="22"/>
              </w:rPr>
            </w:pPr>
            <w:r w:rsidRPr="00E878FA">
              <w:rPr>
                <w:rFonts w:hint="eastAsia"/>
                <w:sz w:val="22"/>
              </w:rPr>
              <w:t>コミュニティ･スクールと地域学校協働活動（学校応援隊はえばる）を一体的に推進し、地域人材の活用や学校運営への参画を促進します。地域ととも</w:t>
            </w:r>
            <w:r>
              <w:rPr>
                <w:rFonts w:hint="eastAsia"/>
                <w:color w:val="000000" w:themeColor="text1"/>
                <w:sz w:val="22"/>
              </w:rPr>
              <w:t>にある学校づくりを進め、学校・家庭・地域が連携・協働し、町民全体で教育を支える体制の充実を図ります。</w:t>
            </w:r>
          </w:p>
        </w:tc>
      </w:tr>
    </w:tbl>
    <w:p w14:paraId="324B89B8" w14:textId="77777777" w:rsidR="00A00667" w:rsidRDefault="00A00667">
      <w:r>
        <w:br w:type="page"/>
      </w:r>
    </w:p>
    <w:tbl>
      <w:tblPr>
        <w:tblStyle w:val="aff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412E5E92" w14:textId="77777777">
        <w:trPr>
          <w:trHeight w:val="397"/>
        </w:trPr>
        <w:tc>
          <w:tcPr>
            <w:tcW w:w="5000" w:type="pct"/>
            <w:shd w:val="clear" w:color="auto" w:fill="000000" w:themeFill="text1"/>
            <w:vAlign w:val="center"/>
          </w:tcPr>
          <w:p w14:paraId="1AD0392E" w14:textId="0EE2EA84" w:rsidR="00C51EFD" w:rsidRPr="00013849" w:rsidRDefault="00000000">
            <w:pPr>
              <w:spacing w:line="320" w:lineRule="exact"/>
              <w:jc w:val="left"/>
              <w:rPr>
                <w:b/>
                <w:color w:val="FFFFFF" w:themeColor="background1"/>
                <w:sz w:val="22"/>
                <w:szCs w:val="21"/>
              </w:rPr>
            </w:pPr>
            <w:r w:rsidRPr="00013849">
              <w:rPr>
                <w:rFonts w:hint="eastAsia"/>
                <w:b/>
                <w:color w:val="FFFFFF" w:themeColor="background1"/>
                <w:sz w:val="22"/>
                <w:szCs w:val="21"/>
              </w:rPr>
              <w:lastRenderedPageBreak/>
              <w:t>重点施策</w:t>
            </w:r>
          </w:p>
        </w:tc>
      </w:tr>
    </w:tbl>
    <w:p w14:paraId="2AEEDE1B" w14:textId="77777777" w:rsidR="00C51EFD" w:rsidRDefault="00C51EFD" w:rsidP="00163331">
      <w:pPr>
        <w:spacing w:line="200" w:lineRule="exact"/>
        <w:ind w:firstLineChars="100" w:firstLine="210"/>
      </w:pPr>
    </w:p>
    <w:p w14:paraId="28CB8E32" w14:textId="77777777" w:rsidR="00C51EFD" w:rsidRDefault="00000000">
      <w:pPr>
        <w:pStyle w:val="af3"/>
        <w:rPr>
          <w:color w:val="000000" w:themeColor="text1"/>
        </w:rPr>
      </w:pPr>
      <w:r>
        <w:rPr>
          <w:rFonts w:hint="eastAsia"/>
        </w:rPr>
        <w:t>（２</w:t>
      </w:r>
      <w:r>
        <w:rPr>
          <w:rFonts w:hint="eastAsia"/>
          <w:color w:val="000000" w:themeColor="text1"/>
        </w:rPr>
        <w:t>）地域を愛する平和学習と伝統文化の継承</w:t>
      </w:r>
    </w:p>
    <w:p w14:paraId="241AEC95" w14:textId="77777777" w:rsidR="00C51EFD" w:rsidRDefault="00C51EFD">
      <w:pPr>
        <w:spacing w:line="200" w:lineRule="exact"/>
        <w:ind w:firstLineChars="100" w:firstLine="220"/>
        <w:rPr>
          <w:color w:val="000000" w:themeColor="text1"/>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79354CBC" w14:textId="77777777">
        <w:trPr>
          <w:trHeight w:val="397"/>
        </w:trPr>
        <w:tc>
          <w:tcPr>
            <w:tcW w:w="8504" w:type="dxa"/>
            <w:shd w:val="clear" w:color="auto" w:fill="D9D9D9" w:themeFill="background1" w:themeFillShade="D9"/>
            <w:vAlign w:val="center"/>
          </w:tcPr>
          <w:p w14:paraId="37F2D07E" w14:textId="73F874A2" w:rsidR="00C51EFD" w:rsidRPr="00013849" w:rsidRDefault="00000000">
            <w:pPr>
              <w:spacing w:line="320" w:lineRule="exact"/>
              <w:jc w:val="left"/>
              <w:rPr>
                <w:b/>
                <w:color w:val="000000" w:themeColor="text1"/>
                <w:sz w:val="22"/>
                <w:szCs w:val="21"/>
              </w:rPr>
            </w:pPr>
            <w:r w:rsidRPr="00013849">
              <w:rPr>
                <w:rFonts w:hint="eastAsia"/>
                <w:b/>
                <w:color w:val="000000" w:themeColor="text1"/>
                <w:sz w:val="22"/>
                <w:szCs w:val="21"/>
              </w:rPr>
              <w:t>施策のめざす姿（</w:t>
            </w:r>
            <w:r w:rsidR="00163331" w:rsidRPr="00013849">
              <w:rPr>
                <w:rFonts w:hint="eastAsia"/>
                <w:b/>
                <w:color w:val="000000" w:themeColor="text1"/>
                <w:sz w:val="22"/>
                <w:szCs w:val="21"/>
              </w:rPr>
              <w:t>５</w:t>
            </w:r>
            <w:r w:rsidRPr="00013849">
              <w:rPr>
                <w:rFonts w:hint="eastAsia"/>
                <w:b/>
                <w:color w:val="000000" w:themeColor="text1"/>
                <w:sz w:val="22"/>
                <w:szCs w:val="21"/>
              </w:rPr>
              <w:t>年後のあるべき姿）</w:t>
            </w:r>
          </w:p>
        </w:tc>
      </w:tr>
    </w:tbl>
    <w:p w14:paraId="0CCDB5C5"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372CF094" w14:textId="77777777">
        <w:tc>
          <w:tcPr>
            <w:tcW w:w="5000" w:type="pct"/>
            <w:vAlign w:val="center"/>
          </w:tcPr>
          <w:p w14:paraId="4AC30894" w14:textId="77777777" w:rsidR="00C51EFD" w:rsidRDefault="00000000">
            <w:pPr>
              <w:spacing w:line="355" w:lineRule="exact"/>
              <w:rPr>
                <w:color w:val="000000" w:themeColor="text1"/>
                <w:sz w:val="22"/>
              </w:rPr>
            </w:pPr>
            <w:r>
              <w:rPr>
                <w:rFonts w:hint="eastAsia"/>
                <w:color w:val="000000" w:themeColor="text1"/>
                <w:sz w:val="22"/>
              </w:rPr>
              <w:t>町民の平和意識と地域の歴史への理解が深まっています。</w:t>
            </w:r>
          </w:p>
        </w:tc>
      </w:tr>
      <w:tr w:rsidR="00C51EFD" w14:paraId="3A3A7D27" w14:textId="77777777">
        <w:tc>
          <w:tcPr>
            <w:tcW w:w="5000" w:type="pct"/>
            <w:vAlign w:val="center"/>
          </w:tcPr>
          <w:p w14:paraId="52163D4C" w14:textId="77777777" w:rsidR="00C51EFD" w:rsidRDefault="00000000">
            <w:pPr>
              <w:spacing w:line="355" w:lineRule="exact"/>
              <w:rPr>
                <w:color w:val="000000" w:themeColor="text1"/>
                <w:sz w:val="22"/>
              </w:rPr>
            </w:pPr>
            <w:r>
              <w:rPr>
                <w:rFonts w:hint="eastAsia"/>
                <w:color w:val="000000" w:themeColor="text1"/>
                <w:sz w:val="22"/>
              </w:rPr>
              <w:t>地域の文化・伝統・芸能等が保全・継承・活用されています。</w:t>
            </w:r>
          </w:p>
        </w:tc>
      </w:tr>
    </w:tbl>
    <w:p w14:paraId="70E01443" w14:textId="77777777" w:rsidR="00C51EFD" w:rsidRDefault="00C51EFD">
      <w:pPr>
        <w:spacing w:line="340" w:lineRule="exact"/>
        <w:ind w:leftChars="100" w:left="430" w:hangingChars="100" w:hanging="220"/>
        <w:rPr>
          <w:color w:val="000000" w:themeColor="text1"/>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55770149" w14:textId="77777777">
        <w:trPr>
          <w:trHeight w:val="397"/>
        </w:trPr>
        <w:tc>
          <w:tcPr>
            <w:tcW w:w="8504" w:type="dxa"/>
            <w:shd w:val="clear" w:color="auto" w:fill="D9D9D9" w:themeFill="background1" w:themeFillShade="D9"/>
            <w:vAlign w:val="center"/>
          </w:tcPr>
          <w:p w14:paraId="5F763909" w14:textId="77777777" w:rsidR="00C51EFD" w:rsidRPr="00013849" w:rsidRDefault="00000000">
            <w:pPr>
              <w:spacing w:line="320" w:lineRule="exact"/>
              <w:jc w:val="left"/>
              <w:rPr>
                <w:b/>
                <w:color w:val="000000" w:themeColor="text1"/>
                <w:sz w:val="22"/>
                <w:szCs w:val="21"/>
              </w:rPr>
            </w:pPr>
            <w:r w:rsidRPr="00013849">
              <w:rPr>
                <w:rFonts w:hint="eastAsia"/>
                <w:b/>
                <w:color w:val="000000" w:themeColor="text1"/>
                <w:sz w:val="22"/>
                <w:szCs w:val="21"/>
              </w:rPr>
              <w:t>現状・課題</w:t>
            </w:r>
          </w:p>
        </w:tc>
      </w:tr>
    </w:tbl>
    <w:p w14:paraId="51792064"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2265BD8B" w14:textId="77777777">
        <w:tc>
          <w:tcPr>
            <w:tcW w:w="2500" w:type="pct"/>
            <w:shd w:val="clear" w:color="auto" w:fill="F2F2F2" w:themeFill="background1" w:themeFillShade="F2"/>
            <w:vAlign w:val="center"/>
          </w:tcPr>
          <w:p w14:paraId="2EDC721F" w14:textId="77777777" w:rsidR="00C51EFD" w:rsidRDefault="00000000">
            <w:pPr>
              <w:spacing w:line="355" w:lineRule="exact"/>
              <w:jc w:val="center"/>
              <w:rPr>
                <w:color w:val="000000" w:themeColor="text1"/>
                <w:sz w:val="18"/>
              </w:rPr>
            </w:pPr>
            <w:r>
              <w:rPr>
                <w:rFonts w:hint="eastAsia"/>
                <w:color w:val="000000" w:themeColor="text1"/>
                <w:spacing w:val="360"/>
                <w:kern w:val="0"/>
                <w:sz w:val="18"/>
                <w:fitText w:val="720" w:id="11"/>
              </w:rPr>
              <w:t>現</w:t>
            </w:r>
            <w:r>
              <w:rPr>
                <w:rFonts w:hint="eastAsia"/>
                <w:color w:val="000000" w:themeColor="text1"/>
                <w:kern w:val="0"/>
                <w:sz w:val="18"/>
                <w:fitText w:val="720" w:id="11"/>
              </w:rPr>
              <w:t>状</w:t>
            </w:r>
          </w:p>
        </w:tc>
        <w:tc>
          <w:tcPr>
            <w:tcW w:w="2500" w:type="pct"/>
            <w:shd w:val="clear" w:color="auto" w:fill="F2F2F2" w:themeFill="background1" w:themeFillShade="F2"/>
            <w:vAlign w:val="center"/>
          </w:tcPr>
          <w:p w14:paraId="5A12E846" w14:textId="77777777" w:rsidR="00C51EFD" w:rsidRDefault="00000000">
            <w:pPr>
              <w:spacing w:line="355" w:lineRule="exact"/>
              <w:jc w:val="center"/>
              <w:rPr>
                <w:color w:val="000000" w:themeColor="text1"/>
                <w:sz w:val="18"/>
              </w:rPr>
            </w:pPr>
            <w:r>
              <w:rPr>
                <w:rFonts w:hint="eastAsia"/>
                <w:color w:val="000000" w:themeColor="text1"/>
                <w:spacing w:val="360"/>
                <w:kern w:val="0"/>
                <w:sz w:val="18"/>
                <w:fitText w:val="720" w:id="12"/>
              </w:rPr>
              <w:t>課</w:t>
            </w:r>
            <w:r>
              <w:rPr>
                <w:rFonts w:hint="eastAsia"/>
                <w:color w:val="000000" w:themeColor="text1"/>
                <w:kern w:val="0"/>
                <w:sz w:val="18"/>
                <w:fitText w:val="720" w:id="12"/>
              </w:rPr>
              <w:t>題</w:t>
            </w:r>
          </w:p>
        </w:tc>
      </w:tr>
      <w:tr w:rsidR="00C51EFD" w14:paraId="1153FA1B" w14:textId="77777777">
        <w:tc>
          <w:tcPr>
            <w:tcW w:w="2500" w:type="pct"/>
          </w:tcPr>
          <w:p w14:paraId="3425377E" w14:textId="77777777" w:rsidR="00C51EFD" w:rsidRDefault="00000000">
            <w:pPr>
              <w:spacing w:line="340" w:lineRule="exact"/>
              <w:ind w:left="210" w:hangingChars="100" w:hanging="210"/>
              <w:rPr>
                <w:color w:val="000000" w:themeColor="text1"/>
              </w:rPr>
            </w:pPr>
            <w:r>
              <w:rPr>
                <w:rFonts w:hint="eastAsia"/>
                <w:color w:val="000000" w:themeColor="text1"/>
              </w:rPr>
              <w:t>○こども平和学習交流事業や文化活動を通じて、平和に関する学びの機会を提供しています。</w:t>
            </w:r>
          </w:p>
          <w:p w14:paraId="12CEA6E1" w14:textId="77777777" w:rsidR="00C51EFD" w:rsidRDefault="00000000">
            <w:pPr>
              <w:spacing w:line="340" w:lineRule="exact"/>
              <w:ind w:left="210" w:hangingChars="100" w:hanging="210"/>
              <w:rPr>
                <w:color w:val="000000" w:themeColor="text1"/>
              </w:rPr>
            </w:pPr>
            <w:r>
              <w:rPr>
                <w:rFonts w:hint="eastAsia"/>
                <w:color w:val="000000" w:themeColor="text1"/>
              </w:rPr>
              <w:t>○文化センター所蔵資料のオンライン閲覧など、データベースを活用したシステムが整備されています。</w:t>
            </w:r>
          </w:p>
        </w:tc>
        <w:tc>
          <w:tcPr>
            <w:tcW w:w="2500" w:type="pct"/>
          </w:tcPr>
          <w:p w14:paraId="1CE4D1DE" w14:textId="77777777" w:rsidR="00C51EFD" w:rsidRDefault="00000000">
            <w:pPr>
              <w:spacing w:line="340" w:lineRule="exact"/>
              <w:ind w:left="210" w:hangingChars="100" w:hanging="210"/>
              <w:rPr>
                <w:color w:val="000000" w:themeColor="text1"/>
              </w:rPr>
            </w:pPr>
            <w:r>
              <w:rPr>
                <w:rFonts w:hint="eastAsia"/>
                <w:color w:val="000000" w:themeColor="text1"/>
              </w:rPr>
              <w:t>○より効果的な学びの手法について検討する必要があります。</w:t>
            </w:r>
          </w:p>
        </w:tc>
      </w:tr>
      <w:tr w:rsidR="00C51EFD" w14:paraId="2F8093C5" w14:textId="77777777">
        <w:tc>
          <w:tcPr>
            <w:tcW w:w="2500" w:type="pct"/>
          </w:tcPr>
          <w:p w14:paraId="5DAEAA16" w14:textId="77777777" w:rsidR="00C51EFD" w:rsidRDefault="00000000">
            <w:pPr>
              <w:spacing w:line="340" w:lineRule="exact"/>
              <w:ind w:left="210" w:hangingChars="100" w:hanging="210"/>
              <w:rPr>
                <w:color w:val="000000" w:themeColor="text1"/>
              </w:rPr>
            </w:pPr>
            <w:r>
              <w:rPr>
                <w:rFonts w:hint="eastAsia"/>
                <w:color w:val="000000" w:themeColor="text1"/>
              </w:rPr>
              <w:t>○小中学校や南風原高等学校などでの出前講座、文化センターでのイベントを通じて、地域の歴史や文化と親しむ機会をつくっています。</w:t>
            </w:r>
          </w:p>
          <w:p w14:paraId="10BFE463" w14:textId="77777777" w:rsidR="00C51EFD" w:rsidRDefault="00000000">
            <w:pPr>
              <w:spacing w:line="340" w:lineRule="exact"/>
              <w:ind w:left="210" w:hangingChars="100" w:hanging="210"/>
              <w:rPr>
                <w:color w:val="000000" w:themeColor="text1"/>
              </w:rPr>
            </w:pPr>
            <w:r>
              <w:rPr>
                <w:rFonts w:hint="eastAsia"/>
                <w:color w:val="000000" w:themeColor="text1"/>
              </w:rPr>
              <w:t>○伝統芸能については、貴重な地域資源として後継者の育成等に取り組んでいます。</w:t>
            </w:r>
          </w:p>
          <w:p w14:paraId="2CA96E00" w14:textId="77777777" w:rsidR="00C51EFD" w:rsidRDefault="00000000">
            <w:pPr>
              <w:spacing w:line="340" w:lineRule="exact"/>
              <w:ind w:left="210" w:hangingChars="100" w:hanging="210"/>
              <w:rPr>
                <w:color w:val="000000" w:themeColor="text1"/>
              </w:rPr>
            </w:pPr>
            <w:r>
              <w:rPr>
                <w:rFonts w:hint="eastAsia"/>
                <w:color w:val="000000" w:themeColor="text1"/>
              </w:rPr>
              <w:t>○</w:t>
            </w:r>
            <w:r>
              <w:rPr>
                <w:rFonts w:hint="eastAsia"/>
                <w:color w:val="000000" w:themeColor="text1"/>
                <w:spacing w:val="-6"/>
              </w:rPr>
              <w:t>「文化財や伝統工芸の保全、継承、活用」の取組について、重要度・満足度ともに高い結果となっています。（町民アンケート調査）</w:t>
            </w:r>
          </w:p>
        </w:tc>
        <w:tc>
          <w:tcPr>
            <w:tcW w:w="2500" w:type="pct"/>
          </w:tcPr>
          <w:p w14:paraId="7AEDCD23" w14:textId="77777777" w:rsidR="00C51EFD" w:rsidRDefault="00000000">
            <w:pPr>
              <w:spacing w:line="340" w:lineRule="exact"/>
              <w:ind w:left="210" w:hangingChars="100" w:hanging="210"/>
              <w:rPr>
                <w:color w:val="000000" w:themeColor="text1"/>
              </w:rPr>
            </w:pPr>
            <w:r>
              <w:rPr>
                <w:rFonts w:hint="eastAsia"/>
                <w:color w:val="000000" w:themeColor="text1"/>
              </w:rPr>
              <w:t>○地域資源の発掘と保存、活用（公開）等を適切に進めていくことが求められています。</w:t>
            </w:r>
          </w:p>
          <w:p w14:paraId="0FE3C170" w14:textId="77777777" w:rsidR="00C51EFD" w:rsidRDefault="00000000">
            <w:pPr>
              <w:spacing w:line="340" w:lineRule="exact"/>
              <w:ind w:left="210" w:hangingChars="100" w:hanging="210"/>
              <w:rPr>
                <w:color w:val="000000" w:themeColor="text1"/>
              </w:rPr>
            </w:pPr>
            <w:r>
              <w:rPr>
                <w:rFonts w:hint="eastAsia"/>
                <w:color w:val="000000" w:themeColor="text1"/>
              </w:rPr>
              <w:t>○伝統芸能を未来に継承するために、後継者の育成が今後も求められています。</w:t>
            </w:r>
          </w:p>
        </w:tc>
      </w:tr>
    </w:tbl>
    <w:p w14:paraId="72B1BB3D" w14:textId="77777777" w:rsidR="00C51EFD" w:rsidRDefault="00C51EFD">
      <w:pPr>
        <w:spacing w:line="340" w:lineRule="exact"/>
        <w:ind w:leftChars="100" w:left="430" w:hangingChars="100" w:hanging="220"/>
        <w:rPr>
          <w:color w:val="000000" w:themeColor="text1"/>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03807AE6" w14:textId="77777777">
        <w:trPr>
          <w:trHeight w:val="397"/>
        </w:trPr>
        <w:tc>
          <w:tcPr>
            <w:tcW w:w="8504" w:type="dxa"/>
            <w:shd w:val="clear" w:color="auto" w:fill="D9D9D9" w:themeFill="background1" w:themeFillShade="D9"/>
            <w:vAlign w:val="center"/>
          </w:tcPr>
          <w:p w14:paraId="276908B9" w14:textId="77777777" w:rsidR="00C51EFD" w:rsidRPr="00013849" w:rsidRDefault="00000000">
            <w:pPr>
              <w:spacing w:line="320" w:lineRule="exact"/>
              <w:jc w:val="left"/>
              <w:rPr>
                <w:b/>
                <w:color w:val="000000" w:themeColor="text1"/>
                <w:sz w:val="22"/>
                <w:szCs w:val="21"/>
              </w:rPr>
            </w:pPr>
            <w:r w:rsidRPr="00013849">
              <w:rPr>
                <w:rFonts w:hint="eastAsia"/>
                <w:b/>
                <w:color w:val="000000" w:themeColor="text1"/>
                <w:sz w:val="22"/>
                <w:szCs w:val="21"/>
              </w:rPr>
              <w:t>施策の展開</w:t>
            </w:r>
          </w:p>
        </w:tc>
      </w:tr>
    </w:tbl>
    <w:p w14:paraId="72F78D49"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27FBC8A1" w14:textId="77777777" w:rsidTr="004D7EEB">
        <w:tc>
          <w:tcPr>
            <w:tcW w:w="5000" w:type="pct"/>
          </w:tcPr>
          <w:p w14:paraId="1DF43184"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①平和学習の推進</w:t>
            </w:r>
          </w:p>
          <w:p w14:paraId="3C1C6281" w14:textId="77777777" w:rsidR="00C51EFD" w:rsidRDefault="00000000">
            <w:pPr>
              <w:spacing w:line="355" w:lineRule="exact"/>
              <w:ind w:leftChars="100" w:left="210"/>
              <w:rPr>
                <w:color w:val="000000" w:themeColor="text1"/>
                <w:sz w:val="22"/>
              </w:rPr>
            </w:pPr>
            <w:r>
              <w:rPr>
                <w:rFonts w:hint="eastAsia"/>
                <w:color w:val="000000" w:themeColor="text1"/>
                <w:sz w:val="22"/>
              </w:rPr>
              <w:t>南風原文化センターや沖縄陸軍病院南風原壕群を学習拠点として活用し、歴史資料のデータベース化やオンラインでの展示を推進します。また、地域案内人の育成・活動支援、戦争体験者の証言や資料の保存などを通じた町の平和文化・歴史学習の充実を図ります。</w:t>
            </w:r>
          </w:p>
        </w:tc>
      </w:tr>
      <w:tr w:rsidR="00C51EFD" w14:paraId="2BF476EA" w14:textId="77777777" w:rsidTr="004D7EEB">
        <w:tc>
          <w:tcPr>
            <w:tcW w:w="5000" w:type="pct"/>
          </w:tcPr>
          <w:p w14:paraId="014C9332"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②文化財や伝統工芸の保全、継承、活用</w:t>
            </w:r>
          </w:p>
          <w:p w14:paraId="71B79C4F" w14:textId="77777777" w:rsidR="00C51EFD" w:rsidRDefault="00000000">
            <w:pPr>
              <w:spacing w:line="355" w:lineRule="exact"/>
              <w:ind w:leftChars="100" w:left="210"/>
              <w:rPr>
                <w:color w:val="000000" w:themeColor="text1"/>
                <w:sz w:val="22"/>
              </w:rPr>
            </w:pPr>
            <w:r>
              <w:rPr>
                <w:rFonts w:hint="eastAsia"/>
                <w:color w:val="000000" w:themeColor="text1"/>
                <w:sz w:val="22"/>
              </w:rPr>
              <w:t>文化財の調査・管理・活用、南風原文化センターの利用促進、地域の歴史・文化に関する活動を通じて、町民が気軽に文化に触れる機会を創出します。各自治会や関係機関との連携を強化し、地域の文化・伝統の継承と魅力の向上を図ります。</w:t>
            </w:r>
          </w:p>
        </w:tc>
      </w:tr>
      <w:tr w:rsidR="00C51EFD" w:rsidRPr="00013849" w14:paraId="258D3EB9" w14:textId="77777777" w:rsidTr="004D7EEB">
        <w:tblPrEx>
          <w:tblBorders>
            <w:top w:val="none" w:sz="0" w:space="0" w:color="auto"/>
            <w:bottom w:val="none" w:sz="0" w:space="0" w:color="auto"/>
            <w:insideH w:val="none" w:sz="0" w:space="0" w:color="auto"/>
            <w:insideV w:val="none" w:sz="0" w:space="0" w:color="auto"/>
          </w:tblBorders>
          <w:shd w:val="clear" w:color="auto" w:fill="BFBFBF" w:themeFill="background1" w:themeFillShade="BF"/>
        </w:tblPrEx>
        <w:trPr>
          <w:trHeight w:val="397"/>
        </w:trPr>
        <w:tc>
          <w:tcPr>
            <w:tcW w:w="5000" w:type="pct"/>
            <w:shd w:val="clear" w:color="auto" w:fill="000000" w:themeFill="text1"/>
            <w:vAlign w:val="center"/>
          </w:tcPr>
          <w:p w14:paraId="20883CB2" w14:textId="77777777" w:rsidR="00C51EFD" w:rsidRPr="00013849" w:rsidRDefault="00000000">
            <w:pPr>
              <w:spacing w:line="320" w:lineRule="exact"/>
              <w:jc w:val="left"/>
              <w:rPr>
                <w:b/>
                <w:color w:val="FFFFFF" w:themeColor="background1"/>
                <w:sz w:val="22"/>
                <w:szCs w:val="21"/>
              </w:rPr>
            </w:pPr>
            <w:r w:rsidRPr="00013849">
              <w:rPr>
                <w:rFonts w:hint="eastAsia"/>
                <w:b/>
                <w:color w:val="FFFFFF" w:themeColor="background1"/>
                <w:sz w:val="22"/>
                <w:szCs w:val="21"/>
              </w:rPr>
              <w:lastRenderedPageBreak/>
              <w:t>重点施策</w:t>
            </w:r>
          </w:p>
        </w:tc>
      </w:tr>
    </w:tbl>
    <w:p w14:paraId="36AC12AE" w14:textId="77777777" w:rsidR="00C51EFD" w:rsidRDefault="00C51EFD">
      <w:pPr>
        <w:spacing w:line="200" w:lineRule="exact"/>
      </w:pPr>
    </w:p>
    <w:p w14:paraId="02555E07" w14:textId="77777777" w:rsidR="00C51EFD" w:rsidRDefault="00000000">
      <w:pPr>
        <w:pStyle w:val="af3"/>
        <w:rPr>
          <w:color w:val="000000" w:themeColor="text1"/>
        </w:rPr>
      </w:pPr>
      <w:r>
        <w:rPr>
          <w:rFonts w:hint="eastAsia"/>
        </w:rPr>
        <w:t>（３</w:t>
      </w:r>
      <w:r>
        <w:rPr>
          <w:rFonts w:hint="eastAsia"/>
          <w:color w:val="000000" w:themeColor="text1"/>
        </w:rPr>
        <w:t>）学び・体験・交流の場や機会の充実</w:t>
      </w:r>
    </w:p>
    <w:p w14:paraId="2004EA97" w14:textId="77777777" w:rsidR="00C51EFD" w:rsidRDefault="00C51EFD">
      <w:pPr>
        <w:spacing w:line="200" w:lineRule="exact"/>
        <w:ind w:firstLineChars="100" w:firstLine="220"/>
        <w:rPr>
          <w:color w:val="000000" w:themeColor="text1"/>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15012A23" w14:textId="77777777">
        <w:trPr>
          <w:trHeight w:val="397"/>
        </w:trPr>
        <w:tc>
          <w:tcPr>
            <w:tcW w:w="8504" w:type="dxa"/>
            <w:shd w:val="clear" w:color="auto" w:fill="D9D9D9" w:themeFill="background1" w:themeFillShade="D9"/>
            <w:vAlign w:val="center"/>
          </w:tcPr>
          <w:p w14:paraId="77A87799" w14:textId="77777777" w:rsidR="00C51EFD" w:rsidRPr="00013849" w:rsidRDefault="00000000">
            <w:pPr>
              <w:spacing w:line="320" w:lineRule="exact"/>
              <w:jc w:val="left"/>
              <w:rPr>
                <w:b/>
                <w:color w:val="000000" w:themeColor="text1"/>
                <w:sz w:val="22"/>
                <w:szCs w:val="21"/>
              </w:rPr>
            </w:pPr>
            <w:r w:rsidRPr="00013849">
              <w:rPr>
                <w:rFonts w:hint="eastAsia"/>
                <w:b/>
                <w:color w:val="000000" w:themeColor="text1"/>
                <w:sz w:val="22"/>
                <w:szCs w:val="21"/>
              </w:rPr>
              <w:t>施策のめざす姿（5年後のあるべき姿）</w:t>
            </w:r>
          </w:p>
        </w:tc>
      </w:tr>
    </w:tbl>
    <w:p w14:paraId="68BA3670"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5A5F1D11" w14:textId="77777777">
        <w:tc>
          <w:tcPr>
            <w:tcW w:w="5000" w:type="pct"/>
            <w:vAlign w:val="center"/>
          </w:tcPr>
          <w:p w14:paraId="4AC74998" w14:textId="77777777" w:rsidR="00C51EFD" w:rsidRDefault="00000000">
            <w:pPr>
              <w:spacing w:line="355" w:lineRule="exact"/>
              <w:rPr>
                <w:color w:val="000000" w:themeColor="text1"/>
                <w:sz w:val="22"/>
              </w:rPr>
            </w:pPr>
            <w:r>
              <w:rPr>
                <w:rFonts w:hint="eastAsia"/>
                <w:color w:val="000000" w:themeColor="text1"/>
                <w:sz w:val="22"/>
              </w:rPr>
              <w:t>町民の国際理解が深まり、国際的な視野を持ったグローバル人材が育っています。</w:t>
            </w:r>
          </w:p>
        </w:tc>
      </w:tr>
      <w:tr w:rsidR="00C51EFD" w14:paraId="08D1DEC6" w14:textId="77777777">
        <w:tc>
          <w:tcPr>
            <w:tcW w:w="5000" w:type="pct"/>
            <w:vAlign w:val="center"/>
          </w:tcPr>
          <w:p w14:paraId="0DEAEEA5" w14:textId="77777777" w:rsidR="00C51EFD" w:rsidRDefault="00000000">
            <w:pPr>
              <w:spacing w:line="355" w:lineRule="exact"/>
              <w:rPr>
                <w:color w:val="000000" w:themeColor="text1"/>
                <w:sz w:val="22"/>
              </w:rPr>
            </w:pPr>
            <w:r>
              <w:rPr>
                <w:rFonts w:hint="eastAsia"/>
                <w:color w:val="000000" w:themeColor="text1"/>
                <w:sz w:val="22"/>
              </w:rPr>
              <w:t>こどもから大人まで学び・体験・交流できる機会が充実しています。</w:t>
            </w:r>
          </w:p>
        </w:tc>
      </w:tr>
      <w:tr w:rsidR="00C51EFD" w14:paraId="464D75AA" w14:textId="77777777">
        <w:tc>
          <w:tcPr>
            <w:tcW w:w="5000" w:type="pct"/>
            <w:vAlign w:val="center"/>
          </w:tcPr>
          <w:p w14:paraId="765C198F" w14:textId="77777777" w:rsidR="00C51EFD" w:rsidRDefault="00000000">
            <w:pPr>
              <w:spacing w:line="355" w:lineRule="exact"/>
              <w:rPr>
                <w:color w:val="000000" w:themeColor="text1"/>
                <w:sz w:val="22"/>
              </w:rPr>
            </w:pPr>
            <w:r>
              <w:rPr>
                <w:rFonts w:hint="eastAsia"/>
                <w:color w:val="000000" w:themeColor="text1"/>
                <w:sz w:val="22"/>
              </w:rPr>
              <w:t>スポーツ・レクリエーションを通じた健康づくりと交流が深まっています。</w:t>
            </w:r>
          </w:p>
        </w:tc>
      </w:tr>
    </w:tbl>
    <w:p w14:paraId="24A7D832" w14:textId="77777777" w:rsidR="00C51EFD" w:rsidRDefault="00C51EFD">
      <w:pPr>
        <w:spacing w:line="355" w:lineRule="exact"/>
        <w:ind w:leftChars="100" w:left="430" w:hangingChars="100" w:hanging="220"/>
        <w:rPr>
          <w:color w:val="000000" w:themeColor="text1"/>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4DEA48C1" w14:textId="77777777">
        <w:trPr>
          <w:trHeight w:val="397"/>
        </w:trPr>
        <w:tc>
          <w:tcPr>
            <w:tcW w:w="8504" w:type="dxa"/>
            <w:shd w:val="clear" w:color="auto" w:fill="D9D9D9" w:themeFill="background1" w:themeFillShade="D9"/>
            <w:vAlign w:val="center"/>
          </w:tcPr>
          <w:p w14:paraId="561DBD0C" w14:textId="77777777" w:rsidR="00C51EFD" w:rsidRPr="00013849" w:rsidRDefault="00000000">
            <w:pPr>
              <w:spacing w:line="320" w:lineRule="exact"/>
              <w:jc w:val="left"/>
              <w:rPr>
                <w:b/>
                <w:color w:val="000000" w:themeColor="text1"/>
                <w:sz w:val="22"/>
                <w:szCs w:val="21"/>
              </w:rPr>
            </w:pPr>
            <w:r w:rsidRPr="00013849">
              <w:rPr>
                <w:rFonts w:hint="eastAsia"/>
                <w:b/>
                <w:color w:val="000000" w:themeColor="text1"/>
                <w:sz w:val="22"/>
                <w:szCs w:val="21"/>
              </w:rPr>
              <w:t>現状・課題</w:t>
            </w:r>
          </w:p>
        </w:tc>
      </w:tr>
    </w:tbl>
    <w:p w14:paraId="2FF5F453"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1054229B" w14:textId="77777777">
        <w:trPr>
          <w:tblHeader/>
        </w:trPr>
        <w:tc>
          <w:tcPr>
            <w:tcW w:w="2500" w:type="pct"/>
            <w:shd w:val="clear" w:color="auto" w:fill="F2F2F2" w:themeFill="background1" w:themeFillShade="F2"/>
            <w:vAlign w:val="center"/>
          </w:tcPr>
          <w:p w14:paraId="09AAD053" w14:textId="77777777" w:rsidR="00C51EFD" w:rsidRDefault="00000000">
            <w:pPr>
              <w:spacing w:line="355" w:lineRule="exact"/>
              <w:jc w:val="center"/>
              <w:rPr>
                <w:color w:val="000000" w:themeColor="text1"/>
                <w:sz w:val="18"/>
              </w:rPr>
            </w:pPr>
            <w:r>
              <w:rPr>
                <w:rFonts w:hint="eastAsia"/>
                <w:color w:val="000000" w:themeColor="text1"/>
                <w:spacing w:val="360"/>
                <w:kern w:val="0"/>
                <w:sz w:val="18"/>
                <w:fitText w:val="720" w:id="13"/>
              </w:rPr>
              <w:t>現</w:t>
            </w:r>
            <w:r>
              <w:rPr>
                <w:rFonts w:hint="eastAsia"/>
                <w:color w:val="000000" w:themeColor="text1"/>
                <w:kern w:val="0"/>
                <w:sz w:val="18"/>
                <w:fitText w:val="720" w:id="13"/>
              </w:rPr>
              <w:t>状</w:t>
            </w:r>
          </w:p>
        </w:tc>
        <w:tc>
          <w:tcPr>
            <w:tcW w:w="2500" w:type="pct"/>
            <w:shd w:val="clear" w:color="auto" w:fill="F2F2F2" w:themeFill="background1" w:themeFillShade="F2"/>
            <w:vAlign w:val="center"/>
          </w:tcPr>
          <w:p w14:paraId="7906AE28" w14:textId="77777777" w:rsidR="00C51EFD" w:rsidRDefault="00000000">
            <w:pPr>
              <w:spacing w:line="355" w:lineRule="exact"/>
              <w:jc w:val="center"/>
              <w:rPr>
                <w:color w:val="000000" w:themeColor="text1"/>
                <w:sz w:val="18"/>
              </w:rPr>
            </w:pPr>
            <w:r>
              <w:rPr>
                <w:rFonts w:hint="eastAsia"/>
                <w:color w:val="000000" w:themeColor="text1"/>
                <w:spacing w:val="360"/>
                <w:kern w:val="0"/>
                <w:sz w:val="18"/>
                <w:fitText w:val="720" w:id="14"/>
              </w:rPr>
              <w:t>課</w:t>
            </w:r>
            <w:r>
              <w:rPr>
                <w:rFonts w:hint="eastAsia"/>
                <w:color w:val="000000" w:themeColor="text1"/>
                <w:kern w:val="0"/>
                <w:sz w:val="18"/>
                <w:fitText w:val="720" w:id="14"/>
              </w:rPr>
              <w:t>題</w:t>
            </w:r>
          </w:p>
        </w:tc>
      </w:tr>
      <w:tr w:rsidR="00C51EFD" w14:paraId="081BBC19" w14:textId="77777777">
        <w:tc>
          <w:tcPr>
            <w:tcW w:w="2500" w:type="pct"/>
          </w:tcPr>
          <w:p w14:paraId="06C04158" w14:textId="77777777" w:rsidR="00C51EFD" w:rsidRDefault="00000000">
            <w:pPr>
              <w:spacing w:line="355" w:lineRule="exact"/>
              <w:ind w:left="210" w:hangingChars="100" w:hanging="210"/>
              <w:rPr>
                <w:color w:val="000000" w:themeColor="text1"/>
              </w:rPr>
            </w:pPr>
            <w:r>
              <w:rPr>
                <w:rFonts w:hint="eastAsia"/>
                <w:color w:val="000000" w:themeColor="text1"/>
              </w:rPr>
              <w:t>○国際交流事業でのホームステイ等による人材育成、海外からの研修生受け入れ等を実施し、国際社会に対応できる人材の育成に寄与しています。</w:t>
            </w:r>
          </w:p>
        </w:tc>
        <w:tc>
          <w:tcPr>
            <w:tcW w:w="2500" w:type="pct"/>
          </w:tcPr>
          <w:p w14:paraId="189786D1" w14:textId="77777777" w:rsidR="00C51EFD" w:rsidRDefault="00000000">
            <w:pPr>
              <w:spacing w:line="355" w:lineRule="exact"/>
              <w:ind w:left="210" w:hangingChars="100" w:hanging="210"/>
              <w:rPr>
                <w:color w:val="000000" w:themeColor="text1"/>
              </w:rPr>
            </w:pPr>
            <w:r>
              <w:rPr>
                <w:rFonts w:hint="eastAsia"/>
                <w:color w:val="000000" w:themeColor="text1"/>
              </w:rPr>
              <w:t>○身近な外国人をはじめ、多様な異文化を持つ人たちとの交流を通じ、様々な考え方を学び国際的な視野を広げるような取組が求められています。</w:t>
            </w:r>
          </w:p>
        </w:tc>
      </w:tr>
      <w:tr w:rsidR="00C51EFD" w14:paraId="53598C22" w14:textId="77777777">
        <w:tc>
          <w:tcPr>
            <w:tcW w:w="2500" w:type="pct"/>
          </w:tcPr>
          <w:p w14:paraId="2B0BB917" w14:textId="77777777" w:rsidR="00C51EFD" w:rsidRDefault="00000000">
            <w:pPr>
              <w:spacing w:line="355" w:lineRule="exact"/>
              <w:ind w:left="210" w:hangingChars="100" w:hanging="210"/>
              <w:rPr>
                <w:color w:val="000000" w:themeColor="text1"/>
              </w:rPr>
            </w:pPr>
            <w:r>
              <w:rPr>
                <w:rFonts w:hint="eastAsia"/>
                <w:color w:val="000000" w:themeColor="text1"/>
              </w:rPr>
              <w:t>○南風原文化センター、公民館学級講座、各種社会教育団体の活動等を通じて、学びの場の充実を図っています。</w:t>
            </w:r>
          </w:p>
        </w:tc>
        <w:tc>
          <w:tcPr>
            <w:tcW w:w="2500" w:type="pct"/>
          </w:tcPr>
          <w:p w14:paraId="7BC86F0F" w14:textId="7F7E53C9" w:rsidR="00C51EFD" w:rsidRDefault="00000000">
            <w:pPr>
              <w:spacing w:line="355" w:lineRule="exact"/>
              <w:ind w:left="210" w:hangingChars="100" w:hanging="210"/>
              <w:rPr>
                <w:color w:val="000000" w:themeColor="text1"/>
              </w:rPr>
            </w:pPr>
            <w:r>
              <w:rPr>
                <w:rFonts w:hint="eastAsia"/>
                <w:color w:val="000000" w:themeColor="text1"/>
              </w:rPr>
              <w:t>○町民のニーズに合った講座の実施など、</w:t>
            </w:r>
            <w:r w:rsidR="00FA0E03">
              <w:rPr>
                <w:rFonts w:hint="eastAsia"/>
                <w:color w:val="000000" w:themeColor="text1"/>
              </w:rPr>
              <w:t>さらなる</w:t>
            </w:r>
            <w:r>
              <w:rPr>
                <w:rFonts w:hint="eastAsia"/>
                <w:color w:val="000000" w:themeColor="text1"/>
              </w:rPr>
              <w:t>学びの機会の創出が求められています。</w:t>
            </w:r>
          </w:p>
        </w:tc>
      </w:tr>
      <w:tr w:rsidR="00C51EFD" w14:paraId="06354F3A" w14:textId="77777777">
        <w:tc>
          <w:tcPr>
            <w:tcW w:w="2500" w:type="pct"/>
          </w:tcPr>
          <w:p w14:paraId="2D61CD98" w14:textId="77777777" w:rsidR="00C51EFD" w:rsidRDefault="00000000">
            <w:pPr>
              <w:spacing w:line="355" w:lineRule="exact"/>
              <w:ind w:left="210" w:hangingChars="100" w:hanging="210"/>
              <w:rPr>
                <w:color w:val="000000" w:themeColor="text1"/>
              </w:rPr>
            </w:pPr>
            <w:r>
              <w:rPr>
                <w:rFonts w:hint="eastAsia"/>
                <w:color w:val="000000" w:themeColor="text1"/>
              </w:rPr>
              <w:t>○小中学校において、伝統的な学びや体験講話の継承を通じて世代間交流が行われています。</w:t>
            </w:r>
          </w:p>
        </w:tc>
        <w:tc>
          <w:tcPr>
            <w:tcW w:w="2500" w:type="pct"/>
          </w:tcPr>
          <w:p w14:paraId="1C190082" w14:textId="77777777" w:rsidR="00C51EFD" w:rsidRDefault="00000000">
            <w:pPr>
              <w:spacing w:line="355" w:lineRule="exact"/>
              <w:ind w:left="210" w:hangingChars="100" w:hanging="210"/>
              <w:rPr>
                <w:color w:val="000000" w:themeColor="text1"/>
              </w:rPr>
            </w:pPr>
            <w:r>
              <w:rPr>
                <w:rFonts w:hint="eastAsia"/>
                <w:color w:val="000000" w:themeColor="text1"/>
              </w:rPr>
              <w:t>○こどもと大人が関わることができる体験やイベント、高齢者等の持つ知識や技術、経験を次世代に受け継ぐ取組が課題となっています。</w:t>
            </w:r>
          </w:p>
        </w:tc>
      </w:tr>
      <w:tr w:rsidR="00C51EFD" w14:paraId="64B6F9CB" w14:textId="77777777">
        <w:tc>
          <w:tcPr>
            <w:tcW w:w="2500" w:type="pct"/>
          </w:tcPr>
          <w:p w14:paraId="462D08EF" w14:textId="77777777" w:rsidR="00C51EFD" w:rsidRDefault="00000000">
            <w:pPr>
              <w:spacing w:line="355" w:lineRule="exact"/>
              <w:ind w:left="210" w:hangingChars="100" w:hanging="210"/>
              <w:rPr>
                <w:color w:val="000000" w:themeColor="text1"/>
              </w:rPr>
            </w:pPr>
            <w:r>
              <w:rPr>
                <w:rFonts w:hint="eastAsia"/>
                <w:color w:val="000000" w:themeColor="text1"/>
              </w:rPr>
              <w:t>○</w:t>
            </w:r>
            <w:r>
              <w:rPr>
                <w:rFonts w:hint="eastAsia"/>
                <w:color w:val="000000" w:themeColor="text1"/>
                <w:spacing w:val="-6"/>
              </w:rPr>
              <w:t>町立図書館では、電子図書館の展開や絵本の読み聞かせ、時節に応じた企画展示を行っており、多くの町民が利用しています。</w:t>
            </w:r>
          </w:p>
          <w:p w14:paraId="48BCA0C0" w14:textId="77777777" w:rsidR="00C51EFD" w:rsidRDefault="00000000">
            <w:pPr>
              <w:spacing w:line="355" w:lineRule="exact"/>
              <w:ind w:left="210" w:hangingChars="100" w:hanging="210"/>
              <w:rPr>
                <w:color w:val="000000" w:themeColor="text1"/>
              </w:rPr>
            </w:pPr>
            <w:r>
              <w:rPr>
                <w:rFonts w:hint="eastAsia"/>
                <w:color w:val="000000" w:themeColor="text1"/>
              </w:rPr>
              <w:t>○電子図書館利用率は増加傾向にあり、学校を中心によく利用されています。</w:t>
            </w:r>
          </w:p>
        </w:tc>
        <w:tc>
          <w:tcPr>
            <w:tcW w:w="2500" w:type="pct"/>
          </w:tcPr>
          <w:p w14:paraId="076FBD1F" w14:textId="2016DDA4" w:rsidR="00C51EFD" w:rsidRDefault="00000000">
            <w:pPr>
              <w:spacing w:line="355" w:lineRule="exact"/>
              <w:ind w:left="210" w:hangingChars="100" w:hanging="210"/>
              <w:rPr>
                <w:color w:val="000000" w:themeColor="text1"/>
              </w:rPr>
            </w:pPr>
            <w:r>
              <w:rPr>
                <w:rFonts w:hint="eastAsia"/>
                <w:color w:val="000000" w:themeColor="text1"/>
              </w:rPr>
              <w:t>○町民の読書ニーズは今後も増え続けることが予想され、蔵書の増冊など、図書館機能の</w:t>
            </w:r>
            <w:r w:rsidR="00FA0E03">
              <w:rPr>
                <w:rFonts w:hint="eastAsia"/>
                <w:color w:val="000000" w:themeColor="text1"/>
              </w:rPr>
              <w:t>さらなる</w:t>
            </w:r>
            <w:r>
              <w:rPr>
                <w:rFonts w:hint="eastAsia"/>
                <w:color w:val="000000" w:themeColor="text1"/>
              </w:rPr>
              <w:t>充実が求められます。</w:t>
            </w:r>
          </w:p>
        </w:tc>
      </w:tr>
      <w:tr w:rsidR="00C51EFD" w14:paraId="3449B6CD" w14:textId="77777777">
        <w:tc>
          <w:tcPr>
            <w:tcW w:w="2500" w:type="pct"/>
          </w:tcPr>
          <w:p w14:paraId="5A99CF0A" w14:textId="77777777" w:rsidR="00C51EFD" w:rsidRDefault="00000000">
            <w:pPr>
              <w:spacing w:line="355" w:lineRule="exact"/>
              <w:ind w:left="210" w:hangingChars="100" w:hanging="210"/>
              <w:rPr>
                <w:color w:val="000000" w:themeColor="text1"/>
              </w:rPr>
            </w:pPr>
            <w:r>
              <w:rPr>
                <w:rFonts w:hint="eastAsia"/>
                <w:color w:val="000000" w:themeColor="text1"/>
              </w:rPr>
              <w:t>○町体協による各競技・町陸上、教育委員会主催に各種スポーツ大会の開催、地域活動団体の支援など、町民の相互交流や健康増進に努めています。</w:t>
            </w:r>
          </w:p>
        </w:tc>
        <w:tc>
          <w:tcPr>
            <w:tcW w:w="2500" w:type="pct"/>
          </w:tcPr>
          <w:p w14:paraId="59A89ADB" w14:textId="77777777" w:rsidR="00C51EFD" w:rsidRDefault="00000000">
            <w:pPr>
              <w:spacing w:line="355" w:lineRule="exact"/>
              <w:ind w:left="210" w:hangingChars="100" w:hanging="210"/>
              <w:rPr>
                <w:color w:val="000000" w:themeColor="text1"/>
              </w:rPr>
            </w:pPr>
            <w:r>
              <w:rPr>
                <w:rFonts w:hint="eastAsia"/>
                <w:color w:val="000000" w:themeColor="text1"/>
              </w:rPr>
              <w:t>○健康増進に向け、黄金森公園等のスポーツ施設を活用し、こどもから大人まで幅広い年代での運動習慣の定着が求められています。</w:t>
            </w:r>
          </w:p>
        </w:tc>
      </w:tr>
      <w:tr w:rsidR="00C51EFD" w14:paraId="15D82DB8" w14:textId="77777777">
        <w:tc>
          <w:tcPr>
            <w:tcW w:w="2500" w:type="pct"/>
          </w:tcPr>
          <w:p w14:paraId="0AF697E3" w14:textId="77777777" w:rsidR="00C51EFD" w:rsidRDefault="00000000">
            <w:pPr>
              <w:spacing w:line="355" w:lineRule="exact"/>
              <w:ind w:left="210" w:hangingChars="100" w:hanging="210"/>
              <w:rPr>
                <w:color w:val="000000" w:themeColor="text1"/>
              </w:rPr>
            </w:pPr>
            <w:r>
              <w:rPr>
                <w:rFonts w:hint="eastAsia"/>
                <w:color w:val="000000" w:themeColor="text1"/>
              </w:rPr>
              <w:t>○スポーツキャンプについて、サッカーやソフトボール、県外大学・実業団等の陸上競技合宿などを実施しています。</w:t>
            </w:r>
          </w:p>
          <w:p w14:paraId="312DA8E5" w14:textId="77777777" w:rsidR="00C51EFD" w:rsidRDefault="00000000">
            <w:pPr>
              <w:spacing w:line="355" w:lineRule="exact"/>
              <w:ind w:left="210" w:hangingChars="100" w:hanging="210"/>
              <w:rPr>
                <w:color w:val="000000" w:themeColor="text1"/>
              </w:rPr>
            </w:pPr>
            <w:r>
              <w:rPr>
                <w:rFonts w:hint="eastAsia"/>
                <w:color w:val="000000" w:themeColor="text1"/>
              </w:rPr>
              <w:t>○サッカー及びソフトボール教室をはじめ、様々な交流事業を開催しています。</w:t>
            </w:r>
          </w:p>
          <w:p w14:paraId="3FB53355" w14:textId="77777777" w:rsidR="00C51EFD" w:rsidRDefault="00000000">
            <w:pPr>
              <w:spacing w:line="355" w:lineRule="exact"/>
              <w:ind w:left="210" w:hangingChars="100" w:hanging="210"/>
              <w:rPr>
                <w:color w:val="000000" w:themeColor="text1"/>
              </w:rPr>
            </w:pPr>
            <w:r>
              <w:rPr>
                <w:rFonts w:hint="eastAsia"/>
                <w:color w:val="000000" w:themeColor="text1"/>
              </w:rPr>
              <w:lastRenderedPageBreak/>
              <w:t>○「スポーツ・レクリエーションの振興」の取組について、重要度・満足度ともに高い結果となっています。（町民アンケート調査）</w:t>
            </w:r>
          </w:p>
        </w:tc>
        <w:tc>
          <w:tcPr>
            <w:tcW w:w="2500" w:type="pct"/>
          </w:tcPr>
          <w:p w14:paraId="257F0B10" w14:textId="77777777" w:rsidR="00C51EFD" w:rsidRDefault="00000000">
            <w:pPr>
              <w:spacing w:line="355" w:lineRule="exact"/>
              <w:ind w:left="210" w:hangingChars="100" w:hanging="210"/>
              <w:rPr>
                <w:color w:val="000000" w:themeColor="text1"/>
              </w:rPr>
            </w:pPr>
            <w:r>
              <w:rPr>
                <w:rFonts w:hint="eastAsia"/>
                <w:color w:val="000000" w:themeColor="text1"/>
              </w:rPr>
              <w:lastRenderedPageBreak/>
              <w:t>○施設環境整備を含めた受け入れ体制を充実させ、継続的なスポーツキャンプの誘致に取り組んでいく必要があります。</w:t>
            </w:r>
          </w:p>
        </w:tc>
      </w:tr>
    </w:tbl>
    <w:p w14:paraId="215EBB92"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429F1F09" w14:textId="77777777">
        <w:trPr>
          <w:trHeight w:val="397"/>
        </w:trPr>
        <w:tc>
          <w:tcPr>
            <w:tcW w:w="8504" w:type="dxa"/>
            <w:shd w:val="clear" w:color="auto" w:fill="D9D9D9" w:themeFill="background1" w:themeFillShade="D9"/>
            <w:vAlign w:val="center"/>
          </w:tcPr>
          <w:p w14:paraId="4A4E8DB4" w14:textId="77777777" w:rsidR="00C51EFD" w:rsidRPr="00013849" w:rsidRDefault="00000000">
            <w:pPr>
              <w:spacing w:line="320" w:lineRule="exact"/>
              <w:jc w:val="left"/>
              <w:rPr>
                <w:b/>
                <w:sz w:val="22"/>
                <w:szCs w:val="21"/>
              </w:rPr>
            </w:pPr>
            <w:r w:rsidRPr="00013849">
              <w:rPr>
                <w:rFonts w:hint="eastAsia"/>
                <w:b/>
                <w:sz w:val="22"/>
                <w:szCs w:val="21"/>
              </w:rPr>
              <w:t>施策の展開</w:t>
            </w:r>
          </w:p>
        </w:tc>
      </w:tr>
    </w:tbl>
    <w:p w14:paraId="6D7684A4"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2EAC318F" w14:textId="77777777">
        <w:tc>
          <w:tcPr>
            <w:tcW w:w="5000" w:type="pct"/>
          </w:tcPr>
          <w:p w14:paraId="76CB88C0"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①国際交流を通じたグローバル人材の育成</w:t>
            </w:r>
          </w:p>
          <w:p w14:paraId="794A33A5" w14:textId="77777777" w:rsidR="00C51EFD" w:rsidRDefault="00000000">
            <w:pPr>
              <w:spacing w:line="355" w:lineRule="exact"/>
              <w:ind w:leftChars="100" w:left="210"/>
              <w:rPr>
                <w:color w:val="000000" w:themeColor="text1"/>
                <w:sz w:val="22"/>
              </w:rPr>
            </w:pPr>
            <w:r>
              <w:rPr>
                <w:rFonts w:hint="eastAsia"/>
                <w:color w:val="000000" w:themeColor="text1"/>
                <w:sz w:val="22"/>
              </w:rPr>
              <w:t>国際交流の充実、ウチナーンチュ大会の活用等、移民した方々とのネットワークや交流活動を通じて、町内在住の外国人との身近な交流を促進します。また、相互理解を深め、国際的な視野を持ったグローバル人材育成を図ります。</w:t>
            </w:r>
          </w:p>
        </w:tc>
      </w:tr>
      <w:tr w:rsidR="00C51EFD" w14:paraId="0033A90B" w14:textId="77777777">
        <w:tc>
          <w:tcPr>
            <w:tcW w:w="5000" w:type="pct"/>
          </w:tcPr>
          <w:p w14:paraId="1EF61517"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②学び・体験・交流できる機会の充実</w:t>
            </w:r>
          </w:p>
          <w:p w14:paraId="6193DA89" w14:textId="70F3233B" w:rsidR="00C51EFD" w:rsidRDefault="00000000">
            <w:pPr>
              <w:spacing w:line="355" w:lineRule="exact"/>
              <w:ind w:leftChars="100" w:left="210"/>
              <w:rPr>
                <w:color w:val="000000" w:themeColor="text1"/>
                <w:sz w:val="22"/>
              </w:rPr>
            </w:pPr>
            <w:r>
              <w:rPr>
                <w:rFonts w:hint="eastAsia"/>
                <w:color w:val="000000" w:themeColor="text1"/>
                <w:sz w:val="22"/>
              </w:rPr>
              <w:t>こどもから大人まで学び・体験・交流できる機会の</w:t>
            </w:r>
            <w:r w:rsidR="00FA0E03">
              <w:rPr>
                <w:rFonts w:hint="eastAsia"/>
                <w:color w:val="000000" w:themeColor="text1"/>
                <w:sz w:val="22"/>
              </w:rPr>
              <w:t>さらなる</w:t>
            </w:r>
            <w:r>
              <w:rPr>
                <w:rFonts w:hint="eastAsia"/>
                <w:color w:val="000000" w:themeColor="text1"/>
                <w:sz w:val="22"/>
              </w:rPr>
              <w:t>充実を図ります。また、高齢者等の持つ知識や技術、経験を次世代に受け継ぐ世代間交流の充実を図ります。</w:t>
            </w:r>
          </w:p>
        </w:tc>
      </w:tr>
      <w:tr w:rsidR="00C51EFD" w14:paraId="4B56A606" w14:textId="77777777">
        <w:tc>
          <w:tcPr>
            <w:tcW w:w="5000" w:type="pct"/>
          </w:tcPr>
          <w:p w14:paraId="58E8B45B"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③町立図書館の充実</w:t>
            </w:r>
          </w:p>
          <w:p w14:paraId="725BEB16" w14:textId="669207DC" w:rsidR="00C51EFD" w:rsidRDefault="00000000">
            <w:pPr>
              <w:spacing w:line="355" w:lineRule="exact"/>
              <w:ind w:leftChars="100" w:left="210"/>
              <w:rPr>
                <w:color w:val="000000" w:themeColor="text1"/>
                <w:sz w:val="22"/>
              </w:rPr>
            </w:pPr>
            <w:r>
              <w:rPr>
                <w:rFonts w:hint="eastAsia"/>
                <w:color w:val="000000" w:themeColor="text1"/>
                <w:sz w:val="22"/>
              </w:rPr>
              <w:t>来館型と非来館型を併用したハイブリット図書館の整備を推進し、町民の読書ニーズ</w:t>
            </w:r>
            <w:r>
              <w:rPr>
                <w:color w:val="000000" w:themeColor="text1"/>
                <w:sz w:val="22"/>
              </w:rPr>
              <w:t>への対応の充実を図ります。</w:t>
            </w:r>
          </w:p>
        </w:tc>
      </w:tr>
      <w:tr w:rsidR="00C51EFD" w14:paraId="6FCED95D" w14:textId="77777777">
        <w:tc>
          <w:tcPr>
            <w:tcW w:w="5000" w:type="pct"/>
          </w:tcPr>
          <w:p w14:paraId="562C17E9"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④スポーツ・レクリエーション活動の充実</w:t>
            </w:r>
          </w:p>
          <w:p w14:paraId="749E166A" w14:textId="383E2C15" w:rsidR="00C51EFD" w:rsidRDefault="00000000">
            <w:pPr>
              <w:spacing w:line="355" w:lineRule="exact"/>
              <w:ind w:leftChars="100" w:left="210"/>
              <w:rPr>
                <w:color w:val="000000" w:themeColor="text1"/>
                <w:sz w:val="22"/>
              </w:rPr>
            </w:pPr>
            <w:r>
              <w:rPr>
                <w:rFonts w:hint="eastAsia"/>
                <w:color w:val="000000" w:themeColor="text1"/>
                <w:sz w:val="22"/>
              </w:rPr>
              <w:t>黄金森公園や町内の公園、学校体育施設等を活用し、各種スポーツ大会などの開催を通じて、スポーツ・レクリエーション活動の振興を図るとともに、こどもから大人まで安心してスポーツを楽しめる環境づくりや、気象リスクにも配慮した施設の整備・充実、地域住民の交流の場となるような多角的な公園活用を推進します。</w:t>
            </w:r>
          </w:p>
        </w:tc>
      </w:tr>
      <w:tr w:rsidR="00C51EFD" w14:paraId="0DDA6520" w14:textId="77777777">
        <w:tc>
          <w:tcPr>
            <w:tcW w:w="5000" w:type="pct"/>
          </w:tcPr>
          <w:p w14:paraId="6D75C489"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⑤交流事業の推進による地域活性化</w:t>
            </w:r>
          </w:p>
          <w:p w14:paraId="5A01B06E" w14:textId="77777777" w:rsidR="00C51EFD" w:rsidRDefault="00000000">
            <w:pPr>
              <w:spacing w:line="355" w:lineRule="exact"/>
              <w:ind w:leftChars="100" w:left="210"/>
              <w:rPr>
                <w:color w:val="000000" w:themeColor="text1"/>
                <w:sz w:val="22"/>
              </w:rPr>
            </w:pPr>
            <w:r>
              <w:rPr>
                <w:rFonts w:hint="eastAsia"/>
                <w:color w:val="000000" w:themeColor="text1"/>
                <w:sz w:val="22"/>
              </w:rPr>
              <w:t>黄金森公園陸上競技場の環境を活用し、町観光協会等と連携してプロスポーツチームのキャンプ誘致等を図るとともに、交流を通じたスポーツ技術や意識の向上を図ります。</w:t>
            </w:r>
          </w:p>
        </w:tc>
      </w:tr>
    </w:tbl>
    <w:p w14:paraId="0E662517" w14:textId="77777777" w:rsidR="00C51EFD" w:rsidRDefault="00C51EFD">
      <w:pPr>
        <w:spacing w:line="355" w:lineRule="exact"/>
        <w:ind w:firstLineChars="100" w:firstLine="220"/>
        <w:rPr>
          <w:sz w:val="22"/>
        </w:rPr>
      </w:pPr>
    </w:p>
    <w:p w14:paraId="7FA99A20" w14:textId="348E884A" w:rsidR="00C51EFD" w:rsidRDefault="00000000">
      <w:pPr>
        <w:widowControl/>
        <w:jc w:val="left"/>
        <w:rPr>
          <w:sz w:val="22"/>
        </w:rPr>
      </w:pPr>
      <w:r>
        <w:rPr>
          <w:sz w:val="22"/>
        </w:rPr>
        <w:br w:type="page"/>
      </w:r>
    </w:p>
    <w:tbl>
      <w:tblPr>
        <w:tblStyle w:val="TableNormal"/>
        <w:tblW w:w="8521" w:type="dxa"/>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108" w:type="dxa"/>
          <w:bottom w:w="28" w:type="dxa"/>
          <w:right w:w="108" w:type="dxa"/>
        </w:tblCellMar>
        <w:tblLook w:val="01E0" w:firstRow="1" w:lastRow="1" w:firstColumn="1" w:lastColumn="1" w:noHBand="0" w:noVBand="0"/>
      </w:tblPr>
      <w:tblGrid>
        <w:gridCol w:w="3418"/>
        <w:gridCol w:w="1701"/>
        <w:gridCol w:w="1701"/>
        <w:gridCol w:w="1701"/>
      </w:tblGrid>
      <w:tr w:rsidR="00C51EFD" w14:paraId="6C5C6E73" w14:textId="77777777">
        <w:trPr>
          <w:trHeight w:val="283"/>
        </w:trPr>
        <w:tc>
          <w:tcPr>
            <w:tcW w:w="8521" w:type="dxa"/>
            <w:gridSpan w:val="4"/>
            <w:tcBorders>
              <w:left w:val="nil"/>
            </w:tcBorders>
            <w:shd w:val="clear" w:color="auto" w:fill="000000" w:themeFill="text1"/>
            <w:vAlign w:val="center"/>
          </w:tcPr>
          <w:p w14:paraId="288AB55D" w14:textId="15CEE90B" w:rsidR="00C51EFD" w:rsidRDefault="00000000">
            <w:pPr>
              <w:pStyle w:val="TableParagraph"/>
              <w:spacing w:line="355" w:lineRule="exact"/>
              <w:jc w:val="both"/>
              <w:rPr>
                <w:rFonts w:ascii="BIZ UDPゴシック" w:eastAsia="BIZ UDPゴシック" w:hAnsi="BIZ UDPゴシック"/>
                <w:b/>
                <w:sz w:val="21"/>
              </w:rPr>
            </w:pPr>
            <w:r>
              <w:rPr>
                <w:rFonts w:ascii="BIZ UDPゴシック" w:eastAsia="BIZ UDPゴシック" w:hAnsi="BIZ UDPゴシック" w:hint="eastAsia"/>
                <w:b/>
              </w:rPr>
              <w:lastRenderedPageBreak/>
              <w:t>５年後（令和13年度）</w:t>
            </w:r>
            <w:r>
              <w:rPr>
                <w:rFonts w:ascii="BIZ UDPゴシック" w:eastAsia="BIZ UDPゴシック" w:hAnsi="BIZ UDPゴシック"/>
                <w:b/>
              </w:rPr>
              <w:t>の目標値</w:t>
            </w:r>
          </w:p>
        </w:tc>
      </w:tr>
      <w:tr w:rsidR="00C51EFD" w14:paraId="2DFC26B7" w14:textId="77777777">
        <w:trPr>
          <w:trHeight w:val="131"/>
        </w:trPr>
        <w:tc>
          <w:tcPr>
            <w:tcW w:w="3418" w:type="dxa"/>
            <w:vMerge w:val="restart"/>
            <w:tcBorders>
              <w:left w:val="nil"/>
            </w:tcBorders>
            <w:shd w:val="clear" w:color="auto" w:fill="D9D9D9" w:themeFill="background1" w:themeFillShade="D9"/>
            <w:vAlign w:val="center"/>
          </w:tcPr>
          <w:p w14:paraId="31061E6D" w14:textId="00C30401" w:rsidR="00C51EFD" w:rsidRDefault="000D2F51">
            <w:pPr>
              <w:pStyle w:val="TableParagraph"/>
              <w:tabs>
                <w:tab w:val="left" w:pos="444"/>
                <w:tab w:val="left" w:pos="864"/>
              </w:tabs>
              <w:spacing w:line="355" w:lineRule="exact"/>
              <w:jc w:val="center"/>
              <w:rPr>
                <w:rFonts w:ascii="BIZ UDPゴシック" w:eastAsia="BIZ UDPゴシック" w:hAnsi="BIZ UDPゴシック"/>
                <w:b/>
                <w:sz w:val="21"/>
              </w:rPr>
            </w:pPr>
            <w:r>
              <w:rPr>
                <w:rFonts w:ascii="BIZ UDPゴシック" w:eastAsia="BIZ UDPゴシック" w:hAnsi="BIZ UDPゴシック"/>
                <w:b/>
              </w:rPr>
              <w:t>指</w:t>
            </w:r>
            <w:r>
              <w:rPr>
                <w:rFonts w:ascii="BIZ UDPゴシック" w:eastAsia="BIZ UDPゴシック" w:hAnsi="BIZ UDPゴシック" w:hint="eastAsia"/>
                <w:b/>
              </w:rPr>
              <w:t xml:space="preserve">　</w:t>
            </w:r>
            <w:r>
              <w:rPr>
                <w:rFonts w:ascii="BIZ UDPゴシック" w:eastAsia="BIZ UDPゴシック" w:hAnsi="BIZ UDPゴシック"/>
                <w:b/>
              </w:rPr>
              <w:t>標</w:t>
            </w:r>
            <w:r>
              <w:rPr>
                <w:rFonts w:ascii="BIZ UDPゴシック" w:eastAsia="BIZ UDPゴシック" w:hAnsi="BIZ UDPゴシック" w:hint="eastAsia"/>
                <w:b/>
              </w:rPr>
              <w:t xml:space="preserve">　</w:t>
            </w:r>
            <w:r>
              <w:rPr>
                <w:rFonts w:ascii="BIZ UDPゴシック" w:eastAsia="BIZ UDPゴシック" w:hAnsi="BIZ UDPゴシック"/>
                <w:b/>
              </w:rPr>
              <w:t>名</w:t>
            </w:r>
          </w:p>
        </w:tc>
        <w:tc>
          <w:tcPr>
            <w:tcW w:w="3402" w:type="dxa"/>
            <w:gridSpan w:val="2"/>
            <w:shd w:val="clear" w:color="auto" w:fill="D9D9D9" w:themeFill="background1" w:themeFillShade="D9"/>
            <w:vAlign w:val="center"/>
          </w:tcPr>
          <w:p w14:paraId="52C9FDC2" w14:textId="77777777" w:rsidR="00C51EFD" w:rsidRDefault="00000000">
            <w:pPr>
              <w:pStyle w:val="TableParagraph"/>
              <w:spacing w:line="355" w:lineRule="exact"/>
              <w:jc w:val="center"/>
              <w:rPr>
                <w:rFonts w:ascii="BIZ UDPゴシック" w:eastAsia="BIZ UDPゴシック" w:hAnsi="BIZ UDPゴシック"/>
                <w:sz w:val="21"/>
              </w:rPr>
            </w:pPr>
            <w:r>
              <w:rPr>
                <w:rFonts w:ascii="BIZ UDPゴシック" w:eastAsia="BIZ UDPゴシック" w:hAnsi="BIZ UDPゴシック"/>
                <w:b/>
              </w:rPr>
              <w:t>現状値</w:t>
            </w:r>
          </w:p>
        </w:tc>
        <w:tc>
          <w:tcPr>
            <w:tcW w:w="1701" w:type="dxa"/>
            <w:vMerge w:val="restart"/>
            <w:tcBorders>
              <w:right w:val="nil"/>
            </w:tcBorders>
            <w:shd w:val="clear" w:color="auto" w:fill="D9D9D9" w:themeFill="background1" w:themeFillShade="D9"/>
            <w:vAlign w:val="center"/>
          </w:tcPr>
          <w:p w14:paraId="2A18E43A" w14:textId="77777777"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目標値</w:t>
            </w:r>
          </w:p>
          <w:p w14:paraId="17F85C5D" w14:textId="77777777" w:rsidR="00C51EFD" w:rsidRDefault="00000000">
            <w:pPr>
              <w:pStyle w:val="TableParagraph"/>
              <w:spacing w:line="355" w:lineRule="exact"/>
              <w:jc w:val="center"/>
              <w:rPr>
                <w:rFonts w:ascii="BIZ UDPゴシック" w:eastAsia="BIZ UDPゴシック" w:hAnsi="BIZ UDPゴシック"/>
                <w:b/>
                <w:sz w:val="21"/>
              </w:rPr>
            </w:pPr>
            <w:r>
              <w:rPr>
                <w:rFonts w:ascii="BIZ UDPゴシック" w:eastAsia="BIZ UDPゴシック" w:hAnsi="BIZ UDPゴシック"/>
                <w:b/>
              </w:rPr>
              <w:t>（令和13年度）</w:t>
            </w:r>
          </w:p>
        </w:tc>
      </w:tr>
      <w:tr w:rsidR="00C51EFD" w14:paraId="727D17BF" w14:textId="77777777">
        <w:trPr>
          <w:trHeight w:val="195"/>
        </w:trPr>
        <w:tc>
          <w:tcPr>
            <w:tcW w:w="3418" w:type="dxa"/>
            <w:vMerge/>
            <w:tcBorders>
              <w:left w:val="nil"/>
            </w:tcBorders>
            <w:shd w:val="clear" w:color="auto" w:fill="D9D9D9" w:themeFill="background1" w:themeFillShade="D9"/>
            <w:vAlign w:val="center"/>
          </w:tcPr>
          <w:p w14:paraId="3D660688" w14:textId="77777777" w:rsidR="00C51EFD" w:rsidRDefault="00C51EFD">
            <w:pPr>
              <w:pStyle w:val="TableParagraph"/>
              <w:tabs>
                <w:tab w:val="left" w:pos="444"/>
                <w:tab w:val="left" w:pos="864"/>
              </w:tabs>
              <w:spacing w:line="355" w:lineRule="exact"/>
              <w:jc w:val="center"/>
              <w:rPr>
                <w:rFonts w:ascii="BIZ UDPゴシック" w:eastAsia="BIZ UDPゴシック" w:hAnsi="BIZ UDPゴシック"/>
                <w:b/>
              </w:rPr>
            </w:pPr>
          </w:p>
        </w:tc>
        <w:tc>
          <w:tcPr>
            <w:tcW w:w="1701" w:type="dxa"/>
            <w:shd w:val="clear" w:color="auto" w:fill="D9D9D9" w:themeFill="background1" w:themeFillShade="D9"/>
            <w:vAlign w:val="center"/>
          </w:tcPr>
          <w:p w14:paraId="0E157743" w14:textId="77777777"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w:t>
            </w:r>
            <w:r>
              <w:rPr>
                <w:rFonts w:ascii="BIZ UDPゴシック" w:eastAsia="BIZ UDPゴシック" w:hAnsi="BIZ UDPゴシック" w:hint="eastAsia"/>
                <w:b/>
              </w:rPr>
              <w:t>令和２</w:t>
            </w:r>
            <w:r>
              <w:rPr>
                <w:rFonts w:ascii="BIZ UDPゴシック" w:eastAsia="BIZ UDPゴシック" w:hAnsi="BIZ UDPゴシック"/>
                <w:b/>
              </w:rPr>
              <w:t>年度）</w:t>
            </w:r>
          </w:p>
        </w:tc>
        <w:tc>
          <w:tcPr>
            <w:tcW w:w="1701" w:type="dxa"/>
            <w:shd w:val="clear" w:color="auto" w:fill="D9D9D9" w:themeFill="background1" w:themeFillShade="D9"/>
            <w:vAlign w:val="center"/>
          </w:tcPr>
          <w:p w14:paraId="688CEF5F" w14:textId="32544DD9"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w:t>
            </w:r>
            <w:r>
              <w:rPr>
                <w:rFonts w:ascii="BIZ UDPゴシック" w:eastAsia="BIZ UDPゴシック" w:hAnsi="BIZ UDPゴシック" w:hint="eastAsia"/>
                <w:b/>
              </w:rPr>
              <w:t>令和７</w:t>
            </w:r>
            <w:r>
              <w:rPr>
                <w:rFonts w:ascii="BIZ UDPゴシック" w:eastAsia="BIZ UDPゴシック" w:hAnsi="BIZ UDPゴシック"/>
                <w:b/>
              </w:rPr>
              <w:t>年度）</w:t>
            </w:r>
          </w:p>
        </w:tc>
        <w:tc>
          <w:tcPr>
            <w:tcW w:w="1701" w:type="dxa"/>
            <w:vMerge/>
            <w:tcBorders>
              <w:right w:val="nil"/>
            </w:tcBorders>
            <w:shd w:val="clear" w:color="auto" w:fill="D9D9D9" w:themeFill="background1" w:themeFillShade="D9"/>
            <w:vAlign w:val="center"/>
          </w:tcPr>
          <w:p w14:paraId="01C80BE6" w14:textId="77777777" w:rsidR="00C51EFD" w:rsidRDefault="00C51EFD">
            <w:pPr>
              <w:pStyle w:val="TableParagraph"/>
              <w:spacing w:line="355" w:lineRule="exact"/>
              <w:jc w:val="center"/>
              <w:rPr>
                <w:rFonts w:ascii="BIZ UDPゴシック" w:eastAsia="BIZ UDPゴシック" w:hAnsi="BIZ UDPゴシック"/>
                <w:b/>
              </w:rPr>
            </w:pPr>
          </w:p>
        </w:tc>
      </w:tr>
      <w:tr w:rsidR="00C51EFD" w14:paraId="55E277B1" w14:textId="77777777">
        <w:trPr>
          <w:trHeight w:val="283"/>
        </w:trPr>
        <w:tc>
          <w:tcPr>
            <w:tcW w:w="3418" w:type="dxa"/>
            <w:tcBorders>
              <w:left w:val="nil"/>
            </w:tcBorders>
            <w:vAlign w:val="center"/>
          </w:tcPr>
          <w:p w14:paraId="4404E623" w14:textId="43B9557E" w:rsidR="00186567" w:rsidRPr="00186567" w:rsidRDefault="00000000">
            <w:pPr>
              <w:pStyle w:val="TableParagraph"/>
              <w:spacing w:line="355" w:lineRule="exact"/>
              <w:jc w:val="both"/>
              <w:rPr>
                <w:rFonts w:ascii="BIZ UDPゴシック" w:eastAsia="BIZ UDPゴシック" w:hAnsi="BIZ UDPゴシック"/>
              </w:rPr>
            </w:pPr>
            <w:r>
              <w:rPr>
                <w:rFonts w:ascii="BIZ UDPゴシック" w:eastAsia="BIZ UDPゴシック" w:hAnsi="BIZ UDPゴシック" w:hint="eastAsia"/>
              </w:rPr>
              <w:t>家庭教育の重要性の周知に関する取組の満足度</w:t>
            </w:r>
          </w:p>
        </w:tc>
        <w:tc>
          <w:tcPr>
            <w:tcW w:w="1701" w:type="dxa"/>
            <w:vAlign w:val="center"/>
          </w:tcPr>
          <w:p w14:paraId="0AFD9EEA" w14:textId="5692BEE4" w:rsidR="00C51EFD" w:rsidRPr="004D7EEB" w:rsidRDefault="001023AA">
            <w:pPr>
              <w:pStyle w:val="TableParagraph"/>
              <w:spacing w:line="355" w:lineRule="exact"/>
              <w:jc w:val="center"/>
              <w:rPr>
                <w:rFonts w:ascii="BIZ UDPゴシック" w:eastAsia="BIZ UDPゴシック" w:hAnsi="BIZ UDPゴシック"/>
              </w:rPr>
            </w:pPr>
            <w:r w:rsidRPr="004D7EEB">
              <w:rPr>
                <w:rFonts w:ascii="BIZ UDPゴシック" w:eastAsia="BIZ UDPゴシック" w:hAnsi="BIZ UDPゴシック" w:hint="eastAsia"/>
              </w:rPr>
              <w:t>60.3％</w:t>
            </w:r>
            <w:r w:rsidR="00186567" w:rsidRPr="00186567">
              <w:rPr>
                <w:rFonts w:ascii="BIZ UDPゴシック" w:eastAsia="BIZ UDPゴシック" w:hAnsi="BIZ UDPゴシック" w:hint="eastAsia"/>
                <w:vertAlign w:val="superscript"/>
              </w:rPr>
              <w:t>※</w:t>
            </w:r>
          </w:p>
        </w:tc>
        <w:tc>
          <w:tcPr>
            <w:tcW w:w="1701" w:type="dxa"/>
            <w:vAlign w:val="center"/>
          </w:tcPr>
          <w:p w14:paraId="3EC63473" w14:textId="086E0189" w:rsidR="00C51EFD" w:rsidRPr="004D7EEB" w:rsidRDefault="001023AA">
            <w:pPr>
              <w:pStyle w:val="TableParagraph"/>
              <w:spacing w:line="355" w:lineRule="exact"/>
              <w:jc w:val="center"/>
              <w:rPr>
                <w:rFonts w:ascii="BIZ UDPゴシック" w:eastAsia="BIZ UDPゴシック" w:hAnsi="BIZ UDPゴシック"/>
              </w:rPr>
            </w:pPr>
            <w:r w:rsidRPr="004D7EEB">
              <w:rPr>
                <w:rFonts w:ascii="BIZ UDPゴシック" w:eastAsia="BIZ UDPゴシック" w:hAnsi="BIZ UDPゴシック" w:hint="eastAsia"/>
              </w:rPr>
              <w:t>68.8％</w:t>
            </w:r>
            <w:r w:rsidR="00186567" w:rsidRPr="00186567">
              <w:rPr>
                <w:rFonts w:ascii="BIZ UDPゴシック" w:eastAsia="BIZ UDPゴシック" w:hAnsi="BIZ UDPゴシック" w:hint="eastAsia"/>
                <w:vertAlign w:val="superscript"/>
              </w:rPr>
              <w:t>※</w:t>
            </w:r>
          </w:p>
        </w:tc>
        <w:tc>
          <w:tcPr>
            <w:tcW w:w="1701" w:type="dxa"/>
            <w:tcBorders>
              <w:right w:val="nil"/>
            </w:tcBorders>
            <w:vAlign w:val="center"/>
          </w:tcPr>
          <w:p w14:paraId="54D6F784" w14:textId="092A56D2" w:rsidR="00C51EFD" w:rsidRPr="004D7EEB" w:rsidRDefault="001023AA">
            <w:pPr>
              <w:pStyle w:val="TableParagraph"/>
              <w:spacing w:line="355" w:lineRule="exact"/>
              <w:jc w:val="center"/>
              <w:rPr>
                <w:rFonts w:ascii="BIZ UDPゴシック" w:eastAsia="BIZ UDPゴシック" w:hAnsi="BIZ UDPゴシック"/>
              </w:rPr>
            </w:pPr>
            <w:r w:rsidRPr="004D7EEB">
              <w:rPr>
                <w:rFonts w:ascii="BIZ UDPゴシック" w:eastAsia="BIZ UDPゴシック" w:hAnsi="BIZ UDPゴシック" w:hint="eastAsia"/>
              </w:rPr>
              <w:t>77.3</w:t>
            </w:r>
            <w:r w:rsidRPr="004D7EEB">
              <w:rPr>
                <w:rFonts w:ascii="BIZ UDPゴシック" w:eastAsia="BIZ UDPゴシック" w:hAnsi="BIZ UDPゴシック"/>
              </w:rPr>
              <w:t>%</w:t>
            </w:r>
            <w:r w:rsidR="00186567" w:rsidRPr="00186567">
              <w:rPr>
                <w:rFonts w:ascii="BIZ UDPゴシック" w:eastAsia="BIZ UDPゴシック" w:hAnsi="BIZ UDPゴシック" w:hint="eastAsia"/>
                <w:vertAlign w:val="superscript"/>
              </w:rPr>
              <w:t>※</w:t>
            </w:r>
          </w:p>
        </w:tc>
      </w:tr>
      <w:tr w:rsidR="00C51EFD" w14:paraId="737D62B4" w14:textId="77777777">
        <w:trPr>
          <w:trHeight w:val="283"/>
        </w:trPr>
        <w:tc>
          <w:tcPr>
            <w:tcW w:w="3418" w:type="dxa"/>
            <w:tcBorders>
              <w:left w:val="nil"/>
            </w:tcBorders>
            <w:vAlign w:val="center"/>
          </w:tcPr>
          <w:p w14:paraId="6E22EEE9" w14:textId="6503B1B1" w:rsidR="00C51EFD" w:rsidRDefault="00000000">
            <w:pPr>
              <w:pStyle w:val="TableParagraph"/>
              <w:spacing w:line="355" w:lineRule="exact"/>
              <w:jc w:val="both"/>
              <w:rPr>
                <w:rFonts w:ascii="BIZ UDPゴシック" w:eastAsia="BIZ UDPゴシック" w:hAnsi="BIZ UDPゴシック"/>
              </w:rPr>
            </w:pPr>
            <w:r>
              <w:rPr>
                <w:rFonts w:ascii="BIZ UDPゴシック" w:eastAsia="BIZ UDPゴシック" w:hAnsi="BIZ UDPゴシック" w:hint="eastAsia"/>
              </w:rPr>
              <w:t>学校生活が楽しいと感じている</w:t>
            </w:r>
            <w:r>
              <w:rPr>
                <w:rFonts w:hint="eastAsia"/>
                <w:noProof/>
              </w:rPr>
              <mc:AlternateContent>
                <mc:Choice Requires="wps">
                  <w:drawing>
                    <wp:anchor distT="0" distB="0" distL="203200" distR="203200" simplePos="0" relativeHeight="251625984" behindDoc="0" locked="0" layoutInCell="1" hidden="0" allowOverlap="1" wp14:anchorId="3C023E46" wp14:editId="3D1BD76D">
                      <wp:simplePos x="0" y="0"/>
                      <wp:positionH relativeFrom="column">
                        <wp:posOffset>1200785</wp:posOffset>
                      </wp:positionH>
                      <wp:positionV relativeFrom="paragraph">
                        <wp:posOffset>298450</wp:posOffset>
                      </wp:positionV>
                      <wp:extent cx="0" cy="0"/>
                      <wp:effectExtent l="0" t="0" r="29210" b="10160"/>
                      <wp:wrapNone/>
                      <wp:docPr id="1227" name="オブジェクト 0"/>
                      <wp:cNvGraphicFramePr/>
                      <a:graphic xmlns:a="http://schemas.openxmlformats.org/drawingml/2006/main">
                        <a:graphicData uri="http://schemas.microsoft.com/office/word/2010/wordprocessingShape">
                          <wps:wsp>
                            <wps:cNvCnPr/>
                            <wps:spPr>
                              <a:xfrm>
                                <a:off x="0" y="0"/>
                                <a:ext cx="0" cy="0"/>
                              </a:xfrm>
                              <a:prstGeom prst="line">
                                <a:avLst/>
                              </a:prstGeom>
                              <a:ln w="6350" cap="flat" cmpd="sng" algn="ctr">
                                <a:solidFill>
                                  <a:schemeClr val="accent1"/>
                                </a:solidFill>
                                <a:prstDash val="solid"/>
                                <a:miter lim="8000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16pt;mso-wrap-distance-bottom:0pt;mso-position-vertical-relative:text;mso-position-horizontal-relative:text;position:absolute;mso-wrap-distance-left:16pt;z-index:311;" o:spid="_x0000_s1227" o:allowincell="t" o:allowoverlap="t" filled="f" stroked="t" strokecolor="#4472c4 [3204]" strokeweight="0.5pt" o:spt="20" from="94.550000000000011pt,23.5pt" to="94.550000000000011pt,23.5pt">
                      <v:fill/>
                      <v:stroke linestyle="single" miterlimit="8" endcap="flat" dashstyle="solid" filltype="solid" endarrow="block"/>
                      <v:textbox style="layout-flow:horizontal;"/>
                      <v:imagedata o:title=""/>
                      <w10:wrap type="none" anchorx="text" anchory="text"/>
                    </v:line>
                  </w:pict>
                </mc:Fallback>
              </mc:AlternateContent>
            </w:r>
            <w:r>
              <w:rPr>
                <w:rFonts w:ascii="BIZ UDPゴシック" w:eastAsia="BIZ UDPゴシック" w:hAnsi="BIZ UDPゴシック" w:hint="eastAsia"/>
              </w:rPr>
              <w:t>児童生徒の割合</w:t>
            </w:r>
          </w:p>
        </w:tc>
        <w:tc>
          <w:tcPr>
            <w:tcW w:w="1701" w:type="dxa"/>
            <w:vAlign w:val="center"/>
          </w:tcPr>
          <w:p w14:paraId="4D34614C" w14:textId="5B39F0B6" w:rsidR="00C51EFD" w:rsidRDefault="00000000">
            <w:pPr>
              <w:pStyle w:val="TableParagraph"/>
              <w:spacing w:line="355" w:lineRule="exact"/>
              <w:ind w:leftChars="-50" w:left="-105" w:rightChars="-50" w:right="-105"/>
              <w:jc w:val="center"/>
              <w:rPr>
                <w:rFonts w:ascii="BIZ UDPゴシック" w:eastAsia="BIZ UDPゴシック" w:hAnsi="BIZ UDPゴシック"/>
              </w:rPr>
            </w:pPr>
            <w:r>
              <w:rPr>
                <w:rFonts w:ascii="BIZ UDPゴシック" w:eastAsia="BIZ UDPゴシック" w:hAnsi="BIZ UDPゴシック" w:hint="eastAsia"/>
              </w:rPr>
              <w:t>小学校：8</w:t>
            </w:r>
            <w:r>
              <w:rPr>
                <w:rFonts w:ascii="BIZ UDPゴシック" w:eastAsia="BIZ UDPゴシック" w:hAnsi="BIZ UDPゴシック"/>
              </w:rPr>
              <w:t>8.6%</w:t>
            </w:r>
          </w:p>
          <w:p w14:paraId="6D8575CD" w14:textId="30059A69" w:rsidR="00C51EFD" w:rsidRDefault="00000000">
            <w:pPr>
              <w:pStyle w:val="TableParagraph"/>
              <w:spacing w:line="355" w:lineRule="exact"/>
              <w:ind w:leftChars="-50" w:left="-105" w:rightChars="-50" w:right="-105"/>
              <w:jc w:val="center"/>
              <w:rPr>
                <w:rFonts w:ascii="BIZ UDPゴシック" w:eastAsia="BIZ UDPゴシック" w:hAnsi="BIZ UDPゴシック"/>
              </w:rPr>
            </w:pPr>
            <w:r>
              <w:rPr>
                <w:rFonts w:ascii="BIZ UDPゴシック" w:eastAsia="BIZ UDPゴシック" w:hAnsi="BIZ UDPゴシック" w:hint="eastAsia"/>
              </w:rPr>
              <w:t>中学校：8</w:t>
            </w:r>
            <w:r>
              <w:rPr>
                <w:rFonts w:ascii="BIZ UDPゴシック" w:eastAsia="BIZ UDPゴシック" w:hAnsi="BIZ UDPゴシック"/>
              </w:rPr>
              <w:t>2.2%</w:t>
            </w:r>
          </w:p>
        </w:tc>
        <w:tc>
          <w:tcPr>
            <w:tcW w:w="1701" w:type="dxa"/>
            <w:vAlign w:val="center"/>
          </w:tcPr>
          <w:p w14:paraId="34052778" w14:textId="2E69998C" w:rsidR="00C51EFD" w:rsidRDefault="00000000">
            <w:pPr>
              <w:pStyle w:val="TableParagraph"/>
              <w:spacing w:line="355" w:lineRule="exact"/>
              <w:jc w:val="center"/>
              <w:rPr>
                <w:rFonts w:ascii="BIZ UDPゴシック" w:eastAsia="BIZ UDPゴシック" w:hAnsi="BIZ UDPゴシック"/>
              </w:rPr>
            </w:pPr>
            <w:r>
              <w:rPr>
                <w:rFonts w:ascii="BIZ UDPゴシック" w:eastAsia="BIZ UDPゴシック" w:hAnsi="BIZ UDPゴシック" w:hint="eastAsia"/>
              </w:rPr>
              <w:t>小学：87.7％中学：８３．８％</w:t>
            </w:r>
          </w:p>
        </w:tc>
        <w:tc>
          <w:tcPr>
            <w:tcW w:w="1701" w:type="dxa"/>
            <w:tcBorders>
              <w:right w:val="nil"/>
            </w:tcBorders>
            <w:vAlign w:val="center"/>
          </w:tcPr>
          <w:p w14:paraId="44C7F2F2" w14:textId="65E6B922" w:rsidR="00C51EFD" w:rsidRDefault="00000000">
            <w:pPr>
              <w:pStyle w:val="TableParagraph"/>
              <w:spacing w:line="355" w:lineRule="exact"/>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小学校：9</w:t>
            </w:r>
            <w:r>
              <w:rPr>
                <w:rFonts w:ascii="BIZ UDPゴシック" w:eastAsia="BIZ UDPゴシック" w:hAnsi="BIZ UDPゴシック"/>
                <w:color w:val="000000" w:themeColor="text1"/>
              </w:rPr>
              <w:t>9%</w:t>
            </w:r>
          </w:p>
          <w:p w14:paraId="45C00B46" w14:textId="1A6D8B5C" w:rsidR="00C51EFD" w:rsidRDefault="00CB0337">
            <w:pPr>
              <w:pStyle w:val="TableParagraph"/>
              <w:spacing w:line="355" w:lineRule="exact"/>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中学校：9</w:t>
            </w:r>
            <w:r>
              <w:rPr>
                <w:rFonts w:ascii="BIZ UDPゴシック" w:eastAsia="BIZ UDPゴシック" w:hAnsi="BIZ UDPゴシック"/>
                <w:color w:val="000000" w:themeColor="text1"/>
              </w:rPr>
              <w:t>3%</w:t>
            </w:r>
          </w:p>
        </w:tc>
      </w:tr>
      <w:tr w:rsidR="00B1211A" w14:paraId="63064A8B" w14:textId="77777777">
        <w:trPr>
          <w:trHeight w:val="283"/>
        </w:trPr>
        <w:tc>
          <w:tcPr>
            <w:tcW w:w="3418" w:type="dxa"/>
            <w:tcBorders>
              <w:left w:val="nil"/>
            </w:tcBorders>
            <w:vAlign w:val="center"/>
          </w:tcPr>
          <w:p w14:paraId="52245C2A" w14:textId="2A766D43" w:rsidR="00B1211A" w:rsidRPr="00267015" w:rsidRDefault="00B1211A" w:rsidP="00B1211A">
            <w:pPr>
              <w:pStyle w:val="TableParagraph"/>
              <w:spacing w:line="355" w:lineRule="exact"/>
              <w:jc w:val="both"/>
              <w:rPr>
                <w:rFonts w:ascii="BIZ UDPゴシック" w:eastAsia="BIZ UDPゴシック" w:hAnsi="BIZ UDPゴシック"/>
              </w:rPr>
            </w:pPr>
            <w:r w:rsidRPr="00267015">
              <w:rPr>
                <w:rFonts w:ascii="BIZ UDPゴシック" w:eastAsia="BIZ UDPゴシック" w:hAnsi="BIZ UDPゴシック" w:hint="eastAsia"/>
              </w:rPr>
              <w:t>平和学習・文化伝統芸能に関する取組の満足度</w:t>
            </w:r>
          </w:p>
        </w:tc>
        <w:tc>
          <w:tcPr>
            <w:tcW w:w="1701" w:type="dxa"/>
            <w:vAlign w:val="center"/>
          </w:tcPr>
          <w:p w14:paraId="57F09D75" w14:textId="36443B25" w:rsidR="00B1211A" w:rsidRPr="00267015" w:rsidRDefault="00B1211A" w:rsidP="00B1211A">
            <w:pPr>
              <w:pStyle w:val="TableParagraph"/>
              <w:spacing w:line="355" w:lineRule="exact"/>
              <w:ind w:leftChars="-50" w:left="-105" w:rightChars="-50" w:right="-105"/>
              <w:jc w:val="center"/>
              <w:rPr>
                <w:rFonts w:ascii="BIZ UDPゴシック" w:eastAsia="BIZ UDPゴシック" w:hAnsi="BIZ UDPゴシック"/>
              </w:rPr>
            </w:pPr>
            <w:r w:rsidRPr="00267015">
              <w:rPr>
                <w:rFonts w:ascii="BIZ UDPゴシック" w:eastAsia="BIZ UDPゴシック" w:hAnsi="BIZ UDPゴシック" w:hint="eastAsia"/>
                <w:szCs w:val="22"/>
              </w:rPr>
              <w:t>45.8%</w:t>
            </w:r>
          </w:p>
        </w:tc>
        <w:tc>
          <w:tcPr>
            <w:tcW w:w="1701" w:type="dxa"/>
            <w:vAlign w:val="center"/>
          </w:tcPr>
          <w:p w14:paraId="44D5886A" w14:textId="729DBD33" w:rsidR="00B1211A" w:rsidRPr="00267015" w:rsidRDefault="00B1211A" w:rsidP="00B1211A">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szCs w:val="22"/>
              </w:rPr>
              <w:t>47.8%</w:t>
            </w:r>
          </w:p>
        </w:tc>
        <w:tc>
          <w:tcPr>
            <w:tcW w:w="1701" w:type="dxa"/>
            <w:tcBorders>
              <w:right w:val="nil"/>
            </w:tcBorders>
            <w:vAlign w:val="center"/>
          </w:tcPr>
          <w:p w14:paraId="4EDF2E76" w14:textId="287047AA" w:rsidR="00B1211A" w:rsidRPr="00267015" w:rsidRDefault="00B1211A" w:rsidP="00B1211A">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szCs w:val="22"/>
              </w:rPr>
              <w:t>49.8%</w:t>
            </w:r>
          </w:p>
        </w:tc>
      </w:tr>
      <w:tr w:rsidR="00C51EFD" w14:paraId="21C15C0E" w14:textId="77777777">
        <w:trPr>
          <w:trHeight w:val="283"/>
        </w:trPr>
        <w:tc>
          <w:tcPr>
            <w:tcW w:w="3418" w:type="dxa"/>
            <w:tcBorders>
              <w:left w:val="nil"/>
            </w:tcBorders>
            <w:vAlign w:val="center"/>
          </w:tcPr>
          <w:p w14:paraId="01961F6A" w14:textId="6524CEDE" w:rsidR="00C51EFD" w:rsidRPr="001023AA" w:rsidRDefault="00000000">
            <w:pPr>
              <w:pStyle w:val="TableParagraph"/>
              <w:spacing w:line="355" w:lineRule="exact"/>
              <w:jc w:val="both"/>
              <w:rPr>
                <w:rFonts w:ascii="BIZ UDPゴシック" w:eastAsia="BIZ UDPゴシック" w:hAnsi="BIZ UDPゴシック"/>
              </w:rPr>
            </w:pPr>
            <w:r w:rsidRPr="001023AA">
              <w:rPr>
                <w:rFonts w:ascii="BIZ UDPゴシック" w:eastAsia="BIZ UDPゴシック" w:hAnsi="BIZ UDPゴシック" w:hint="eastAsia"/>
              </w:rPr>
              <w:t>学び・体験・交流できる機会の充実に関する取組の満足度</w:t>
            </w:r>
          </w:p>
        </w:tc>
        <w:tc>
          <w:tcPr>
            <w:tcW w:w="1701" w:type="dxa"/>
            <w:vAlign w:val="center"/>
          </w:tcPr>
          <w:p w14:paraId="773FC9FF" w14:textId="32061361" w:rsidR="00C51EFD" w:rsidRPr="004D7EEB" w:rsidRDefault="00000000">
            <w:pPr>
              <w:pStyle w:val="TableParagraph"/>
              <w:spacing w:line="355" w:lineRule="exact"/>
              <w:jc w:val="center"/>
              <w:rPr>
                <w:rFonts w:ascii="BIZ UDPゴシック" w:eastAsia="BIZ UDPゴシック" w:hAnsi="BIZ UDPゴシック"/>
              </w:rPr>
            </w:pPr>
            <w:r w:rsidRPr="004D7EEB">
              <w:rPr>
                <w:rFonts w:ascii="BIZ UDPゴシック" w:eastAsia="BIZ UDPゴシック" w:hAnsi="BIZ UDPゴシック" w:hint="eastAsia"/>
              </w:rPr>
              <w:t>3</w:t>
            </w:r>
            <w:r w:rsidR="001023AA" w:rsidRPr="004D7EEB">
              <w:rPr>
                <w:rFonts w:ascii="BIZ UDPゴシック" w:eastAsia="BIZ UDPゴシック" w:hAnsi="BIZ UDPゴシック" w:hint="eastAsia"/>
              </w:rPr>
              <w:t>6.6</w:t>
            </w:r>
            <w:r w:rsidRPr="004D7EEB">
              <w:rPr>
                <w:rFonts w:ascii="BIZ UDPゴシック" w:eastAsia="BIZ UDPゴシック" w:hAnsi="BIZ UDPゴシック" w:hint="eastAsia"/>
              </w:rPr>
              <w:t>％</w:t>
            </w:r>
          </w:p>
        </w:tc>
        <w:tc>
          <w:tcPr>
            <w:tcW w:w="1701" w:type="dxa"/>
            <w:vAlign w:val="center"/>
          </w:tcPr>
          <w:p w14:paraId="65352715" w14:textId="23D46F7D" w:rsidR="00C51EFD" w:rsidRPr="004D7EEB" w:rsidRDefault="00000000">
            <w:pPr>
              <w:pStyle w:val="TableParagraph"/>
              <w:spacing w:line="355" w:lineRule="exact"/>
              <w:jc w:val="center"/>
              <w:rPr>
                <w:rFonts w:ascii="BIZ UDPゴシック" w:eastAsia="BIZ UDPゴシック" w:hAnsi="BIZ UDPゴシック"/>
              </w:rPr>
            </w:pPr>
            <w:r w:rsidRPr="004D7EEB">
              <w:rPr>
                <w:rFonts w:ascii="BIZ UDPゴシック" w:eastAsia="BIZ UDPゴシック" w:hAnsi="BIZ UDPゴシック" w:hint="eastAsia"/>
              </w:rPr>
              <w:t>4</w:t>
            </w:r>
            <w:r w:rsidR="001023AA" w:rsidRPr="004D7EEB">
              <w:rPr>
                <w:rFonts w:ascii="BIZ UDPゴシック" w:eastAsia="BIZ UDPゴシック" w:hAnsi="BIZ UDPゴシック" w:hint="eastAsia"/>
              </w:rPr>
              <w:t>7.7</w:t>
            </w:r>
            <w:r w:rsidRPr="004D7EEB">
              <w:rPr>
                <w:rFonts w:ascii="BIZ UDPゴシック" w:eastAsia="BIZ UDPゴシック" w:hAnsi="BIZ UDPゴシック" w:hint="eastAsia"/>
              </w:rPr>
              <w:t>％</w:t>
            </w:r>
          </w:p>
        </w:tc>
        <w:tc>
          <w:tcPr>
            <w:tcW w:w="1701" w:type="dxa"/>
            <w:tcBorders>
              <w:right w:val="nil"/>
            </w:tcBorders>
            <w:vAlign w:val="center"/>
          </w:tcPr>
          <w:p w14:paraId="43294824" w14:textId="3C7AD560" w:rsidR="00C51EFD" w:rsidRPr="004D7EEB" w:rsidRDefault="001023AA">
            <w:pPr>
              <w:pStyle w:val="TableParagraph"/>
              <w:spacing w:line="355" w:lineRule="exact"/>
              <w:jc w:val="center"/>
              <w:rPr>
                <w:rFonts w:ascii="BIZ UDPゴシック" w:eastAsia="BIZ UDPゴシック" w:hAnsi="BIZ UDPゴシック"/>
              </w:rPr>
            </w:pPr>
            <w:r w:rsidRPr="004D7EEB">
              <w:rPr>
                <w:rFonts w:ascii="BIZ UDPゴシック" w:eastAsia="BIZ UDPゴシック" w:hAnsi="BIZ UDPゴシック" w:hint="eastAsia"/>
              </w:rPr>
              <w:t>58.9%</w:t>
            </w:r>
          </w:p>
        </w:tc>
      </w:tr>
    </w:tbl>
    <w:p w14:paraId="3C8A2550" w14:textId="0172EC9A" w:rsidR="00C51EFD" w:rsidRDefault="00186567" w:rsidP="00186567">
      <w:pPr>
        <w:widowControl/>
        <w:spacing w:line="240" w:lineRule="exact"/>
        <w:jc w:val="left"/>
        <w:rPr>
          <w:sz w:val="22"/>
        </w:rPr>
      </w:pPr>
      <w:r w:rsidRPr="00186567">
        <w:rPr>
          <w:rFonts w:hint="eastAsia"/>
          <w:sz w:val="18"/>
          <w:szCs w:val="14"/>
        </w:rPr>
        <w:t>※</w:t>
      </w:r>
      <w:r>
        <w:rPr>
          <w:rFonts w:hint="eastAsia"/>
          <w:sz w:val="18"/>
          <w:szCs w:val="14"/>
        </w:rPr>
        <w:t>アンケート調査にて「わからない」</w:t>
      </w:r>
      <w:r w:rsidR="00B51873">
        <w:rPr>
          <w:rFonts w:hint="eastAsia"/>
          <w:sz w:val="18"/>
          <w:szCs w:val="14"/>
        </w:rPr>
        <w:t>及び無回答を除いた回答者数を分母として算出した</w:t>
      </w:r>
      <w:r>
        <w:rPr>
          <w:rFonts w:hint="eastAsia"/>
          <w:sz w:val="18"/>
          <w:szCs w:val="14"/>
        </w:rPr>
        <w:t>値</w:t>
      </w:r>
    </w:p>
    <w:p w14:paraId="2105E206" w14:textId="77777777" w:rsidR="00186567" w:rsidRDefault="00186567">
      <w:pPr>
        <w:widowControl/>
        <w:spacing w:line="355" w:lineRule="exact"/>
        <w:jc w:val="left"/>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14:paraId="4270E9B9" w14:textId="77777777">
        <w:trPr>
          <w:trHeight w:val="397"/>
        </w:trPr>
        <w:tc>
          <w:tcPr>
            <w:tcW w:w="8504" w:type="dxa"/>
            <w:shd w:val="clear" w:color="auto" w:fill="000000" w:themeFill="text1"/>
            <w:vAlign w:val="center"/>
          </w:tcPr>
          <w:p w14:paraId="1AC63F23" w14:textId="7F19FFD8" w:rsidR="00C51EFD" w:rsidRDefault="00000000">
            <w:pPr>
              <w:spacing w:line="320" w:lineRule="exact"/>
              <w:jc w:val="left"/>
              <w:rPr>
                <w:b/>
                <w:sz w:val="24"/>
              </w:rPr>
            </w:pPr>
            <w:r>
              <w:rPr>
                <w:rFonts w:hint="eastAsia"/>
                <w:b/>
                <w:sz w:val="24"/>
              </w:rPr>
              <w:t>個別計画</w:t>
            </w:r>
          </w:p>
        </w:tc>
      </w:tr>
    </w:tbl>
    <w:p w14:paraId="00C3270B" w14:textId="2A20A7A6" w:rsidR="00C51EFD" w:rsidRDefault="00000000">
      <w:pPr>
        <w:spacing w:line="355" w:lineRule="exact"/>
        <w:ind w:leftChars="100" w:left="430" w:hangingChars="100" w:hanging="220"/>
        <w:rPr>
          <w:color w:val="000000" w:themeColor="text1"/>
          <w:sz w:val="22"/>
        </w:rPr>
      </w:pPr>
      <w:r>
        <w:rPr>
          <w:rFonts w:hint="eastAsia"/>
          <w:noProof/>
          <w:sz w:val="22"/>
        </w:rPr>
        <mc:AlternateContent>
          <mc:Choice Requires="wpg">
            <w:drawing>
              <wp:anchor distT="0" distB="0" distL="114300" distR="114300" simplePos="0" relativeHeight="251537920" behindDoc="0" locked="0" layoutInCell="1" hidden="0" allowOverlap="1" wp14:anchorId="2FAA8113" wp14:editId="776E8017">
                <wp:simplePos x="0" y="0"/>
                <wp:positionH relativeFrom="margin">
                  <wp:posOffset>3472815</wp:posOffset>
                </wp:positionH>
                <wp:positionV relativeFrom="paragraph">
                  <wp:posOffset>107950</wp:posOffset>
                </wp:positionV>
                <wp:extent cx="1943100" cy="503555"/>
                <wp:effectExtent l="0" t="0" r="0" b="0"/>
                <wp:wrapNone/>
                <wp:docPr id="1230" name="グループ化 13"/>
                <wp:cNvGraphicFramePr/>
                <a:graphic xmlns:a="http://schemas.openxmlformats.org/drawingml/2006/main">
                  <a:graphicData uri="http://schemas.microsoft.com/office/word/2010/wordprocessingGroup">
                    <wpg:wgp>
                      <wpg:cNvGrpSpPr/>
                      <wpg:grpSpPr>
                        <a:xfrm>
                          <a:off x="0" y="0"/>
                          <a:ext cx="1943072" cy="503555"/>
                          <a:chOff x="-181068" y="-1"/>
                          <a:chExt cx="1943846" cy="504234"/>
                        </a:xfrm>
                      </wpg:grpSpPr>
                      <wps:wsp>
                        <wps:cNvPr id="1231" name="テキスト ボックス 39"/>
                        <wps:cNvSpPr txBox="1"/>
                        <wps:spPr>
                          <a:xfrm>
                            <a:off x="-181068" y="23750"/>
                            <a:ext cx="1439483" cy="355444"/>
                          </a:xfrm>
                          <a:prstGeom prst="rect">
                            <a:avLst/>
                          </a:prstGeom>
                          <a:noFill/>
                          <a:ln w="6350">
                            <a:noFill/>
                          </a:ln>
                        </wps:spPr>
                        <wps:txbx>
                          <w:txbxContent>
                            <w:p w14:paraId="01FD301C" w14:textId="77777777" w:rsidR="00C51EFD" w:rsidRDefault="00000000">
                              <w:pPr>
                                <w:wordWrap w:val="0"/>
                                <w:spacing w:line="200" w:lineRule="exact"/>
                                <w:jc w:val="right"/>
                                <w:rPr>
                                  <w:sz w:val="18"/>
                                </w:rPr>
                              </w:pPr>
                              <w:r>
                                <w:rPr>
                                  <w:rFonts w:hint="eastAsia"/>
                                  <w:sz w:val="18"/>
                                </w:rPr>
                                <w:t xml:space="preserve">本町の各種計画一覧　　</w:t>
                              </w:r>
                            </w:p>
                            <w:p w14:paraId="692B41B7" w14:textId="77777777" w:rsidR="00C51EFD" w:rsidRDefault="00000000">
                              <w:pPr>
                                <w:spacing w:line="200" w:lineRule="exact"/>
                                <w:jc w:val="right"/>
                                <w:rPr>
                                  <w:sz w:val="18"/>
                                </w:rPr>
                              </w:pPr>
                              <w:r>
                                <w:rPr>
                                  <w:rFonts w:hint="eastAsia"/>
                                  <w:sz w:val="18"/>
                                </w:rPr>
                                <w:t>へのアクセスはこちら→</w:t>
                              </w:r>
                            </w:p>
                          </w:txbxContent>
                        </wps:txbx>
                        <wps:bodyPr rot="0" vertOverflow="overflow" horzOverflow="overflow" wrap="square" numCol="1" spcCol="0" rtlCol="0" fromWordArt="0" anchor="ctr" anchorCtr="0" forceAA="0" compatLnSpc="1"/>
                      </wps:wsp>
                      <pic:pic xmlns:pic="http://schemas.openxmlformats.org/drawingml/2006/picture">
                        <pic:nvPicPr>
                          <pic:cNvPr id="1232" name="図 12"/>
                          <pic:cNvPicPr>
                            <a:picLocks noChangeAspect="1"/>
                          </pic:cNvPicPr>
                        </pic:nvPicPr>
                        <pic:blipFill>
                          <a:blip r:embed="rId104" cstate="print">
                            <a:extLst>
                              <a:ext uri="{28A0092B-C50C-407E-A947-70E740481C1C}">
                                <a14:useLocalDpi xmlns:a14="http://schemas.microsoft.com/office/drawing/2010/main" val="0"/>
                              </a:ext>
                            </a:extLst>
                          </a:blip>
                          <a:srcRect/>
                          <a:stretch/>
                        </pic:blipFill>
                        <pic:spPr>
                          <a:xfrm>
                            <a:off x="1259022" y="-1"/>
                            <a:ext cx="503756" cy="504234"/>
                          </a:xfrm>
                          <a:prstGeom prst="rect">
                            <a:avLst/>
                          </a:prstGeom>
                        </pic:spPr>
                      </pic:pic>
                    </wpg:wgp>
                  </a:graphicData>
                </a:graphic>
              </wp:anchor>
            </w:drawing>
          </mc:Choice>
          <mc:Fallback>
            <w:pict>
              <v:group w14:anchorId="2FAA8113" id="_x0000_s1145" style="position:absolute;left:0;text-align:left;margin-left:273.45pt;margin-top:8.5pt;width:153pt;height:39.65pt;z-index:251537920;mso-position-horizontal-relative:margin" coordorigin="-1810" coordsize="19438,5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">
                <v:shape id="テキスト ボックス 39" o:spid="_x0000_s1146" type="#_x0000_t202" style="position:absolute;left:-1810;top:237;width:14394;height:3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" filled="f" stroked="f" strokeweight=".5pt">
                  <v:textbox>
                    <w:txbxContent>
                      <w:p w14:paraId="01FD301C" w14:textId="77777777" w:rsidR="00C51EFD" w:rsidRDefault="00000000">
                        <w:pPr>
                          <w:wordWrap w:val="0"/>
                          <w:spacing w:line="200" w:lineRule="exact"/>
                          <w:jc w:val="right"/>
                          <w:rPr>
                            <w:sz w:val="18"/>
                          </w:rPr>
                        </w:pPr>
                        <w:r>
                          <w:rPr>
                            <w:rFonts w:hint="eastAsia"/>
                            <w:sz w:val="18"/>
                          </w:rPr>
                          <w:t xml:space="preserve">本町の各種計画一覧　　</w:t>
                        </w:r>
                      </w:p>
                      <w:p w14:paraId="692B41B7" w14:textId="77777777" w:rsidR="00C51EFD" w:rsidRDefault="00000000">
                        <w:pPr>
                          <w:spacing w:line="200" w:lineRule="exact"/>
                          <w:jc w:val="right"/>
                          <w:rPr>
                            <w:sz w:val="18"/>
                          </w:rPr>
                        </w:pPr>
                        <w:r>
                          <w:rPr>
                            <w:rFonts w:hint="eastAsia"/>
                            <w:sz w:val="18"/>
                          </w:rPr>
                          <w:t>へのアクセスはこちら→</w:t>
                        </w:r>
                      </w:p>
                    </w:txbxContent>
                  </v:textbox>
                </v:shape>
                <v:shape id="図 12" o:spid="_x0000_s1147" type="#_x0000_t75" style="position:absolute;left:12590;width:5037;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">
                  <v:imagedata r:id="rId105" o:title=""/>
                </v:shape>
                <w10:wrap anchorx="margin"/>
              </v:group>
            </w:pict>
          </mc:Fallback>
        </mc:AlternateContent>
      </w:r>
      <w:r>
        <w:rPr>
          <w:rFonts w:hint="eastAsia"/>
          <w:sz w:val="22"/>
        </w:rPr>
        <w:t>○南風原町教育大綱</w:t>
      </w:r>
    </w:p>
    <w:p w14:paraId="59BD7363" w14:textId="3604D663" w:rsidR="00C51EFD" w:rsidRDefault="00000000">
      <w:pPr>
        <w:spacing w:line="355" w:lineRule="exact"/>
        <w:ind w:leftChars="100" w:left="430" w:hangingChars="100" w:hanging="220"/>
        <w:rPr>
          <w:color w:val="000000" w:themeColor="text1"/>
          <w:sz w:val="22"/>
        </w:rPr>
      </w:pPr>
      <w:r>
        <w:rPr>
          <w:rFonts w:hint="eastAsia"/>
          <w:color w:val="000000" w:themeColor="text1"/>
          <w:sz w:val="22"/>
        </w:rPr>
        <w:t>○南風原町立学校適正規模・適正配置に関する基本方針</w:t>
      </w:r>
    </w:p>
    <w:p w14:paraId="5FDECD61" w14:textId="09A31904" w:rsidR="00C51EFD" w:rsidRDefault="00EB0DCD" w:rsidP="009F499A">
      <w:pPr>
        <w:spacing w:line="355" w:lineRule="exact"/>
        <w:ind w:leftChars="100" w:left="430" w:hangingChars="100" w:hanging="220"/>
        <w:rPr>
          <w:sz w:val="22"/>
        </w:rPr>
      </w:pPr>
      <w:r>
        <w:rPr>
          <w:rFonts w:hint="eastAsia"/>
          <w:sz w:val="22"/>
        </w:rPr>
        <w:t>○</w:t>
      </w:r>
      <w:r>
        <w:rPr>
          <w:sz w:val="22"/>
        </w:rPr>
        <w:t>南風原町</w:t>
      </w:r>
      <w:r>
        <w:rPr>
          <w:rFonts w:hint="eastAsia"/>
          <w:sz w:val="22"/>
        </w:rPr>
        <w:t>こども</w:t>
      </w:r>
      <w:r>
        <w:rPr>
          <w:sz w:val="22"/>
        </w:rPr>
        <w:t>計画</w:t>
      </w:r>
      <w:r>
        <w:rPr>
          <w:sz w:val="22"/>
        </w:rPr>
        <w:br w:type="page"/>
      </w:r>
    </w:p>
    <w:tbl>
      <w:tblPr>
        <w:tblStyle w:val="aff0"/>
        <w:tblW w:w="849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595959" w:themeFill="text1" w:themeFillTint="A6"/>
        <w:tblLayout w:type="fixed"/>
        <w:tblLook w:val="04A0" w:firstRow="1" w:lastRow="0" w:firstColumn="1" w:lastColumn="0" w:noHBand="0" w:noVBand="1"/>
      </w:tblPr>
      <w:tblGrid>
        <w:gridCol w:w="8494"/>
      </w:tblGrid>
      <w:tr w:rsidR="00C51EFD" w:rsidRPr="00013849" w14:paraId="3B055C8D" w14:textId="77777777">
        <w:tc>
          <w:tcPr>
            <w:tcW w:w="8494" w:type="dxa"/>
            <w:shd w:val="clear" w:color="auto" w:fill="595959" w:themeFill="text1" w:themeFillTint="A6"/>
          </w:tcPr>
          <w:p w14:paraId="0179DC4E" w14:textId="0759271B" w:rsidR="00C51EFD" w:rsidRPr="00013849" w:rsidRDefault="00000000">
            <w:pPr>
              <w:spacing w:line="355" w:lineRule="exact"/>
              <w:rPr>
                <w:b/>
                <w:color w:val="FFFFFF" w:themeColor="background1"/>
                <w:sz w:val="24"/>
                <w:szCs w:val="21"/>
              </w:rPr>
            </w:pPr>
            <w:r w:rsidRPr="00013849">
              <w:rPr>
                <w:b/>
                <w:color w:val="FFFFFF" w:themeColor="background1"/>
                <w:sz w:val="24"/>
                <w:szCs w:val="21"/>
              </w:rPr>
              <w:lastRenderedPageBreak/>
              <w:t>まちづくり目標</w:t>
            </w:r>
            <w:r w:rsidRPr="00013849">
              <w:rPr>
                <w:rFonts w:hint="eastAsia"/>
                <w:b/>
                <w:color w:val="FFFFFF" w:themeColor="background1"/>
                <w:sz w:val="24"/>
                <w:szCs w:val="21"/>
              </w:rPr>
              <w:t xml:space="preserve">２　</w:t>
            </w:r>
            <w:r w:rsidRPr="00267015">
              <w:rPr>
                <w:rFonts w:hint="eastAsia"/>
                <w:b/>
                <w:color w:val="FFFFFF" w:themeColor="background1"/>
                <w:sz w:val="24"/>
                <w:szCs w:val="21"/>
              </w:rPr>
              <w:t>学び</w:t>
            </w:r>
            <w:r w:rsidR="00AE01AD" w:rsidRPr="00267015">
              <w:rPr>
                <w:rFonts w:hint="eastAsia"/>
                <w:b/>
                <w:color w:val="FFFFFF" w:themeColor="background1"/>
                <w:sz w:val="24"/>
                <w:szCs w:val="21"/>
              </w:rPr>
              <w:t>合い</w:t>
            </w:r>
            <w:r w:rsidRPr="00267015">
              <w:rPr>
                <w:rFonts w:hint="eastAsia"/>
                <w:b/>
                <w:color w:val="FFFFFF" w:themeColor="background1"/>
                <w:sz w:val="24"/>
                <w:szCs w:val="21"/>
              </w:rPr>
              <w:t>、育み</w:t>
            </w:r>
            <w:r w:rsidR="00AE01AD" w:rsidRPr="00267015">
              <w:rPr>
                <w:rFonts w:hint="eastAsia"/>
                <w:b/>
                <w:color w:val="FFFFFF" w:themeColor="background1"/>
                <w:sz w:val="24"/>
                <w:szCs w:val="21"/>
              </w:rPr>
              <w:t>合い</w:t>
            </w:r>
            <w:r w:rsidRPr="00267015">
              <w:rPr>
                <w:rFonts w:hint="eastAsia"/>
                <w:b/>
                <w:color w:val="FFFFFF" w:themeColor="background1"/>
                <w:sz w:val="24"/>
                <w:szCs w:val="21"/>
              </w:rPr>
              <w:t>、支え合い、自分</w:t>
            </w:r>
            <w:r w:rsidR="00AE01AD" w:rsidRPr="00267015">
              <w:rPr>
                <w:rFonts w:hint="eastAsia"/>
                <w:b/>
                <w:color w:val="FFFFFF" w:themeColor="background1"/>
                <w:sz w:val="24"/>
                <w:szCs w:val="21"/>
              </w:rPr>
              <w:t>らしく暮らせるまち</w:t>
            </w:r>
          </w:p>
        </w:tc>
      </w:tr>
    </w:tbl>
    <w:p w14:paraId="57BC5A40" w14:textId="653C8CE9" w:rsidR="00C51EFD" w:rsidRDefault="00C37B2E">
      <w:pPr>
        <w:pStyle w:val="af5"/>
      </w:pPr>
      <w:bookmarkStart w:id="47" w:name="_Toc231887421"/>
      <w:r w:rsidRPr="004D7EEB">
        <w:rPr>
          <w:rFonts w:hint="eastAsia"/>
        </w:rPr>
        <w:t>２－２</w:t>
      </w:r>
      <w:r>
        <w:t xml:space="preserve">　</w:t>
      </w:r>
      <w:r>
        <w:rPr>
          <w:rFonts w:hint="eastAsia"/>
        </w:rPr>
        <w:t>ちむぐくるでみんなでつくる健康と福祉のまち（健康・福祉）</w:t>
      </w:r>
      <w:bookmarkEnd w:id="47"/>
    </w:p>
    <w:p w14:paraId="6FDF240F" w14:textId="77777777" w:rsidR="00C51EFD" w:rsidRDefault="00000000">
      <w:pPr>
        <w:spacing w:line="355" w:lineRule="exact"/>
        <w:rPr>
          <w:sz w:val="22"/>
        </w:rPr>
      </w:pPr>
      <w:r>
        <w:rPr>
          <w:noProof/>
          <w:sz w:val="22"/>
        </w:rPr>
        <w:drawing>
          <wp:anchor distT="0" distB="0" distL="114300" distR="114300" simplePos="0" relativeHeight="251605504" behindDoc="0" locked="0" layoutInCell="1" hidden="0" allowOverlap="1" wp14:anchorId="4DDEA64E" wp14:editId="719ECD62">
            <wp:simplePos x="0" y="0"/>
            <wp:positionH relativeFrom="column">
              <wp:posOffset>0</wp:posOffset>
            </wp:positionH>
            <wp:positionV relativeFrom="paragraph">
              <wp:posOffset>37465</wp:posOffset>
            </wp:positionV>
            <wp:extent cx="3279775" cy="487680"/>
            <wp:effectExtent l="0" t="0" r="0" b="0"/>
            <wp:wrapNone/>
            <wp:docPr id="1233" name="図 46399749"/>
            <wp:cNvGraphicFramePr/>
            <a:graphic xmlns:a="http://schemas.openxmlformats.org/drawingml/2006/main">
              <a:graphicData uri="http://schemas.openxmlformats.org/drawingml/2006/picture">
                <pic:pic xmlns:pic="http://schemas.openxmlformats.org/drawingml/2006/picture">
                  <pic:nvPicPr>
                    <pic:cNvPr id="1233" name="図 46399749"/>
                    <pic:cNvPicPr/>
                  </pic:nvPicPr>
                  <pic:blipFill>
                    <a:blip r:embed="rId107"/>
                    <a:stretch>
                      <a:fillRect/>
                    </a:stretch>
                  </pic:blipFill>
                  <pic:spPr>
                    <a:xfrm>
                      <a:off x="0" y="0"/>
                      <a:ext cx="3279775" cy="487680"/>
                    </a:xfrm>
                    <a:prstGeom prst="rect">
                      <a:avLst/>
                    </a:prstGeom>
                  </pic:spPr>
                </pic:pic>
              </a:graphicData>
            </a:graphic>
          </wp:anchor>
        </w:drawing>
      </w:r>
    </w:p>
    <w:p w14:paraId="5E775958" w14:textId="77777777" w:rsidR="00C51EFD" w:rsidRDefault="00C51EFD">
      <w:pPr>
        <w:spacing w:line="355" w:lineRule="exact"/>
        <w:rPr>
          <w:sz w:val="22"/>
        </w:rPr>
      </w:pPr>
    </w:p>
    <w:p w14:paraId="23AB7597" w14:textId="78E22FD4" w:rsidR="00C51EFD" w:rsidRDefault="00FA731B">
      <w:pPr>
        <w:spacing w:line="355" w:lineRule="exact"/>
        <w:ind w:firstLineChars="100" w:firstLine="220"/>
        <w:rPr>
          <w:sz w:val="22"/>
        </w:rPr>
      </w:pPr>
      <w:r>
        <w:rPr>
          <w:noProof/>
          <w:sz w:val="22"/>
        </w:rPr>
        <mc:AlternateContent>
          <mc:Choice Requires="wps">
            <w:drawing>
              <wp:anchor distT="0" distB="0" distL="114300" distR="114300" simplePos="0" relativeHeight="251556352" behindDoc="0" locked="0" layoutInCell="1" allowOverlap="1" wp14:anchorId="1851BD9F" wp14:editId="10962FF5">
                <wp:simplePos x="0" y="0"/>
                <wp:positionH relativeFrom="column">
                  <wp:posOffset>-3810</wp:posOffset>
                </wp:positionH>
                <wp:positionV relativeFrom="paragraph">
                  <wp:posOffset>155575</wp:posOffset>
                </wp:positionV>
                <wp:extent cx="5399405" cy="287656"/>
                <wp:effectExtent l="0" t="0" r="0" b="17145"/>
                <wp:wrapNone/>
                <wp:docPr id="214637859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5399405" cy="287656"/>
                        </a:xfrm>
                        <a:prstGeom prst="rect">
                          <a:avLst/>
                        </a:prstGeom>
                        <a:noFill/>
                        <a:ln>
                          <a:noFill/>
                        </a:ln>
                      </wps:spPr>
                      <wps:txbx>
                        <w:txbxContent>
                          <w:p w14:paraId="77B844AE" w14:textId="331F28CE" w:rsidR="00C51EFD" w:rsidRPr="00013849" w:rsidRDefault="00000000">
                            <w:pPr>
                              <w:spacing w:line="320" w:lineRule="exact"/>
                              <w:rPr>
                                <w:sz w:val="28"/>
                                <w:szCs w:val="28"/>
                              </w:rPr>
                            </w:pPr>
                            <w:r w:rsidRPr="00013849">
                              <w:rPr>
                                <w:rFonts w:hint="eastAsia"/>
                                <w:b/>
                                <w:sz w:val="28"/>
                                <w:szCs w:val="28"/>
                              </w:rPr>
                              <w:t>【</w:t>
                            </w:r>
                            <w:r w:rsidR="00013849">
                              <w:rPr>
                                <w:rFonts w:hint="eastAsia"/>
                                <w:b/>
                                <w:sz w:val="28"/>
                                <w:szCs w:val="28"/>
                              </w:rPr>
                              <w:t>重点</w:t>
                            </w:r>
                            <w:r w:rsidRPr="00013849">
                              <w:rPr>
                                <w:rFonts w:hint="eastAsia"/>
                                <w:b/>
                                <w:sz w:val="28"/>
                                <w:szCs w:val="28"/>
                              </w:rPr>
                              <w:t>施策】</w:t>
                            </w:r>
                          </w:p>
                        </w:txbxContent>
                      </wps:txbx>
                      <wps:bodyPr rot="0" vertOverflow="overflow" horzOverflow="overflow" wrap="square" lIns="72000" tIns="0" rIns="72000" bIns="0" anchor="ctr" anchorCtr="0" upright="1"/>
                    </wps:wsp>
                  </a:graphicData>
                </a:graphic>
              </wp:anchor>
            </w:drawing>
          </mc:Choice>
          <mc:Fallback>
            <w:pict>
              <v:rect w14:anchorId="1851BD9F" id="_x0000_s1148" style="position:absolute;left:0;text-align:left;margin-left:-.3pt;margin-top:12.25pt;width:425.15pt;height:22.65pt;z-index:25155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" filled="f" stroked="f">
                <v:textbox inset="2mm,0,2mm,0">
                  <w:txbxContent>
                    <w:p w14:paraId="77B844AE" w14:textId="331F28CE" w:rsidR="00C51EFD" w:rsidRPr="00013849" w:rsidRDefault="00000000">
                      <w:pPr>
                        <w:spacing w:line="320" w:lineRule="exact"/>
                        <w:rPr>
                          <w:sz w:val="28"/>
                          <w:szCs w:val="28"/>
                        </w:rPr>
                      </w:pPr>
                      <w:r w:rsidRPr="00013849">
                        <w:rPr>
                          <w:rFonts w:hint="eastAsia"/>
                          <w:b/>
                          <w:sz w:val="28"/>
                          <w:szCs w:val="28"/>
                        </w:rPr>
                        <w:t>【</w:t>
                      </w:r>
                      <w:r w:rsidR="00013849">
                        <w:rPr>
                          <w:rFonts w:hint="eastAsia"/>
                          <w:b/>
                          <w:sz w:val="28"/>
                          <w:szCs w:val="28"/>
                        </w:rPr>
                        <w:t>重点</w:t>
                      </w:r>
                      <w:r w:rsidRPr="00013849">
                        <w:rPr>
                          <w:rFonts w:hint="eastAsia"/>
                          <w:b/>
                          <w:sz w:val="28"/>
                          <w:szCs w:val="28"/>
                        </w:rPr>
                        <w:t>施策】</w:t>
                      </w:r>
                    </w:p>
                  </w:txbxContent>
                </v:textbox>
              </v:rect>
            </w:pict>
          </mc:Fallback>
        </mc:AlternateContent>
      </w:r>
    </w:p>
    <w:p w14:paraId="03CAD58F" w14:textId="5BDA1A2F" w:rsidR="00C51EFD" w:rsidRDefault="00C51EFD">
      <w:pPr>
        <w:spacing w:line="355" w:lineRule="exact"/>
        <w:ind w:firstLineChars="100" w:firstLine="220"/>
        <w:rPr>
          <w:sz w:val="22"/>
        </w:rPr>
      </w:pPr>
    </w:p>
    <w:p w14:paraId="176F8F2A" w14:textId="66FE2FC7" w:rsidR="00C51EFD" w:rsidRDefault="00FA731B">
      <w:pPr>
        <w:spacing w:line="355" w:lineRule="exact"/>
        <w:ind w:firstLineChars="100" w:firstLine="220"/>
        <w:rPr>
          <w:sz w:val="22"/>
        </w:rPr>
      </w:pPr>
      <w:r>
        <w:rPr>
          <w:noProof/>
          <w:sz w:val="22"/>
        </w:rPr>
        <mc:AlternateContent>
          <mc:Choice Requires="wpg">
            <w:drawing>
              <wp:anchor distT="0" distB="0" distL="114300" distR="114300" simplePos="0" relativeHeight="251559424" behindDoc="0" locked="0" layoutInCell="1" allowOverlap="1" wp14:anchorId="1B22D379" wp14:editId="680A5EDE">
                <wp:simplePos x="0" y="0"/>
                <wp:positionH relativeFrom="margin">
                  <wp:align>center</wp:align>
                </wp:positionH>
                <wp:positionV relativeFrom="paragraph">
                  <wp:posOffset>9525</wp:posOffset>
                </wp:positionV>
                <wp:extent cx="5040000" cy="1259205"/>
                <wp:effectExtent l="0" t="0" r="8255" b="0"/>
                <wp:wrapNone/>
                <wp:docPr id="392846196" name="グループ化 221"/>
                <wp:cNvGraphicFramePr/>
                <a:graphic xmlns:a="http://schemas.openxmlformats.org/drawingml/2006/main">
                  <a:graphicData uri="http://schemas.microsoft.com/office/word/2010/wordprocessingGroup">
                    <wpg:wgp>
                      <wpg:cNvGrpSpPr/>
                      <wpg:grpSpPr>
                        <a:xfrm>
                          <a:off x="0" y="0"/>
                          <a:ext cx="5040000" cy="1259205"/>
                          <a:chOff x="752475" y="0"/>
                          <a:chExt cx="4320000" cy="1259206"/>
                        </a:xfrm>
                      </wpg:grpSpPr>
                      <wps:wsp>
                        <wps:cNvPr id="1072731144" name="Text Box 66"/>
                        <wps:cNvSpPr>
                          <a:spLocks noChangeArrowheads="1"/>
                        </wps:cNvSpPr>
                        <wps:spPr>
                          <a:xfrm>
                            <a:off x="752475" y="0"/>
                            <a:ext cx="4320000" cy="287656"/>
                          </a:xfrm>
                          <a:prstGeom prst="rect">
                            <a:avLst/>
                          </a:prstGeom>
                          <a:solidFill>
                            <a:schemeClr val="bg1">
                              <a:lumMod val="85000"/>
                            </a:schemeClr>
                          </a:solidFill>
                          <a:ln>
                            <a:noFill/>
                          </a:ln>
                        </wps:spPr>
                        <wps:txbx>
                          <w:txbxContent>
                            <w:p w14:paraId="76C66A4B" w14:textId="77777777" w:rsidR="00C51EFD" w:rsidRPr="00013849" w:rsidRDefault="00000000">
                              <w:pPr>
                                <w:spacing w:line="240" w:lineRule="exact"/>
                                <w:rPr>
                                  <w:color w:val="000000" w:themeColor="text1"/>
                                  <w:sz w:val="24"/>
                                  <w:szCs w:val="24"/>
                                </w:rPr>
                              </w:pPr>
                              <w:r w:rsidRPr="00013849">
                                <w:rPr>
                                  <w:rFonts w:hint="eastAsia"/>
                                  <w:b/>
                                  <w:color w:val="000000" w:themeColor="text1"/>
                                  <w:sz w:val="24"/>
                                  <w:szCs w:val="24"/>
                                </w:rPr>
                                <w:t>（</w:t>
                              </w:r>
                              <w:r w:rsidRPr="00013849">
                                <w:rPr>
                                  <w:rFonts w:hint="eastAsia"/>
                                  <w:b/>
                                  <w:color w:val="000000" w:themeColor="text1"/>
                                  <w:sz w:val="24"/>
                                  <w:szCs w:val="24"/>
                                </w:rPr>
                                <w:t>１）健康づくりの推進</w:t>
                              </w:r>
                            </w:p>
                          </w:txbxContent>
                        </wps:txbx>
                        <wps:bodyPr rot="0" vertOverflow="overflow" horzOverflow="overflow" wrap="square" lIns="72000" tIns="0" rIns="72000" bIns="0" anchor="ctr" anchorCtr="0" upright="1"/>
                      </wps:wsp>
                      <wps:wsp>
                        <wps:cNvPr id="1747865919" name="Text Box 66"/>
                        <wps:cNvSpPr>
                          <a:spLocks noChangeArrowheads="1"/>
                        </wps:cNvSpPr>
                        <wps:spPr>
                          <a:xfrm>
                            <a:off x="752475" y="323850"/>
                            <a:ext cx="4320000" cy="287656"/>
                          </a:xfrm>
                          <a:prstGeom prst="rect">
                            <a:avLst/>
                          </a:prstGeom>
                          <a:solidFill>
                            <a:schemeClr val="bg1">
                              <a:lumMod val="85000"/>
                            </a:schemeClr>
                          </a:solidFill>
                          <a:ln>
                            <a:noFill/>
                          </a:ln>
                        </wps:spPr>
                        <wps:txbx>
                          <w:txbxContent>
                            <w:p w14:paraId="6B7C4C8A" w14:textId="7133A3A4" w:rsidR="00C51EFD" w:rsidRPr="00013849" w:rsidRDefault="00000000">
                              <w:pPr>
                                <w:spacing w:line="240" w:lineRule="exact"/>
                                <w:rPr>
                                  <w:sz w:val="24"/>
                                  <w:szCs w:val="24"/>
                                </w:rPr>
                              </w:pPr>
                              <w:r w:rsidRPr="00013849">
                                <w:rPr>
                                  <w:rFonts w:hint="eastAsia"/>
                                  <w:b/>
                                  <w:sz w:val="24"/>
                                  <w:szCs w:val="24"/>
                                </w:rPr>
                                <w:t>（２）</w:t>
                              </w:r>
                              <w:r w:rsidRPr="00013849">
                                <w:rPr>
                                  <w:rFonts w:hint="eastAsia"/>
                                  <w:b/>
                                  <w:sz w:val="24"/>
                                  <w:szCs w:val="24"/>
                                </w:rPr>
                                <w:t>福祉のまちづくりの推進</w:t>
                              </w:r>
                            </w:p>
                          </w:txbxContent>
                        </wps:txbx>
                        <wps:bodyPr rot="0" vertOverflow="overflow" horzOverflow="overflow" wrap="square" lIns="72000" tIns="0" rIns="72000" bIns="0" anchor="ctr" anchorCtr="0" upright="1"/>
                      </wps:wsp>
                      <wps:wsp>
                        <wps:cNvPr id="763253618" name="Text Box 66"/>
                        <wps:cNvSpPr>
                          <a:spLocks noChangeArrowheads="1"/>
                        </wps:cNvSpPr>
                        <wps:spPr>
                          <a:xfrm>
                            <a:off x="752475" y="647700"/>
                            <a:ext cx="4320000" cy="287656"/>
                          </a:xfrm>
                          <a:prstGeom prst="rect">
                            <a:avLst/>
                          </a:prstGeom>
                          <a:solidFill>
                            <a:schemeClr val="bg1">
                              <a:lumMod val="85000"/>
                            </a:schemeClr>
                          </a:solidFill>
                          <a:ln>
                            <a:noFill/>
                          </a:ln>
                        </wps:spPr>
                        <wps:txbx>
                          <w:txbxContent>
                            <w:p w14:paraId="7825C315" w14:textId="506F6874" w:rsidR="00C51EFD" w:rsidRPr="00013849" w:rsidRDefault="00000000">
                              <w:pPr>
                                <w:spacing w:line="240" w:lineRule="exact"/>
                                <w:rPr>
                                  <w:sz w:val="24"/>
                                  <w:szCs w:val="24"/>
                                </w:rPr>
                              </w:pPr>
                              <w:r w:rsidRPr="00013849">
                                <w:rPr>
                                  <w:rFonts w:hint="eastAsia"/>
                                  <w:b/>
                                  <w:sz w:val="24"/>
                                  <w:szCs w:val="24"/>
                                </w:rPr>
                                <w:t>（３）</w:t>
                              </w:r>
                              <w:r w:rsidRPr="00013849">
                                <w:rPr>
                                  <w:rFonts w:hint="eastAsia"/>
                                  <w:b/>
                                  <w:sz w:val="24"/>
                                  <w:szCs w:val="24"/>
                                </w:rPr>
                                <w:t>こども・若者・子育て支援の充実</w:t>
                              </w:r>
                            </w:p>
                          </w:txbxContent>
                        </wps:txbx>
                        <wps:bodyPr rot="0" vertOverflow="overflow" horzOverflow="overflow" wrap="square" lIns="72000" tIns="0" rIns="72000" bIns="0" anchor="ctr" anchorCtr="0" upright="1"/>
                      </wps:wsp>
                      <wps:wsp>
                        <wps:cNvPr id="1360013881" name="Text Box 66"/>
                        <wps:cNvSpPr>
                          <a:spLocks noChangeArrowheads="1"/>
                        </wps:cNvSpPr>
                        <wps:spPr>
                          <a:xfrm>
                            <a:off x="752475" y="971550"/>
                            <a:ext cx="4320000" cy="287656"/>
                          </a:xfrm>
                          <a:prstGeom prst="rect">
                            <a:avLst/>
                          </a:prstGeom>
                          <a:solidFill>
                            <a:schemeClr val="bg1">
                              <a:lumMod val="85000"/>
                            </a:schemeClr>
                          </a:solidFill>
                          <a:ln>
                            <a:noFill/>
                          </a:ln>
                        </wps:spPr>
                        <wps:txbx>
                          <w:txbxContent>
                            <w:p w14:paraId="0C18D2A3" w14:textId="77777777" w:rsidR="00C51EFD" w:rsidRPr="00013849" w:rsidRDefault="00000000">
                              <w:pPr>
                                <w:spacing w:line="240" w:lineRule="exact"/>
                                <w:rPr>
                                  <w:color w:val="000000" w:themeColor="text1"/>
                                  <w:sz w:val="24"/>
                                  <w:szCs w:val="24"/>
                                </w:rPr>
                              </w:pPr>
                              <w:r w:rsidRPr="00013849">
                                <w:rPr>
                                  <w:rFonts w:hint="eastAsia"/>
                                  <w:b/>
                                  <w:color w:val="000000" w:themeColor="text1"/>
                                  <w:sz w:val="24"/>
                                  <w:szCs w:val="24"/>
                                </w:rPr>
                                <w:t>（４）</w:t>
                              </w:r>
                              <w:r w:rsidRPr="00013849">
                                <w:rPr>
                                  <w:rFonts w:hint="eastAsia"/>
                                  <w:b/>
                                  <w:color w:val="000000" w:themeColor="text1"/>
                                  <w:spacing w:val="-4"/>
                                  <w:w w:val="93"/>
                                  <w:sz w:val="24"/>
                                  <w:szCs w:val="24"/>
                                </w:rPr>
                                <w:t>障がい者・高齢者を支える体制の強化とサービスの充実</w:t>
                              </w:r>
                            </w:p>
                          </w:txbxContent>
                        </wps:txbx>
                        <wps:bodyPr rot="0" vertOverflow="overflow" horzOverflow="overflow" wrap="square" lIns="72000" tIns="0" rIns="72000" bIns="0" anchor="ctr" anchorCtr="0" upright="1"/>
                      </wps:wsp>
                    </wpg:wgp>
                  </a:graphicData>
                </a:graphic>
                <wp14:sizeRelH relativeFrom="margin">
                  <wp14:pctWidth>0</wp14:pctWidth>
                </wp14:sizeRelH>
              </wp:anchor>
            </w:drawing>
          </mc:Choice>
          <mc:Fallback>
            <w:pict>
              <v:group w14:anchorId="1B22D379" id="グループ化 221" o:spid="_x0000_s1149" style="position:absolute;left:0;text-align:left;margin-left:0;margin-top:.75pt;width:396.85pt;height:99.15pt;z-index:251559424;mso-position-horizontal:center;mso-position-horizontal-relative:margin;mso-width-relative:margin" coordorigin="7524" coordsize="43200,12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">
                <v:rect id="_x0000_s1150" style="position:absolute;left:7524;width:4320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" fillcolor="#d8d8d8 [2732]" stroked="f">
                  <v:textbox inset="2mm,0,2mm,0">
                    <w:txbxContent>
                      <w:p w14:paraId="76C66A4B" w14:textId="77777777" w:rsidR="00C51EFD" w:rsidRPr="00013849" w:rsidRDefault="00000000">
                        <w:pPr>
                          <w:spacing w:line="240" w:lineRule="exact"/>
                          <w:rPr>
                            <w:color w:val="000000" w:themeColor="text1"/>
                            <w:sz w:val="24"/>
                            <w:szCs w:val="24"/>
                          </w:rPr>
                        </w:pPr>
                        <w:r w:rsidRPr="00013849">
                          <w:rPr>
                            <w:rFonts w:hint="eastAsia"/>
                            <w:b/>
                            <w:color w:val="000000" w:themeColor="text1"/>
                            <w:sz w:val="24"/>
                            <w:szCs w:val="24"/>
                          </w:rPr>
                          <w:t>（</w:t>
                        </w:r>
                        <w:r w:rsidRPr="00013849">
                          <w:rPr>
                            <w:rFonts w:hint="eastAsia"/>
                            <w:b/>
                            <w:color w:val="000000" w:themeColor="text1"/>
                            <w:sz w:val="24"/>
                            <w:szCs w:val="24"/>
                          </w:rPr>
                          <w:t>１）健康づくりの推進</w:t>
                        </w:r>
                      </w:p>
                    </w:txbxContent>
                  </v:textbox>
                </v:rect>
                <v:rect id="_x0000_s1151" style="position:absolute;left:7524;top:3238;width:43200;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" fillcolor="#d8d8d8 [2732]" stroked="f">
                  <v:textbox inset="2mm,0,2mm,0">
                    <w:txbxContent>
                      <w:p w14:paraId="6B7C4C8A" w14:textId="7133A3A4" w:rsidR="00C51EFD" w:rsidRPr="00013849" w:rsidRDefault="00000000">
                        <w:pPr>
                          <w:spacing w:line="240" w:lineRule="exact"/>
                          <w:rPr>
                            <w:sz w:val="24"/>
                            <w:szCs w:val="24"/>
                          </w:rPr>
                        </w:pPr>
                        <w:r w:rsidRPr="00013849">
                          <w:rPr>
                            <w:rFonts w:hint="eastAsia"/>
                            <w:b/>
                            <w:sz w:val="24"/>
                            <w:szCs w:val="24"/>
                          </w:rPr>
                          <w:t>（２）</w:t>
                        </w:r>
                        <w:r w:rsidRPr="00013849">
                          <w:rPr>
                            <w:rFonts w:hint="eastAsia"/>
                            <w:b/>
                            <w:sz w:val="24"/>
                            <w:szCs w:val="24"/>
                          </w:rPr>
                          <w:t>福祉のまちづくりの推進</w:t>
                        </w:r>
                      </w:p>
                    </w:txbxContent>
                  </v:textbox>
                </v:rect>
                <v:rect id="_x0000_s1152" style="position:absolute;left:7524;top:6477;width:4320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" fillcolor="#d8d8d8 [2732]" stroked="f">
                  <v:textbox inset="2mm,0,2mm,0">
                    <w:txbxContent>
                      <w:p w14:paraId="7825C315" w14:textId="506F6874" w:rsidR="00C51EFD" w:rsidRPr="00013849" w:rsidRDefault="00000000">
                        <w:pPr>
                          <w:spacing w:line="240" w:lineRule="exact"/>
                          <w:rPr>
                            <w:sz w:val="24"/>
                            <w:szCs w:val="24"/>
                          </w:rPr>
                        </w:pPr>
                        <w:r w:rsidRPr="00013849">
                          <w:rPr>
                            <w:rFonts w:hint="eastAsia"/>
                            <w:b/>
                            <w:sz w:val="24"/>
                            <w:szCs w:val="24"/>
                          </w:rPr>
                          <w:t>（３）</w:t>
                        </w:r>
                        <w:r w:rsidRPr="00013849">
                          <w:rPr>
                            <w:rFonts w:hint="eastAsia"/>
                            <w:b/>
                            <w:sz w:val="24"/>
                            <w:szCs w:val="24"/>
                          </w:rPr>
                          <w:t>こども・若者・子育て支援の充実</w:t>
                        </w:r>
                      </w:p>
                    </w:txbxContent>
                  </v:textbox>
                </v:rect>
                <v:rect id="_x0000_s1153" style="position:absolute;left:7524;top:9715;width:43200;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" fillcolor="#d8d8d8 [2732]" stroked="f">
                  <v:textbox inset="2mm,0,2mm,0">
                    <w:txbxContent>
                      <w:p w14:paraId="0C18D2A3" w14:textId="77777777" w:rsidR="00C51EFD" w:rsidRPr="00013849" w:rsidRDefault="00000000">
                        <w:pPr>
                          <w:spacing w:line="240" w:lineRule="exact"/>
                          <w:rPr>
                            <w:color w:val="000000" w:themeColor="text1"/>
                            <w:sz w:val="24"/>
                            <w:szCs w:val="24"/>
                          </w:rPr>
                        </w:pPr>
                        <w:r w:rsidRPr="00013849">
                          <w:rPr>
                            <w:rFonts w:hint="eastAsia"/>
                            <w:b/>
                            <w:color w:val="000000" w:themeColor="text1"/>
                            <w:sz w:val="24"/>
                            <w:szCs w:val="24"/>
                          </w:rPr>
                          <w:t>（４）</w:t>
                        </w:r>
                        <w:r w:rsidRPr="00013849">
                          <w:rPr>
                            <w:rFonts w:hint="eastAsia"/>
                            <w:b/>
                            <w:color w:val="000000" w:themeColor="text1"/>
                            <w:spacing w:val="-4"/>
                            <w:w w:val="93"/>
                            <w:sz w:val="24"/>
                            <w:szCs w:val="24"/>
                          </w:rPr>
                          <w:t>障がい者・高齢者を支える体制の強化とサービスの充実</w:t>
                        </w:r>
                      </w:p>
                    </w:txbxContent>
                  </v:textbox>
                </v:rect>
                <w10:wrap anchorx="margin"/>
              </v:group>
            </w:pict>
          </mc:Fallback>
        </mc:AlternateContent>
      </w:r>
    </w:p>
    <w:p w14:paraId="2DD40B49" w14:textId="2A039880" w:rsidR="00C51EFD" w:rsidRDefault="00C51EFD">
      <w:pPr>
        <w:spacing w:line="355" w:lineRule="exact"/>
        <w:ind w:firstLineChars="100" w:firstLine="220"/>
        <w:rPr>
          <w:sz w:val="22"/>
        </w:rPr>
      </w:pPr>
    </w:p>
    <w:p w14:paraId="3AC1BEDF" w14:textId="77777777" w:rsidR="00C51EFD" w:rsidRDefault="00C51EFD">
      <w:pPr>
        <w:spacing w:line="355" w:lineRule="exact"/>
        <w:ind w:firstLineChars="100" w:firstLine="220"/>
        <w:rPr>
          <w:sz w:val="22"/>
        </w:rPr>
      </w:pPr>
    </w:p>
    <w:p w14:paraId="35C43233" w14:textId="5B647247" w:rsidR="00C51EFD" w:rsidRDefault="00C51EFD">
      <w:pPr>
        <w:spacing w:line="355" w:lineRule="exact"/>
        <w:ind w:firstLineChars="100" w:firstLine="220"/>
        <w:rPr>
          <w:sz w:val="22"/>
        </w:rPr>
      </w:pPr>
    </w:p>
    <w:p w14:paraId="42C6A96A" w14:textId="3D5CE98F" w:rsidR="00C51EFD" w:rsidRDefault="00C51EFD">
      <w:pPr>
        <w:spacing w:line="355" w:lineRule="exact"/>
        <w:ind w:firstLineChars="100" w:firstLine="220"/>
        <w:rPr>
          <w:sz w:val="22"/>
        </w:rPr>
      </w:pPr>
    </w:p>
    <w:p w14:paraId="5A5E2E02" w14:textId="77777777" w:rsidR="00C51EFD" w:rsidRDefault="00C51EFD">
      <w:pPr>
        <w:spacing w:line="355"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013849" w14:paraId="566684B8" w14:textId="77777777">
        <w:trPr>
          <w:trHeight w:val="397"/>
        </w:trPr>
        <w:tc>
          <w:tcPr>
            <w:tcW w:w="8504" w:type="dxa"/>
            <w:shd w:val="clear" w:color="auto" w:fill="000000" w:themeFill="text1"/>
            <w:vAlign w:val="center"/>
          </w:tcPr>
          <w:p w14:paraId="79CD5C9A" w14:textId="77777777" w:rsidR="00C51EFD" w:rsidRPr="00013849" w:rsidRDefault="00000000">
            <w:pPr>
              <w:spacing w:line="320" w:lineRule="exact"/>
              <w:jc w:val="left"/>
              <w:rPr>
                <w:b/>
                <w:color w:val="FFFFFF" w:themeColor="background1"/>
                <w:sz w:val="22"/>
                <w:szCs w:val="21"/>
              </w:rPr>
            </w:pPr>
            <w:r w:rsidRPr="00013849">
              <w:rPr>
                <w:rFonts w:hint="eastAsia"/>
                <w:b/>
                <w:color w:val="FFFFFF" w:themeColor="background1"/>
                <w:sz w:val="22"/>
                <w:szCs w:val="21"/>
              </w:rPr>
              <w:t>重点施策</w:t>
            </w:r>
          </w:p>
        </w:tc>
      </w:tr>
    </w:tbl>
    <w:p w14:paraId="35FE5B97" w14:textId="77777777" w:rsidR="00C51EFD" w:rsidRDefault="00C51EFD">
      <w:pPr>
        <w:spacing w:line="200" w:lineRule="exact"/>
      </w:pPr>
    </w:p>
    <w:p w14:paraId="7A0C7409" w14:textId="77777777" w:rsidR="00C51EFD" w:rsidRDefault="00000000">
      <w:pPr>
        <w:pStyle w:val="af3"/>
      </w:pPr>
      <w:r>
        <w:rPr>
          <w:rFonts w:hint="eastAsia"/>
        </w:rPr>
        <w:t>（１）健康づくりの推進</w:t>
      </w:r>
    </w:p>
    <w:p w14:paraId="4ACC88B6" w14:textId="77777777" w:rsidR="00C51EFD" w:rsidRDefault="00C51EFD">
      <w:pPr>
        <w:spacing w:line="20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2091515A" w14:textId="77777777">
        <w:trPr>
          <w:trHeight w:val="397"/>
        </w:trPr>
        <w:tc>
          <w:tcPr>
            <w:tcW w:w="8504" w:type="dxa"/>
            <w:shd w:val="clear" w:color="auto" w:fill="D9D9D9" w:themeFill="background1" w:themeFillShade="D9"/>
            <w:vAlign w:val="center"/>
          </w:tcPr>
          <w:p w14:paraId="23A5894F" w14:textId="702742C4" w:rsidR="00C51EFD" w:rsidRPr="00F27712" w:rsidRDefault="00000000">
            <w:pPr>
              <w:spacing w:line="320" w:lineRule="exact"/>
              <w:jc w:val="left"/>
              <w:rPr>
                <w:b/>
                <w:sz w:val="22"/>
                <w:szCs w:val="21"/>
              </w:rPr>
            </w:pPr>
            <w:r w:rsidRPr="00F27712">
              <w:rPr>
                <w:rFonts w:hint="eastAsia"/>
                <w:b/>
                <w:sz w:val="22"/>
                <w:szCs w:val="21"/>
              </w:rPr>
              <w:t>施策のめざす姿</w:t>
            </w:r>
            <w:r w:rsidRPr="00F27712">
              <w:rPr>
                <w:rFonts w:hint="eastAsia"/>
                <w:b/>
                <w:color w:val="000000" w:themeColor="text1"/>
                <w:sz w:val="22"/>
                <w:szCs w:val="21"/>
              </w:rPr>
              <w:t>（</w:t>
            </w:r>
            <w:r w:rsidR="004D7EEB" w:rsidRPr="00F27712">
              <w:rPr>
                <w:rFonts w:hint="eastAsia"/>
                <w:b/>
                <w:color w:val="000000" w:themeColor="text1"/>
                <w:sz w:val="22"/>
                <w:szCs w:val="21"/>
              </w:rPr>
              <w:t>５</w:t>
            </w:r>
            <w:r w:rsidRPr="00F27712">
              <w:rPr>
                <w:rFonts w:hint="eastAsia"/>
                <w:b/>
                <w:color w:val="000000" w:themeColor="text1"/>
                <w:sz w:val="22"/>
                <w:szCs w:val="21"/>
              </w:rPr>
              <w:t>年後のあるべき姿）</w:t>
            </w:r>
          </w:p>
        </w:tc>
      </w:tr>
    </w:tbl>
    <w:p w14:paraId="01EA9F46"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3C9B055D" w14:textId="77777777">
        <w:tc>
          <w:tcPr>
            <w:tcW w:w="5000" w:type="pct"/>
            <w:vAlign w:val="center"/>
          </w:tcPr>
          <w:p w14:paraId="20ECEF0A" w14:textId="77777777" w:rsidR="00C51EFD" w:rsidRDefault="00000000">
            <w:pPr>
              <w:spacing w:line="355" w:lineRule="exact"/>
              <w:rPr>
                <w:sz w:val="22"/>
              </w:rPr>
            </w:pPr>
            <w:r>
              <w:rPr>
                <w:rFonts w:hint="eastAsia"/>
                <w:color w:val="000000" w:themeColor="text1"/>
                <w:sz w:val="22"/>
              </w:rPr>
              <w:t>町民の健康管理能力</w:t>
            </w:r>
            <w:r>
              <w:rPr>
                <w:rFonts w:hint="eastAsia"/>
                <w:sz w:val="22"/>
              </w:rPr>
              <w:t>が高まっています。</w:t>
            </w:r>
          </w:p>
        </w:tc>
      </w:tr>
    </w:tbl>
    <w:p w14:paraId="22298A24"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1884148E" w14:textId="77777777">
        <w:trPr>
          <w:trHeight w:val="397"/>
        </w:trPr>
        <w:tc>
          <w:tcPr>
            <w:tcW w:w="8504" w:type="dxa"/>
            <w:shd w:val="clear" w:color="auto" w:fill="D9D9D9" w:themeFill="background1" w:themeFillShade="D9"/>
            <w:vAlign w:val="center"/>
          </w:tcPr>
          <w:p w14:paraId="2EA55A40" w14:textId="77777777" w:rsidR="00C51EFD" w:rsidRPr="00F27712" w:rsidRDefault="00000000">
            <w:pPr>
              <w:spacing w:line="320" w:lineRule="exact"/>
              <w:jc w:val="left"/>
              <w:rPr>
                <w:b/>
                <w:sz w:val="22"/>
                <w:szCs w:val="21"/>
              </w:rPr>
            </w:pPr>
            <w:r w:rsidRPr="00F27712">
              <w:rPr>
                <w:rFonts w:hint="eastAsia"/>
                <w:b/>
                <w:sz w:val="22"/>
                <w:szCs w:val="21"/>
              </w:rPr>
              <w:t>現状・課題</w:t>
            </w:r>
          </w:p>
        </w:tc>
      </w:tr>
    </w:tbl>
    <w:p w14:paraId="1E15541E" w14:textId="77777777" w:rsidR="00C51EFD" w:rsidRDefault="00C51EFD">
      <w:pPr>
        <w:spacing w:line="20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5ECFFFE3" w14:textId="77777777">
        <w:trPr>
          <w:tblHeader/>
        </w:trPr>
        <w:tc>
          <w:tcPr>
            <w:tcW w:w="2500" w:type="pct"/>
            <w:shd w:val="clear" w:color="auto" w:fill="F2F2F2" w:themeFill="background1" w:themeFillShade="F2"/>
            <w:vAlign w:val="center"/>
          </w:tcPr>
          <w:p w14:paraId="3348D625" w14:textId="77777777" w:rsidR="00C51EFD" w:rsidRDefault="00000000">
            <w:pPr>
              <w:spacing w:line="355" w:lineRule="exact"/>
              <w:jc w:val="center"/>
              <w:rPr>
                <w:sz w:val="18"/>
              </w:rPr>
            </w:pPr>
            <w:r>
              <w:rPr>
                <w:rFonts w:hint="eastAsia"/>
                <w:spacing w:val="360"/>
                <w:kern w:val="0"/>
                <w:sz w:val="18"/>
                <w:fitText w:val="720" w:id="15"/>
              </w:rPr>
              <w:t>現</w:t>
            </w:r>
            <w:r>
              <w:rPr>
                <w:rFonts w:hint="eastAsia"/>
                <w:kern w:val="0"/>
                <w:sz w:val="18"/>
                <w:fitText w:val="720" w:id="15"/>
              </w:rPr>
              <w:t>状</w:t>
            </w:r>
          </w:p>
        </w:tc>
        <w:tc>
          <w:tcPr>
            <w:tcW w:w="2500" w:type="pct"/>
            <w:shd w:val="clear" w:color="auto" w:fill="F2F2F2" w:themeFill="background1" w:themeFillShade="F2"/>
            <w:vAlign w:val="center"/>
          </w:tcPr>
          <w:p w14:paraId="0C4C1BB7" w14:textId="77777777" w:rsidR="00C51EFD" w:rsidRDefault="00000000">
            <w:pPr>
              <w:spacing w:line="355" w:lineRule="exact"/>
              <w:jc w:val="center"/>
              <w:rPr>
                <w:sz w:val="18"/>
              </w:rPr>
            </w:pPr>
            <w:r>
              <w:rPr>
                <w:rFonts w:hint="eastAsia"/>
                <w:spacing w:val="360"/>
                <w:kern w:val="0"/>
                <w:sz w:val="18"/>
                <w:fitText w:val="720" w:id="16"/>
              </w:rPr>
              <w:t>課</w:t>
            </w:r>
            <w:r>
              <w:rPr>
                <w:rFonts w:hint="eastAsia"/>
                <w:kern w:val="0"/>
                <w:sz w:val="18"/>
                <w:fitText w:val="720" w:id="16"/>
              </w:rPr>
              <w:t>題</w:t>
            </w:r>
          </w:p>
        </w:tc>
      </w:tr>
      <w:tr w:rsidR="00C51EFD" w14:paraId="7C3A1C48" w14:textId="77777777">
        <w:tc>
          <w:tcPr>
            <w:tcW w:w="2500" w:type="pct"/>
          </w:tcPr>
          <w:p w14:paraId="6C98A172" w14:textId="77777777" w:rsidR="00C51EFD" w:rsidRDefault="00000000">
            <w:pPr>
              <w:spacing w:line="355" w:lineRule="exact"/>
              <w:ind w:left="210" w:hangingChars="100" w:hanging="210"/>
            </w:pPr>
            <w:r>
              <w:rPr>
                <w:rFonts w:hint="eastAsia"/>
              </w:rPr>
              <w:t>○妊娠期から高齢期までの健康実態について各関係機関と連携して把握・共有を行うとともに、高齢者の介護予防や重症化防止のための運動機能向上事業の実施や、町内団体によるスポーツ大会・イベントの開催などを通じて、幅広い世代の健康づくりに取り組みました。</w:t>
            </w:r>
          </w:p>
        </w:tc>
        <w:tc>
          <w:tcPr>
            <w:tcW w:w="2500" w:type="pct"/>
          </w:tcPr>
          <w:p w14:paraId="36768787" w14:textId="77777777" w:rsidR="00C51EFD" w:rsidRDefault="00000000">
            <w:pPr>
              <w:spacing w:line="355" w:lineRule="exact"/>
              <w:ind w:left="210" w:hangingChars="100" w:hanging="210"/>
            </w:pPr>
            <w:r>
              <w:rPr>
                <w:rFonts w:hint="eastAsia"/>
              </w:rPr>
              <w:t>○関係機関との連携体制の強化、健康活動への支援、スポーツ大会・イベントへの参加促進、ライフステージに応じた継続的な健康づくりに取り組む必要があります。</w:t>
            </w:r>
          </w:p>
        </w:tc>
      </w:tr>
      <w:tr w:rsidR="00C51EFD" w14:paraId="2A40B647" w14:textId="77777777">
        <w:tc>
          <w:tcPr>
            <w:tcW w:w="2500" w:type="pct"/>
          </w:tcPr>
          <w:p w14:paraId="5C5BF8FB" w14:textId="255C5F8F" w:rsidR="00C51EFD" w:rsidRDefault="00000000">
            <w:pPr>
              <w:spacing w:line="355" w:lineRule="exact"/>
              <w:ind w:left="210" w:hangingChars="100" w:hanging="210"/>
            </w:pPr>
            <w:r>
              <w:rPr>
                <w:rFonts w:hint="eastAsia"/>
              </w:rPr>
              <w:t>○平均寿命と</w:t>
            </w:r>
            <w:r w:rsidR="00200CE7">
              <w:rPr>
                <w:rFonts w:hint="eastAsia"/>
              </w:rPr>
              <w:t>健康寿命の指標である</w:t>
            </w:r>
            <w:r>
              <w:rPr>
                <w:rFonts w:hint="eastAsia"/>
              </w:rPr>
              <w:t>平均自立期間</w:t>
            </w:r>
            <w:r>
              <w:rPr>
                <w:rFonts w:hint="eastAsia"/>
                <w:vertAlign w:val="superscript"/>
              </w:rPr>
              <w:t>※</w:t>
            </w:r>
            <w:r>
              <w:rPr>
                <w:rStyle w:val="af0"/>
              </w:rPr>
              <w:footnoteReference w:id="12"/>
            </w:r>
            <w:r>
              <w:rPr>
                <w:rFonts w:hint="eastAsia"/>
              </w:rPr>
              <w:t>を比較すると、男性よりも女性の方が平均寿命、平均自立期間</w:t>
            </w:r>
            <w:r>
              <w:t>ともに長い状況です。</w:t>
            </w:r>
          </w:p>
        </w:tc>
        <w:tc>
          <w:tcPr>
            <w:tcW w:w="2500" w:type="pct"/>
          </w:tcPr>
          <w:p w14:paraId="4F6B94B7" w14:textId="77777777" w:rsidR="00C51EFD" w:rsidRDefault="00000000">
            <w:pPr>
              <w:spacing w:line="355" w:lineRule="exact"/>
              <w:ind w:left="210" w:hangingChars="100" w:hanging="210"/>
            </w:pPr>
            <w:r>
              <w:rPr>
                <w:rFonts w:hint="eastAsia"/>
              </w:rPr>
              <w:t>○男女ともに日常生活に自立している期間を延ばし健康寿命の延伸の取組が必要です。</w:t>
            </w:r>
          </w:p>
          <w:p w14:paraId="6D352105" w14:textId="5F8BF0A3" w:rsidR="00C51EFD" w:rsidRDefault="00000000">
            <w:pPr>
              <w:spacing w:line="355" w:lineRule="exact"/>
              <w:ind w:left="210" w:hangingChars="100" w:hanging="210"/>
            </w:pPr>
            <w:r>
              <w:rPr>
                <w:rFonts w:hint="eastAsia"/>
              </w:rPr>
              <w:t>○「健康はえばる</w:t>
            </w:r>
            <w:r w:rsidR="004D7EEB">
              <w:rPr>
                <w:rFonts w:hint="eastAsia"/>
              </w:rPr>
              <w:t>２１</w:t>
            </w:r>
            <w:r>
              <w:t>」、「南風原町国民健康保険</w:t>
            </w:r>
            <w:r w:rsidR="00F3619D">
              <w:rPr>
                <w:rFonts w:hint="eastAsia"/>
              </w:rPr>
              <w:t xml:space="preserve">　</w:t>
            </w:r>
            <w:r>
              <w:t>保健事業実施計画」等に基づき、</w:t>
            </w:r>
            <w:r>
              <w:rPr>
                <w:rFonts w:hint="eastAsia"/>
              </w:rPr>
              <w:t>ラ</w:t>
            </w:r>
            <w:r>
              <w:rPr>
                <w:rFonts w:hint="eastAsia"/>
              </w:rPr>
              <w:lastRenderedPageBreak/>
              <w:t>イフコースアプローチ</w:t>
            </w:r>
            <w:r>
              <w:rPr>
                <w:rFonts w:hint="eastAsia"/>
                <w:vertAlign w:val="superscript"/>
              </w:rPr>
              <w:t>※</w:t>
            </w:r>
            <w:r>
              <w:rPr>
                <w:rStyle w:val="af0"/>
              </w:rPr>
              <w:footnoteReference w:id="13"/>
            </w:r>
            <w:r>
              <w:rPr>
                <w:rFonts w:hint="eastAsia"/>
              </w:rPr>
              <w:t>の視点で、</w:t>
            </w:r>
            <w:r>
              <w:t>健康寿命の延伸、生活習慣病の発症予防及び重症化予防、乳幼児期の予防接種や正しい感染症対策に取り組む必要があります。</w:t>
            </w:r>
          </w:p>
        </w:tc>
      </w:tr>
    </w:tbl>
    <w:p w14:paraId="0F9D8635"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09AE0C58" w14:textId="77777777">
        <w:trPr>
          <w:trHeight w:val="397"/>
        </w:trPr>
        <w:tc>
          <w:tcPr>
            <w:tcW w:w="8504" w:type="dxa"/>
            <w:shd w:val="clear" w:color="auto" w:fill="D9D9D9" w:themeFill="background1" w:themeFillShade="D9"/>
            <w:vAlign w:val="center"/>
          </w:tcPr>
          <w:p w14:paraId="29324C83" w14:textId="77777777" w:rsidR="00C51EFD" w:rsidRPr="00F27712" w:rsidRDefault="00000000">
            <w:pPr>
              <w:spacing w:line="320" w:lineRule="exact"/>
              <w:jc w:val="left"/>
              <w:rPr>
                <w:b/>
                <w:sz w:val="22"/>
                <w:szCs w:val="21"/>
              </w:rPr>
            </w:pPr>
            <w:r w:rsidRPr="00F27712">
              <w:rPr>
                <w:rFonts w:hint="eastAsia"/>
                <w:b/>
                <w:sz w:val="22"/>
                <w:szCs w:val="21"/>
              </w:rPr>
              <w:t>施策の展開</w:t>
            </w:r>
          </w:p>
        </w:tc>
      </w:tr>
    </w:tbl>
    <w:p w14:paraId="751C3BC5"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32A90EC3" w14:textId="77777777">
        <w:tc>
          <w:tcPr>
            <w:tcW w:w="5000" w:type="pct"/>
          </w:tcPr>
          <w:p w14:paraId="572DF06C"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①健康づくりの推進</w:t>
            </w:r>
          </w:p>
          <w:p w14:paraId="186D42D1" w14:textId="2552B933" w:rsidR="00C51EFD" w:rsidRDefault="00000000">
            <w:pPr>
              <w:spacing w:line="355" w:lineRule="exact"/>
              <w:ind w:leftChars="100" w:left="210"/>
              <w:rPr>
                <w:color w:val="000000" w:themeColor="text1"/>
                <w:sz w:val="22"/>
              </w:rPr>
            </w:pPr>
            <w:r>
              <w:rPr>
                <w:rFonts w:hint="eastAsia"/>
                <w:color w:val="000000" w:themeColor="text1"/>
                <w:sz w:val="22"/>
              </w:rPr>
              <w:t>ライフステージごとの健康課題解決に向けて民生部や教育部など各関係機関で連携し、</w:t>
            </w:r>
            <w:r w:rsidRPr="00E878FA">
              <w:rPr>
                <w:rFonts w:hint="eastAsia"/>
                <w:sz w:val="22"/>
              </w:rPr>
              <w:t>「フレイル</w:t>
            </w:r>
            <w:r w:rsidRPr="00E878FA">
              <w:rPr>
                <w:rFonts w:hint="eastAsia"/>
                <w:sz w:val="22"/>
                <w:vertAlign w:val="superscript"/>
              </w:rPr>
              <w:t>※</w:t>
            </w:r>
            <w:r w:rsidRPr="00E878FA">
              <w:rPr>
                <w:rStyle w:val="af0"/>
                <w:sz w:val="22"/>
              </w:rPr>
              <w:footnoteReference w:id="14"/>
            </w:r>
            <w:r w:rsidRPr="00E878FA">
              <w:rPr>
                <w:rFonts w:hint="eastAsia"/>
                <w:sz w:val="22"/>
              </w:rPr>
              <w:t>」の</w:t>
            </w:r>
            <w:r w:rsidRPr="00E878FA">
              <w:rPr>
                <w:sz w:val="22"/>
              </w:rPr>
              <w:t>予防知識の普及、ちむぐくる館の健康増進室の利便性向上、黄金森公園陸上競技場等の公園・スポーツ施設の活用、町内団体</w:t>
            </w:r>
            <w:r>
              <w:rPr>
                <w:color w:val="000000" w:themeColor="text1"/>
                <w:sz w:val="22"/>
              </w:rPr>
              <w:t>と連携したイベントの開催を通じて、町民が健康づくりに取り組める環境づくりを推進します。</w:t>
            </w:r>
          </w:p>
        </w:tc>
      </w:tr>
      <w:tr w:rsidR="00C51EFD" w14:paraId="5503EA2E" w14:textId="77777777">
        <w:tc>
          <w:tcPr>
            <w:tcW w:w="5000" w:type="pct"/>
          </w:tcPr>
          <w:p w14:paraId="1AA82995" w14:textId="77777777" w:rsidR="00C51EFD" w:rsidRDefault="00000000">
            <w:pPr>
              <w:spacing w:line="355" w:lineRule="exact"/>
              <w:ind w:left="220" w:hangingChars="100" w:hanging="220"/>
              <w:rPr>
                <w:b/>
                <w:color w:val="000000" w:themeColor="text1"/>
                <w:sz w:val="22"/>
              </w:rPr>
            </w:pPr>
            <w:r>
              <w:rPr>
                <w:rFonts w:hint="eastAsia"/>
                <w:color w:val="000000" w:themeColor="text1"/>
                <w:sz w:val="22"/>
              </w:rPr>
              <w:t>②</w:t>
            </w:r>
            <w:r>
              <w:rPr>
                <w:rFonts w:hint="eastAsia"/>
                <w:b/>
                <w:color w:val="000000" w:themeColor="text1"/>
                <w:sz w:val="22"/>
              </w:rPr>
              <w:t>予防活動の推進</w:t>
            </w:r>
          </w:p>
          <w:p w14:paraId="404FEB55" w14:textId="77777777" w:rsidR="00C51EFD" w:rsidRDefault="00000000">
            <w:pPr>
              <w:spacing w:line="355" w:lineRule="exact"/>
              <w:ind w:leftChars="100" w:left="210"/>
              <w:rPr>
                <w:color w:val="000000" w:themeColor="text1"/>
                <w:sz w:val="22"/>
              </w:rPr>
            </w:pPr>
            <w:r>
              <w:rPr>
                <w:rFonts w:hint="eastAsia"/>
                <w:color w:val="000000" w:themeColor="text1"/>
                <w:sz w:val="22"/>
              </w:rPr>
              <w:t>生活習慣病等の発症予防及び重症化予防に向け、特定健診やがん検診の受診率向上と講習会等による啓発を推進します。また、妊娠期から高齢期までの各ライフステージに対応した切れ目のない保健・栄養指導や家庭訪問、健康相談、健診結果説明会等による多様な支援の充実、定期予防接種の実施による感染症予防を通じて、町民の予防活動を推進します。</w:t>
            </w:r>
          </w:p>
        </w:tc>
      </w:tr>
    </w:tbl>
    <w:p w14:paraId="123BB96F" w14:textId="77777777" w:rsidR="00C51EFD" w:rsidRDefault="00C51EFD">
      <w:pPr>
        <w:spacing w:line="280" w:lineRule="exact"/>
        <w:ind w:firstLineChars="100" w:firstLine="220"/>
        <w:rPr>
          <w:sz w:val="22"/>
        </w:rPr>
      </w:pPr>
    </w:p>
    <w:p w14:paraId="18459F2F" w14:textId="77777777" w:rsidR="00C51EFD" w:rsidRDefault="00C51EFD">
      <w:pPr>
        <w:spacing w:line="280" w:lineRule="exact"/>
        <w:ind w:firstLineChars="100" w:firstLine="220"/>
        <w:rPr>
          <w:sz w:val="22"/>
        </w:rPr>
      </w:pPr>
    </w:p>
    <w:p w14:paraId="292F74D8" w14:textId="77777777" w:rsidR="000E346B" w:rsidRDefault="000E346B">
      <w:r>
        <w:br w:type="page"/>
      </w: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76AB6317" w14:textId="77777777">
        <w:trPr>
          <w:trHeight w:val="397"/>
        </w:trPr>
        <w:tc>
          <w:tcPr>
            <w:tcW w:w="8504" w:type="dxa"/>
            <w:shd w:val="clear" w:color="auto" w:fill="000000" w:themeFill="text1"/>
            <w:vAlign w:val="center"/>
          </w:tcPr>
          <w:p w14:paraId="41F888F8" w14:textId="777045B7" w:rsidR="00C51EFD" w:rsidRPr="00F27712" w:rsidRDefault="00000000">
            <w:pPr>
              <w:spacing w:line="320" w:lineRule="exact"/>
              <w:jc w:val="left"/>
              <w:rPr>
                <w:b/>
                <w:color w:val="FFFFFF" w:themeColor="background1"/>
                <w:sz w:val="22"/>
                <w:szCs w:val="21"/>
              </w:rPr>
            </w:pPr>
            <w:r w:rsidRPr="00F27712">
              <w:rPr>
                <w:rFonts w:hint="eastAsia"/>
                <w:b/>
                <w:color w:val="FFFFFF" w:themeColor="background1"/>
                <w:sz w:val="22"/>
                <w:szCs w:val="21"/>
              </w:rPr>
              <w:lastRenderedPageBreak/>
              <w:t>重点施策</w:t>
            </w:r>
          </w:p>
        </w:tc>
      </w:tr>
    </w:tbl>
    <w:p w14:paraId="280550C2" w14:textId="77777777" w:rsidR="00C51EFD" w:rsidRDefault="00C51EFD">
      <w:pPr>
        <w:spacing w:line="200" w:lineRule="exact"/>
      </w:pPr>
    </w:p>
    <w:p w14:paraId="6EF7EF6D" w14:textId="77777777" w:rsidR="00C51EFD" w:rsidRPr="00E878FA" w:rsidRDefault="00000000">
      <w:pPr>
        <w:pStyle w:val="af3"/>
      </w:pPr>
      <w:r w:rsidRPr="00E878FA">
        <w:rPr>
          <w:rFonts w:hint="eastAsia"/>
        </w:rPr>
        <w:t>（２）福祉のまちづくりの推進</w:t>
      </w:r>
    </w:p>
    <w:p w14:paraId="38A91758" w14:textId="77777777" w:rsidR="00C51EFD" w:rsidRDefault="00C51EFD">
      <w:pPr>
        <w:spacing w:line="20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49A74E0C" w14:textId="77777777">
        <w:trPr>
          <w:trHeight w:val="397"/>
        </w:trPr>
        <w:tc>
          <w:tcPr>
            <w:tcW w:w="8504" w:type="dxa"/>
            <w:shd w:val="clear" w:color="auto" w:fill="D9D9D9" w:themeFill="background1" w:themeFillShade="D9"/>
            <w:vAlign w:val="center"/>
          </w:tcPr>
          <w:p w14:paraId="49F1506D" w14:textId="2DA7C6B4" w:rsidR="00C51EFD" w:rsidRPr="00F27712" w:rsidRDefault="00000000">
            <w:pPr>
              <w:spacing w:line="320" w:lineRule="exact"/>
              <w:jc w:val="left"/>
              <w:rPr>
                <w:b/>
                <w:sz w:val="22"/>
                <w:szCs w:val="21"/>
              </w:rPr>
            </w:pPr>
            <w:r w:rsidRPr="00F27712">
              <w:rPr>
                <w:rFonts w:hint="eastAsia"/>
                <w:b/>
                <w:sz w:val="22"/>
                <w:szCs w:val="21"/>
              </w:rPr>
              <w:t>施策のめざす姿</w:t>
            </w:r>
            <w:r w:rsidRPr="00F27712">
              <w:rPr>
                <w:rFonts w:hint="eastAsia"/>
                <w:b/>
                <w:color w:val="000000" w:themeColor="text1"/>
                <w:sz w:val="22"/>
                <w:szCs w:val="21"/>
              </w:rPr>
              <w:t>（</w:t>
            </w:r>
            <w:r w:rsidR="004D7EEB" w:rsidRPr="00F27712">
              <w:rPr>
                <w:rFonts w:hint="eastAsia"/>
                <w:b/>
                <w:color w:val="000000" w:themeColor="text1"/>
                <w:sz w:val="22"/>
                <w:szCs w:val="21"/>
              </w:rPr>
              <w:t>５</w:t>
            </w:r>
            <w:r w:rsidRPr="00F27712">
              <w:rPr>
                <w:rFonts w:hint="eastAsia"/>
                <w:b/>
                <w:color w:val="000000" w:themeColor="text1"/>
                <w:sz w:val="22"/>
                <w:szCs w:val="21"/>
              </w:rPr>
              <w:t>年後のあるべき姿）</w:t>
            </w:r>
          </w:p>
        </w:tc>
      </w:tr>
    </w:tbl>
    <w:p w14:paraId="326A0424" w14:textId="77777777" w:rsidR="00C51EFD" w:rsidRDefault="00C51EFD">
      <w:pPr>
        <w:spacing w:line="18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7C721053" w14:textId="77777777">
        <w:tc>
          <w:tcPr>
            <w:tcW w:w="5000" w:type="pct"/>
            <w:vAlign w:val="center"/>
          </w:tcPr>
          <w:p w14:paraId="282DB47E" w14:textId="77777777" w:rsidR="00C51EFD" w:rsidRDefault="00000000">
            <w:pPr>
              <w:spacing w:line="355" w:lineRule="exact"/>
              <w:rPr>
                <w:color w:val="000000" w:themeColor="text1"/>
                <w:sz w:val="22"/>
              </w:rPr>
            </w:pPr>
            <w:r>
              <w:rPr>
                <w:rFonts w:hint="eastAsia"/>
                <w:color w:val="000000" w:themeColor="text1"/>
                <w:sz w:val="22"/>
              </w:rPr>
              <w:t>町民の福祉意識や地域のつながりが向上し、組織的な活動が活発に行われています。</w:t>
            </w:r>
          </w:p>
        </w:tc>
      </w:tr>
      <w:tr w:rsidR="00C51EFD" w14:paraId="13CCE69A" w14:textId="77777777">
        <w:tc>
          <w:tcPr>
            <w:tcW w:w="5000" w:type="pct"/>
            <w:vAlign w:val="center"/>
          </w:tcPr>
          <w:p w14:paraId="3EE93617" w14:textId="77777777" w:rsidR="00C51EFD" w:rsidRDefault="00000000">
            <w:pPr>
              <w:spacing w:line="355" w:lineRule="exact"/>
              <w:rPr>
                <w:color w:val="000000" w:themeColor="text1"/>
                <w:sz w:val="22"/>
              </w:rPr>
            </w:pPr>
            <w:r>
              <w:rPr>
                <w:rFonts w:hint="eastAsia"/>
                <w:color w:val="000000" w:themeColor="text1"/>
                <w:sz w:val="22"/>
              </w:rPr>
              <w:t>すべての人の人権が尊重され、必要な時に相談でき、安心して自分らしく暮らせる地域共生社会が実現しています。</w:t>
            </w:r>
          </w:p>
        </w:tc>
      </w:tr>
    </w:tbl>
    <w:p w14:paraId="36B7580B" w14:textId="77777777" w:rsidR="00C51EFD" w:rsidRDefault="00C51EFD">
      <w:pPr>
        <w:spacing w:line="280"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110BD4D9" w14:textId="77777777">
        <w:trPr>
          <w:trHeight w:val="397"/>
        </w:trPr>
        <w:tc>
          <w:tcPr>
            <w:tcW w:w="8504" w:type="dxa"/>
            <w:shd w:val="clear" w:color="auto" w:fill="D9D9D9" w:themeFill="background1" w:themeFillShade="D9"/>
            <w:vAlign w:val="center"/>
          </w:tcPr>
          <w:p w14:paraId="32B97D62" w14:textId="77777777" w:rsidR="00C51EFD" w:rsidRPr="00F27712" w:rsidRDefault="00000000">
            <w:pPr>
              <w:spacing w:line="320" w:lineRule="exact"/>
              <w:jc w:val="left"/>
              <w:rPr>
                <w:b/>
                <w:sz w:val="22"/>
                <w:szCs w:val="21"/>
              </w:rPr>
            </w:pPr>
            <w:r w:rsidRPr="00F27712">
              <w:rPr>
                <w:rFonts w:hint="eastAsia"/>
                <w:b/>
                <w:sz w:val="22"/>
                <w:szCs w:val="21"/>
              </w:rPr>
              <w:t>現状・課題</w:t>
            </w:r>
          </w:p>
        </w:tc>
      </w:tr>
    </w:tbl>
    <w:p w14:paraId="0DF13DCF" w14:textId="77777777" w:rsidR="00C51EFD" w:rsidRDefault="00C51EFD">
      <w:pPr>
        <w:spacing w:line="18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3E146546" w14:textId="77777777">
        <w:tc>
          <w:tcPr>
            <w:tcW w:w="2500" w:type="pct"/>
            <w:shd w:val="clear" w:color="auto" w:fill="F2F2F2" w:themeFill="background1" w:themeFillShade="F2"/>
            <w:vAlign w:val="center"/>
          </w:tcPr>
          <w:p w14:paraId="7ADCF1C8" w14:textId="77777777" w:rsidR="00C51EFD" w:rsidRDefault="00000000">
            <w:pPr>
              <w:spacing w:line="320" w:lineRule="exact"/>
              <w:jc w:val="center"/>
              <w:rPr>
                <w:sz w:val="18"/>
              </w:rPr>
            </w:pPr>
            <w:r>
              <w:rPr>
                <w:rFonts w:hint="eastAsia"/>
                <w:spacing w:val="360"/>
                <w:kern w:val="0"/>
                <w:sz w:val="18"/>
                <w:fitText w:val="720" w:id="17"/>
              </w:rPr>
              <w:t>現</w:t>
            </w:r>
            <w:r>
              <w:rPr>
                <w:rFonts w:hint="eastAsia"/>
                <w:kern w:val="0"/>
                <w:sz w:val="18"/>
                <w:fitText w:val="720" w:id="17"/>
              </w:rPr>
              <w:t>状</w:t>
            </w:r>
          </w:p>
        </w:tc>
        <w:tc>
          <w:tcPr>
            <w:tcW w:w="2500" w:type="pct"/>
            <w:shd w:val="clear" w:color="auto" w:fill="F2F2F2" w:themeFill="background1" w:themeFillShade="F2"/>
            <w:vAlign w:val="center"/>
          </w:tcPr>
          <w:p w14:paraId="09347FB8" w14:textId="77777777" w:rsidR="00C51EFD" w:rsidRDefault="00000000">
            <w:pPr>
              <w:spacing w:line="320" w:lineRule="exact"/>
              <w:jc w:val="center"/>
              <w:rPr>
                <w:sz w:val="18"/>
              </w:rPr>
            </w:pPr>
            <w:r>
              <w:rPr>
                <w:rFonts w:hint="eastAsia"/>
                <w:spacing w:val="360"/>
                <w:kern w:val="0"/>
                <w:sz w:val="18"/>
                <w:fitText w:val="720" w:id="18"/>
              </w:rPr>
              <w:t>課</w:t>
            </w:r>
            <w:r>
              <w:rPr>
                <w:rFonts w:hint="eastAsia"/>
                <w:kern w:val="0"/>
                <w:sz w:val="18"/>
                <w:fitText w:val="720" w:id="18"/>
              </w:rPr>
              <w:t>題</w:t>
            </w:r>
          </w:p>
        </w:tc>
      </w:tr>
      <w:tr w:rsidR="00C51EFD" w14:paraId="73586F40" w14:textId="77777777">
        <w:tc>
          <w:tcPr>
            <w:tcW w:w="2500" w:type="pct"/>
          </w:tcPr>
          <w:p w14:paraId="2F7E0772" w14:textId="7165EB63" w:rsidR="00C51EFD" w:rsidRPr="00E878FA" w:rsidRDefault="00000000">
            <w:pPr>
              <w:spacing w:line="320" w:lineRule="exact"/>
              <w:ind w:left="210" w:hangingChars="100" w:hanging="210"/>
              <w:rPr>
                <w:dstrike/>
              </w:rPr>
            </w:pPr>
            <w:r w:rsidRPr="00E878FA">
              <w:rPr>
                <w:rFonts w:hint="eastAsia"/>
              </w:rPr>
              <w:t>○多様な主体による重層的な地域支え合いの体制づくりの推進及びネットワークの構築を図っています。</w:t>
            </w:r>
          </w:p>
        </w:tc>
        <w:tc>
          <w:tcPr>
            <w:tcW w:w="2500" w:type="pct"/>
          </w:tcPr>
          <w:p w14:paraId="10F0722A" w14:textId="77777777" w:rsidR="00C51EFD" w:rsidRPr="00E878FA" w:rsidRDefault="00000000">
            <w:pPr>
              <w:spacing w:line="320" w:lineRule="exact"/>
            </w:pPr>
            <w:r w:rsidRPr="00E878FA">
              <w:rPr>
                <w:rFonts w:hint="eastAsia"/>
              </w:rPr>
              <w:t>○地域の支え合いの体制づくりを推進するためにも、より多くのネットワークの構築が必要です。</w:t>
            </w:r>
          </w:p>
        </w:tc>
      </w:tr>
      <w:tr w:rsidR="00C51EFD" w14:paraId="1CF4081E" w14:textId="77777777">
        <w:tc>
          <w:tcPr>
            <w:tcW w:w="2500" w:type="pct"/>
          </w:tcPr>
          <w:p w14:paraId="22B0DAB8" w14:textId="77777777" w:rsidR="00C51EFD" w:rsidRDefault="00000000">
            <w:pPr>
              <w:spacing w:line="320" w:lineRule="exact"/>
              <w:ind w:left="210" w:hangingChars="100" w:hanging="210"/>
            </w:pPr>
            <w:r>
              <w:rPr>
                <w:rFonts w:hint="eastAsia"/>
              </w:rPr>
              <w:t>○各種相談業務については、こども家庭センター、地域包括支援センター、基幹相談支援センター等が、関係機関や民生委員・児童委員と連携し、支援を行っています。</w:t>
            </w:r>
          </w:p>
          <w:p w14:paraId="75C3910B" w14:textId="77777777" w:rsidR="00C51EFD" w:rsidRDefault="00C51EFD">
            <w:pPr>
              <w:spacing w:line="320" w:lineRule="exact"/>
              <w:ind w:left="210" w:hangingChars="100" w:hanging="210"/>
            </w:pPr>
          </w:p>
        </w:tc>
        <w:tc>
          <w:tcPr>
            <w:tcW w:w="2500" w:type="pct"/>
          </w:tcPr>
          <w:p w14:paraId="6AA048C8" w14:textId="3A2FD719" w:rsidR="00C51EFD" w:rsidRPr="00E878FA" w:rsidRDefault="00000000">
            <w:pPr>
              <w:spacing w:line="320" w:lineRule="exact"/>
              <w:ind w:left="210" w:hangingChars="100" w:hanging="210"/>
            </w:pPr>
            <w:r w:rsidRPr="00E878FA">
              <w:rPr>
                <w:rFonts w:hint="eastAsia"/>
              </w:rPr>
              <w:t>○貧困、不登校、ひきこもり、</w:t>
            </w:r>
            <w:r w:rsidR="004D7EEB">
              <w:rPr>
                <w:rFonts w:hint="eastAsia"/>
              </w:rPr>
              <w:t>ＤＶ</w:t>
            </w:r>
            <w:r w:rsidRPr="00E878FA">
              <w:t>、虐待など社会の抱える問題</w:t>
            </w:r>
            <w:r w:rsidRPr="00E878FA">
              <w:rPr>
                <w:rFonts w:hint="eastAsia"/>
              </w:rPr>
              <w:t>が</w:t>
            </w:r>
            <w:r w:rsidRPr="00E878FA">
              <w:t>複雑化</w:t>
            </w:r>
            <w:r w:rsidRPr="00E878FA">
              <w:rPr>
                <w:rFonts w:hint="eastAsia"/>
              </w:rPr>
              <w:t>・</w:t>
            </w:r>
            <w:r w:rsidRPr="00E878FA">
              <w:t>複合化してきており、社会的に孤立することを防ぐ対策が求められています。</w:t>
            </w:r>
          </w:p>
          <w:p w14:paraId="22150F2D" w14:textId="77777777" w:rsidR="00C51EFD" w:rsidRPr="00E878FA" w:rsidRDefault="00000000">
            <w:pPr>
              <w:spacing w:line="320" w:lineRule="exact"/>
              <w:ind w:left="210" w:hangingChars="100" w:hanging="210"/>
            </w:pPr>
            <w:r w:rsidRPr="00E878FA">
              <w:rPr>
                <w:rFonts w:hint="eastAsia"/>
              </w:rPr>
              <w:t>○民生委員･児童委員の担い手不足が課題となっています。</w:t>
            </w:r>
          </w:p>
        </w:tc>
      </w:tr>
      <w:tr w:rsidR="00C51EFD" w14:paraId="225C6511" w14:textId="77777777">
        <w:tc>
          <w:tcPr>
            <w:tcW w:w="2500" w:type="pct"/>
          </w:tcPr>
          <w:p w14:paraId="58E82769" w14:textId="379AD3A4" w:rsidR="00C51EFD" w:rsidRPr="00E878FA" w:rsidRDefault="00000000">
            <w:pPr>
              <w:spacing w:line="320" w:lineRule="exact"/>
              <w:ind w:left="210" w:hangingChars="100" w:hanging="210"/>
            </w:pPr>
            <w:r w:rsidRPr="00E878FA">
              <w:rPr>
                <w:rFonts w:hint="eastAsia"/>
              </w:rPr>
              <w:t>○虐待や</w:t>
            </w:r>
            <w:r w:rsidR="004D7EEB">
              <w:rPr>
                <w:rFonts w:hint="eastAsia"/>
              </w:rPr>
              <w:t>ＤＶ</w:t>
            </w:r>
            <w:r w:rsidRPr="00E878FA">
              <w:rPr>
                <w:rFonts w:hint="eastAsia"/>
              </w:rPr>
              <w:t>に関して、児童相談所、警察等の関係機関と連携して対応しています。</w:t>
            </w:r>
          </w:p>
          <w:p w14:paraId="5D3CD00B" w14:textId="77777777" w:rsidR="00C51EFD" w:rsidRPr="00E878FA" w:rsidRDefault="00000000">
            <w:pPr>
              <w:spacing w:line="320" w:lineRule="exact"/>
              <w:ind w:left="210" w:hangingChars="100" w:hanging="210"/>
            </w:pPr>
            <w:r w:rsidRPr="00E878FA">
              <w:rPr>
                <w:rFonts w:hint="eastAsia"/>
              </w:rPr>
              <w:t>○人権週間に合わせて、相談会や広報誌による周知を行っています。</w:t>
            </w:r>
          </w:p>
          <w:p w14:paraId="01061B3A" w14:textId="22078A2A" w:rsidR="00C51EFD" w:rsidRDefault="00000000">
            <w:pPr>
              <w:spacing w:line="320" w:lineRule="exact"/>
              <w:ind w:left="210" w:hangingChars="100" w:hanging="210"/>
            </w:pPr>
            <w:r w:rsidRPr="00E878FA">
              <w:rPr>
                <w:rFonts w:hint="eastAsia"/>
              </w:rPr>
              <w:t>○「虐待、</w:t>
            </w:r>
            <w:r w:rsidR="004D7EEB">
              <w:rPr>
                <w:rFonts w:hint="eastAsia"/>
              </w:rPr>
              <w:t>ＤＶ</w:t>
            </w:r>
            <w:r w:rsidRPr="00E878FA">
              <w:rPr>
                <w:rFonts w:hint="eastAsia"/>
              </w:rPr>
              <w:t>の相談窓口や通知義務の周知、人権の向上」の取組について、重要度が高い一方で満足度が低い結果となっています。（町民アンケート調査）</w:t>
            </w:r>
          </w:p>
        </w:tc>
        <w:tc>
          <w:tcPr>
            <w:tcW w:w="2500" w:type="pct"/>
          </w:tcPr>
          <w:p w14:paraId="624F42C1" w14:textId="5054C86C" w:rsidR="00C51EFD" w:rsidRPr="00E878FA" w:rsidRDefault="00000000">
            <w:pPr>
              <w:spacing w:line="320" w:lineRule="exact"/>
              <w:ind w:left="210" w:hangingChars="100" w:hanging="210"/>
            </w:pPr>
            <w:r w:rsidRPr="00E878FA">
              <w:rPr>
                <w:rFonts w:hint="eastAsia"/>
              </w:rPr>
              <w:t>○関係機関との</w:t>
            </w:r>
            <w:r w:rsidR="00E92CE6">
              <w:rPr>
                <w:rFonts w:hint="eastAsia"/>
              </w:rPr>
              <w:t>さらなる</w:t>
            </w:r>
            <w:r w:rsidRPr="00E878FA">
              <w:rPr>
                <w:rFonts w:hint="eastAsia"/>
              </w:rPr>
              <w:t>連携強化が求められています。</w:t>
            </w:r>
          </w:p>
          <w:p w14:paraId="15C0D948" w14:textId="77777777" w:rsidR="00C51EFD" w:rsidRPr="00E878FA" w:rsidRDefault="00000000">
            <w:pPr>
              <w:spacing w:line="320" w:lineRule="exact"/>
              <w:ind w:left="210" w:hangingChars="100" w:hanging="210"/>
            </w:pPr>
            <w:r w:rsidRPr="00E878FA">
              <w:rPr>
                <w:rFonts w:hint="eastAsia"/>
              </w:rPr>
              <w:t>○継続して人権や権利についての意識向上に取り組む必要があります。</w:t>
            </w:r>
          </w:p>
        </w:tc>
      </w:tr>
    </w:tbl>
    <w:p w14:paraId="4D9E02B5" w14:textId="77777777" w:rsidR="00C51EFD" w:rsidRDefault="00C51EFD" w:rsidP="004D7EEB">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01647AA6" w14:textId="77777777">
        <w:trPr>
          <w:trHeight w:val="397"/>
        </w:trPr>
        <w:tc>
          <w:tcPr>
            <w:tcW w:w="8504" w:type="dxa"/>
            <w:shd w:val="clear" w:color="auto" w:fill="D9D9D9" w:themeFill="background1" w:themeFillShade="D9"/>
            <w:vAlign w:val="center"/>
          </w:tcPr>
          <w:p w14:paraId="41DAC92C" w14:textId="77777777" w:rsidR="00C51EFD" w:rsidRPr="00F27712" w:rsidRDefault="00000000">
            <w:pPr>
              <w:spacing w:line="320" w:lineRule="exact"/>
              <w:jc w:val="left"/>
              <w:rPr>
                <w:b/>
                <w:sz w:val="22"/>
                <w:szCs w:val="21"/>
              </w:rPr>
            </w:pPr>
            <w:r w:rsidRPr="00F27712">
              <w:rPr>
                <w:rFonts w:hint="eastAsia"/>
                <w:b/>
                <w:sz w:val="22"/>
                <w:szCs w:val="21"/>
              </w:rPr>
              <w:t>施策の展開</w:t>
            </w:r>
          </w:p>
        </w:tc>
      </w:tr>
    </w:tbl>
    <w:p w14:paraId="06C1E7BB"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0ECC59F8" w14:textId="77777777">
        <w:tc>
          <w:tcPr>
            <w:tcW w:w="5000" w:type="pct"/>
          </w:tcPr>
          <w:p w14:paraId="57E3B7F7"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①支え合いによる地域福祉の推進</w:t>
            </w:r>
          </w:p>
          <w:p w14:paraId="56156B90" w14:textId="77777777" w:rsidR="00C51EFD" w:rsidRDefault="00000000">
            <w:pPr>
              <w:spacing w:line="355" w:lineRule="exact"/>
              <w:ind w:leftChars="100" w:left="210"/>
              <w:rPr>
                <w:color w:val="000000" w:themeColor="text1"/>
                <w:sz w:val="22"/>
              </w:rPr>
            </w:pPr>
            <w:r w:rsidRPr="00E878FA">
              <w:rPr>
                <w:rFonts w:hint="eastAsia"/>
                <w:sz w:val="22"/>
              </w:rPr>
              <w:t>町民生活を支える福祉行政サービスの周知を推進します。さらに「地</w:t>
            </w:r>
            <w:r>
              <w:rPr>
                <w:rFonts w:hint="eastAsia"/>
                <w:color w:val="000000" w:themeColor="text1"/>
                <w:sz w:val="22"/>
              </w:rPr>
              <w:t>域福祉」の視点に立ち、町民、行政、町社会福祉協議会、事業所等、その他関係機関等のネットワークづくりに取り組むとともに、効果的な連携と協働による誰もが安心して暮らせる福祉のまちづくりを推進します。</w:t>
            </w:r>
          </w:p>
        </w:tc>
      </w:tr>
      <w:tr w:rsidR="00C51EFD" w14:paraId="5B8FC809" w14:textId="77777777">
        <w:tc>
          <w:tcPr>
            <w:tcW w:w="5000" w:type="pct"/>
          </w:tcPr>
          <w:p w14:paraId="50A42CB9"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②包括的な相談支援体制の充実</w:t>
            </w:r>
          </w:p>
          <w:p w14:paraId="4554A6CC" w14:textId="77777777" w:rsidR="00C51EFD" w:rsidRDefault="00000000">
            <w:pPr>
              <w:spacing w:line="355" w:lineRule="exact"/>
              <w:ind w:leftChars="100" w:left="210"/>
              <w:rPr>
                <w:color w:val="000000" w:themeColor="text1"/>
                <w:sz w:val="22"/>
              </w:rPr>
            </w:pPr>
            <w:r>
              <w:rPr>
                <w:rFonts w:hint="eastAsia"/>
                <w:color w:val="000000" w:themeColor="text1"/>
                <w:sz w:val="22"/>
              </w:rPr>
              <w:t>地域の見</w:t>
            </w:r>
            <w:r w:rsidRPr="00E878FA">
              <w:rPr>
                <w:rFonts w:hint="eastAsia"/>
                <w:sz w:val="22"/>
              </w:rPr>
              <w:t>守り・支え合い活動を支援し、専門機関へつなぐ体制を強化するとともに、</w:t>
            </w:r>
            <w:r w:rsidRPr="00E878FA">
              <w:rPr>
                <w:rFonts w:hint="eastAsia"/>
                <w:sz w:val="22"/>
              </w:rPr>
              <w:lastRenderedPageBreak/>
              <w:t>関係機関の連携を強化し、複雑化・複合化した課題に対応する相談支援体制の整備及び周知を推進します。</w:t>
            </w:r>
          </w:p>
        </w:tc>
      </w:tr>
      <w:tr w:rsidR="00C51EFD" w14:paraId="7C959B77" w14:textId="77777777">
        <w:tc>
          <w:tcPr>
            <w:tcW w:w="5000" w:type="pct"/>
          </w:tcPr>
          <w:p w14:paraId="35F9D8A3" w14:textId="2495B411" w:rsidR="00C51EFD" w:rsidRDefault="00000000">
            <w:pPr>
              <w:spacing w:line="355" w:lineRule="exact"/>
              <w:ind w:left="220" w:hangingChars="100" w:hanging="220"/>
              <w:rPr>
                <w:b/>
                <w:color w:val="000000" w:themeColor="text1"/>
                <w:sz w:val="22"/>
              </w:rPr>
            </w:pPr>
            <w:r>
              <w:rPr>
                <w:rFonts w:hint="eastAsia"/>
                <w:b/>
                <w:color w:val="000000" w:themeColor="text1"/>
                <w:sz w:val="22"/>
              </w:rPr>
              <w:t>③虐待・</w:t>
            </w:r>
            <w:r w:rsidR="004D7EEB">
              <w:rPr>
                <w:rFonts w:hint="eastAsia"/>
                <w:b/>
                <w:color w:val="000000" w:themeColor="text1"/>
                <w:sz w:val="22"/>
              </w:rPr>
              <w:t>ＤＶ</w:t>
            </w:r>
            <w:r>
              <w:rPr>
                <w:rFonts w:hint="eastAsia"/>
                <w:b/>
                <w:color w:val="000000" w:themeColor="text1"/>
                <w:sz w:val="22"/>
              </w:rPr>
              <w:t>の防止と権利擁護の推進</w:t>
            </w:r>
          </w:p>
          <w:p w14:paraId="4CF8B71C" w14:textId="5329A256" w:rsidR="00C51EFD" w:rsidRDefault="00000000">
            <w:pPr>
              <w:spacing w:line="355" w:lineRule="exact"/>
              <w:ind w:leftChars="100" w:left="210"/>
              <w:rPr>
                <w:color w:val="000000" w:themeColor="text1"/>
                <w:sz w:val="22"/>
              </w:rPr>
            </w:pPr>
            <w:r>
              <w:rPr>
                <w:rFonts w:hint="eastAsia"/>
                <w:color w:val="000000" w:themeColor="text1"/>
                <w:sz w:val="22"/>
              </w:rPr>
              <w:t>虐待や</w:t>
            </w:r>
            <w:r w:rsidR="004D7EEB">
              <w:rPr>
                <w:rFonts w:hint="eastAsia"/>
                <w:color w:val="000000" w:themeColor="text1"/>
                <w:sz w:val="22"/>
              </w:rPr>
              <w:t>ＤＶ</w:t>
            </w:r>
            <w:r>
              <w:rPr>
                <w:color w:val="000000" w:themeColor="text1"/>
                <w:sz w:val="22"/>
              </w:rPr>
              <w:t>の予防</w:t>
            </w:r>
            <w:r>
              <w:rPr>
                <w:rFonts w:hint="eastAsia"/>
                <w:color w:val="000000" w:themeColor="text1"/>
                <w:sz w:val="22"/>
              </w:rPr>
              <w:t>・</w:t>
            </w:r>
            <w:r>
              <w:rPr>
                <w:color w:val="000000" w:themeColor="text1"/>
                <w:sz w:val="22"/>
              </w:rPr>
              <w:t>早期発見</w:t>
            </w:r>
            <w:r>
              <w:rPr>
                <w:rFonts w:hint="eastAsia"/>
                <w:color w:val="000000" w:themeColor="text1"/>
                <w:sz w:val="22"/>
              </w:rPr>
              <w:t>、</w:t>
            </w:r>
            <w:r>
              <w:rPr>
                <w:color w:val="000000" w:themeColor="text1"/>
                <w:sz w:val="22"/>
              </w:rPr>
              <w:t>相談体制の充実</w:t>
            </w:r>
            <w:r w:rsidRPr="00E878FA">
              <w:rPr>
                <w:rFonts w:hint="eastAsia"/>
                <w:sz w:val="22"/>
              </w:rPr>
              <w:t>、制度理解や窓口の周知を</w:t>
            </w:r>
            <w:r w:rsidRPr="00E878FA">
              <w:rPr>
                <w:sz w:val="22"/>
              </w:rPr>
              <w:t>推</w:t>
            </w:r>
            <w:r>
              <w:rPr>
                <w:color w:val="000000" w:themeColor="text1"/>
                <w:sz w:val="22"/>
              </w:rPr>
              <w:t>進</w:t>
            </w:r>
            <w:r>
              <w:rPr>
                <w:rFonts w:hint="eastAsia"/>
                <w:color w:val="000000" w:themeColor="text1"/>
                <w:sz w:val="22"/>
              </w:rPr>
              <w:t>します。また、成年後見制度中核機関による</w:t>
            </w:r>
            <w:r>
              <w:rPr>
                <w:color w:val="000000" w:themeColor="text1"/>
                <w:sz w:val="22"/>
              </w:rPr>
              <w:t>成年後見制度の利用促進を図ります。</w:t>
            </w:r>
          </w:p>
        </w:tc>
      </w:tr>
    </w:tbl>
    <w:p w14:paraId="127A0C75" w14:textId="77777777" w:rsidR="00C51EFD" w:rsidRDefault="00C51EFD">
      <w:pPr>
        <w:spacing w:line="355" w:lineRule="exact"/>
        <w:ind w:firstLineChars="100" w:firstLine="220"/>
        <w:rPr>
          <w:sz w:val="22"/>
        </w:rPr>
      </w:pPr>
    </w:p>
    <w:p w14:paraId="6F3CB174" w14:textId="5B50B612" w:rsidR="00E878FA" w:rsidRDefault="00E878FA">
      <w:pPr>
        <w:widowControl/>
        <w:jc w:val="left"/>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2965D2ED" w14:textId="77777777">
        <w:trPr>
          <w:trHeight w:val="397"/>
        </w:trPr>
        <w:tc>
          <w:tcPr>
            <w:tcW w:w="8504" w:type="dxa"/>
            <w:shd w:val="clear" w:color="auto" w:fill="000000" w:themeFill="text1"/>
            <w:vAlign w:val="center"/>
          </w:tcPr>
          <w:p w14:paraId="06709DE3" w14:textId="77777777" w:rsidR="00C51EFD" w:rsidRPr="00F27712" w:rsidRDefault="00000000">
            <w:pPr>
              <w:spacing w:line="320" w:lineRule="exact"/>
              <w:jc w:val="left"/>
              <w:rPr>
                <w:b/>
                <w:color w:val="FFFFFF" w:themeColor="background1"/>
                <w:sz w:val="22"/>
                <w:szCs w:val="21"/>
              </w:rPr>
            </w:pPr>
            <w:r w:rsidRPr="00F27712">
              <w:rPr>
                <w:rFonts w:hint="eastAsia"/>
                <w:b/>
                <w:color w:val="FFFFFF" w:themeColor="background1"/>
                <w:sz w:val="22"/>
                <w:szCs w:val="21"/>
              </w:rPr>
              <w:t>重点施策</w:t>
            </w:r>
          </w:p>
        </w:tc>
      </w:tr>
    </w:tbl>
    <w:p w14:paraId="4259902F" w14:textId="77777777" w:rsidR="00C51EFD" w:rsidRDefault="00C51EFD">
      <w:pPr>
        <w:spacing w:line="200" w:lineRule="exact"/>
      </w:pPr>
    </w:p>
    <w:p w14:paraId="00FD3CDC" w14:textId="77777777" w:rsidR="00C51EFD" w:rsidRPr="00E878FA" w:rsidRDefault="00000000">
      <w:pPr>
        <w:pStyle w:val="af3"/>
      </w:pPr>
      <w:r w:rsidRPr="00E878FA">
        <w:rPr>
          <w:rFonts w:hint="eastAsia"/>
        </w:rPr>
        <w:t>（３）こども・若者・子育て支援の充実</w:t>
      </w:r>
    </w:p>
    <w:p w14:paraId="0E1478F9" w14:textId="77777777" w:rsidR="00C51EFD" w:rsidRDefault="00C51EFD">
      <w:pPr>
        <w:spacing w:line="200" w:lineRule="exact"/>
        <w:ind w:firstLineChars="100" w:firstLine="220"/>
        <w:rPr>
          <w:color w:val="EE0000"/>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1EED552B" w14:textId="77777777">
        <w:trPr>
          <w:trHeight w:val="397"/>
        </w:trPr>
        <w:tc>
          <w:tcPr>
            <w:tcW w:w="8504" w:type="dxa"/>
            <w:shd w:val="clear" w:color="auto" w:fill="D9D9D9" w:themeFill="background1" w:themeFillShade="D9"/>
            <w:vAlign w:val="center"/>
          </w:tcPr>
          <w:p w14:paraId="4271B303" w14:textId="78CF3EE4" w:rsidR="00C51EFD" w:rsidRPr="00F27712" w:rsidRDefault="00000000">
            <w:pPr>
              <w:spacing w:line="320" w:lineRule="exact"/>
              <w:jc w:val="left"/>
              <w:rPr>
                <w:b/>
                <w:sz w:val="22"/>
                <w:szCs w:val="21"/>
              </w:rPr>
            </w:pPr>
            <w:r w:rsidRPr="00F27712">
              <w:rPr>
                <w:rFonts w:hint="eastAsia"/>
                <w:b/>
                <w:sz w:val="22"/>
                <w:szCs w:val="21"/>
              </w:rPr>
              <w:t>施策のめざす姿</w:t>
            </w:r>
            <w:r w:rsidRPr="00F27712">
              <w:rPr>
                <w:rFonts w:hint="eastAsia"/>
                <w:b/>
                <w:color w:val="000000" w:themeColor="text1"/>
                <w:sz w:val="22"/>
                <w:szCs w:val="21"/>
              </w:rPr>
              <w:t>（</w:t>
            </w:r>
            <w:r w:rsidR="004D7EEB" w:rsidRPr="00F27712">
              <w:rPr>
                <w:rFonts w:hint="eastAsia"/>
                <w:b/>
                <w:color w:val="000000" w:themeColor="text1"/>
                <w:sz w:val="22"/>
                <w:szCs w:val="21"/>
              </w:rPr>
              <w:t>５</w:t>
            </w:r>
            <w:r w:rsidRPr="00F27712">
              <w:rPr>
                <w:rFonts w:hint="eastAsia"/>
                <w:b/>
                <w:color w:val="000000" w:themeColor="text1"/>
                <w:sz w:val="22"/>
                <w:szCs w:val="21"/>
              </w:rPr>
              <w:t>年後のあるべき姿）</w:t>
            </w:r>
          </w:p>
        </w:tc>
      </w:tr>
    </w:tbl>
    <w:p w14:paraId="11E910F7"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6ED3C5A5" w14:textId="77777777">
        <w:tc>
          <w:tcPr>
            <w:tcW w:w="5000" w:type="pct"/>
            <w:vAlign w:val="center"/>
          </w:tcPr>
          <w:p w14:paraId="353C8C01" w14:textId="77777777" w:rsidR="00C51EFD" w:rsidRDefault="00000000">
            <w:pPr>
              <w:spacing w:line="355" w:lineRule="exact"/>
              <w:rPr>
                <w:color w:val="000000" w:themeColor="text1"/>
                <w:sz w:val="22"/>
              </w:rPr>
            </w:pPr>
            <w:r>
              <w:rPr>
                <w:rFonts w:hint="eastAsia"/>
                <w:color w:val="000000" w:themeColor="text1"/>
                <w:sz w:val="22"/>
              </w:rPr>
              <w:t>こども・若者の権利が尊重され、自分らしく輝くことができる社会が実現しています。</w:t>
            </w:r>
          </w:p>
        </w:tc>
      </w:tr>
      <w:tr w:rsidR="00C51EFD" w14:paraId="69C054AF" w14:textId="77777777">
        <w:tc>
          <w:tcPr>
            <w:tcW w:w="5000" w:type="pct"/>
            <w:vAlign w:val="center"/>
          </w:tcPr>
          <w:p w14:paraId="4D524F7D" w14:textId="77777777" w:rsidR="00C51EFD" w:rsidRDefault="00000000">
            <w:pPr>
              <w:spacing w:line="355" w:lineRule="exact"/>
              <w:rPr>
                <w:color w:val="000000" w:themeColor="text1"/>
                <w:sz w:val="22"/>
              </w:rPr>
            </w:pPr>
            <w:r>
              <w:rPr>
                <w:rFonts w:hint="eastAsia"/>
                <w:color w:val="000000" w:themeColor="text1"/>
                <w:sz w:val="22"/>
              </w:rPr>
              <w:t>子育て家庭が安心・安全にこどもを生み育てる環境が整っています。</w:t>
            </w:r>
          </w:p>
        </w:tc>
      </w:tr>
    </w:tbl>
    <w:p w14:paraId="127DBB75" w14:textId="77777777" w:rsidR="00C51EFD" w:rsidRDefault="00C51EFD">
      <w:pPr>
        <w:spacing w:line="355" w:lineRule="exact"/>
        <w:ind w:leftChars="100" w:left="430" w:hangingChars="100" w:hanging="220"/>
        <w:rPr>
          <w:color w:val="000000" w:themeColor="text1"/>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4F9CA682" w14:textId="77777777">
        <w:trPr>
          <w:trHeight w:val="397"/>
        </w:trPr>
        <w:tc>
          <w:tcPr>
            <w:tcW w:w="8504" w:type="dxa"/>
            <w:shd w:val="clear" w:color="auto" w:fill="D9D9D9" w:themeFill="background1" w:themeFillShade="D9"/>
            <w:vAlign w:val="center"/>
          </w:tcPr>
          <w:p w14:paraId="7C8D30F8" w14:textId="77777777" w:rsidR="00C51EFD" w:rsidRPr="00F27712" w:rsidRDefault="00000000">
            <w:pPr>
              <w:spacing w:line="320" w:lineRule="exact"/>
              <w:jc w:val="left"/>
              <w:rPr>
                <w:b/>
                <w:sz w:val="22"/>
                <w:szCs w:val="21"/>
              </w:rPr>
            </w:pPr>
            <w:r w:rsidRPr="00F27712">
              <w:rPr>
                <w:rFonts w:hint="eastAsia"/>
                <w:b/>
                <w:sz w:val="22"/>
                <w:szCs w:val="21"/>
              </w:rPr>
              <w:t>現状・課題</w:t>
            </w:r>
          </w:p>
        </w:tc>
      </w:tr>
    </w:tbl>
    <w:p w14:paraId="47ACB25A" w14:textId="77777777" w:rsidR="00C51EFD" w:rsidRDefault="00C51EFD">
      <w:pPr>
        <w:spacing w:line="20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6FC49C4B" w14:textId="77777777">
        <w:trPr>
          <w:tblHeader/>
        </w:trPr>
        <w:tc>
          <w:tcPr>
            <w:tcW w:w="2500" w:type="pct"/>
            <w:shd w:val="clear" w:color="auto" w:fill="F2F2F2" w:themeFill="background1" w:themeFillShade="F2"/>
            <w:vAlign w:val="center"/>
          </w:tcPr>
          <w:p w14:paraId="4742FA77" w14:textId="77777777" w:rsidR="00C51EFD" w:rsidRDefault="00000000">
            <w:pPr>
              <w:spacing w:line="355" w:lineRule="exact"/>
              <w:jc w:val="center"/>
              <w:rPr>
                <w:sz w:val="18"/>
              </w:rPr>
            </w:pPr>
            <w:r>
              <w:rPr>
                <w:rFonts w:hint="eastAsia"/>
                <w:spacing w:val="360"/>
                <w:kern w:val="0"/>
                <w:sz w:val="18"/>
                <w:fitText w:val="720" w:id="19"/>
              </w:rPr>
              <w:t>現</w:t>
            </w:r>
            <w:r>
              <w:rPr>
                <w:rFonts w:hint="eastAsia"/>
                <w:kern w:val="0"/>
                <w:sz w:val="18"/>
                <w:fitText w:val="720" w:id="19"/>
              </w:rPr>
              <w:t>状</w:t>
            </w:r>
          </w:p>
        </w:tc>
        <w:tc>
          <w:tcPr>
            <w:tcW w:w="2500" w:type="pct"/>
            <w:shd w:val="clear" w:color="auto" w:fill="F2F2F2" w:themeFill="background1" w:themeFillShade="F2"/>
            <w:vAlign w:val="center"/>
          </w:tcPr>
          <w:p w14:paraId="6F8F83EA" w14:textId="77777777" w:rsidR="00C51EFD" w:rsidRDefault="00000000">
            <w:pPr>
              <w:spacing w:line="355" w:lineRule="exact"/>
              <w:jc w:val="center"/>
              <w:rPr>
                <w:sz w:val="18"/>
              </w:rPr>
            </w:pPr>
            <w:r>
              <w:rPr>
                <w:rFonts w:hint="eastAsia"/>
                <w:spacing w:val="360"/>
                <w:kern w:val="0"/>
                <w:sz w:val="18"/>
                <w:fitText w:val="720" w:id="20"/>
              </w:rPr>
              <w:t>課</w:t>
            </w:r>
            <w:r>
              <w:rPr>
                <w:rFonts w:hint="eastAsia"/>
                <w:kern w:val="0"/>
                <w:sz w:val="18"/>
                <w:fitText w:val="720" w:id="20"/>
              </w:rPr>
              <w:t>題</w:t>
            </w:r>
          </w:p>
        </w:tc>
      </w:tr>
      <w:tr w:rsidR="00C51EFD" w14:paraId="01B00302" w14:textId="77777777">
        <w:tc>
          <w:tcPr>
            <w:tcW w:w="2500" w:type="pct"/>
          </w:tcPr>
          <w:p w14:paraId="64ACE5DA" w14:textId="77777777" w:rsidR="00C51EFD" w:rsidRDefault="00000000">
            <w:pPr>
              <w:spacing w:line="355" w:lineRule="exact"/>
              <w:ind w:left="210" w:hangingChars="100" w:hanging="210"/>
            </w:pPr>
            <w:r>
              <w:rPr>
                <w:rFonts w:hint="eastAsia"/>
              </w:rPr>
              <w:t>○こどもたちの居場所として、児童館や学童クラブなどが利活用されています。</w:t>
            </w:r>
          </w:p>
          <w:p w14:paraId="57FAB8BB" w14:textId="77777777" w:rsidR="00C51EFD" w:rsidRDefault="00000000">
            <w:pPr>
              <w:spacing w:line="355" w:lineRule="exact"/>
              <w:ind w:left="210" w:hangingChars="100" w:hanging="210"/>
            </w:pPr>
            <w:r>
              <w:rPr>
                <w:rFonts w:hint="eastAsia"/>
              </w:rPr>
              <w:t>○「こどもの安全・安心な居場所づくり」の取組について、重要度・満足度ともに高い結果となっています。（町民アンケート調査）</w:t>
            </w:r>
          </w:p>
        </w:tc>
        <w:tc>
          <w:tcPr>
            <w:tcW w:w="2500" w:type="pct"/>
          </w:tcPr>
          <w:p w14:paraId="488DC449" w14:textId="6B4F9197" w:rsidR="00C51EFD" w:rsidRDefault="00000000">
            <w:pPr>
              <w:spacing w:line="355" w:lineRule="exact"/>
              <w:ind w:left="210" w:hangingChars="100" w:hanging="210"/>
            </w:pPr>
            <w:r>
              <w:rPr>
                <w:rFonts w:hint="eastAsia"/>
              </w:rPr>
              <w:t>○学童クラブ利用希望者の増加に伴い、学童クラブへ入ることができないことが課題となっており、</w:t>
            </w:r>
            <w:r w:rsidRPr="00E878FA">
              <w:rPr>
                <w:rFonts w:hint="eastAsia"/>
              </w:rPr>
              <w:t>保育施設を活用した学童クラブの他に、多様な放課後の居</w:t>
            </w:r>
            <w:r>
              <w:rPr>
                <w:rFonts w:hint="eastAsia"/>
              </w:rPr>
              <w:t>場所づくりが求められています。</w:t>
            </w:r>
          </w:p>
        </w:tc>
      </w:tr>
      <w:tr w:rsidR="00C51EFD" w14:paraId="08409CFC" w14:textId="77777777">
        <w:tc>
          <w:tcPr>
            <w:tcW w:w="2500" w:type="pct"/>
          </w:tcPr>
          <w:p w14:paraId="58701913" w14:textId="77777777" w:rsidR="00C51EFD" w:rsidRDefault="00000000">
            <w:pPr>
              <w:spacing w:line="355" w:lineRule="exact"/>
              <w:ind w:left="210" w:hangingChars="100" w:hanging="210"/>
            </w:pPr>
            <w:r>
              <w:rPr>
                <w:rFonts w:hint="eastAsia"/>
              </w:rPr>
              <w:t>○町社会福祉協議会、関係機関等と連携し、困難な状況にあるこども・若者の早期発見と支援に取り組んでいます。</w:t>
            </w:r>
          </w:p>
          <w:p w14:paraId="5F7ED454" w14:textId="77777777" w:rsidR="00C51EFD" w:rsidRDefault="00000000">
            <w:pPr>
              <w:spacing w:line="355" w:lineRule="exact"/>
              <w:ind w:left="210" w:hangingChars="100" w:hanging="210"/>
            </w:pPr>
            <w:r>
              <w:rPr>
                <w:rFonts w:hint="eastAsia"/>
              </w:rPr>
              <w:t>○「こどもの貧困、社会的孤立の防止に向けた支援体制」の取組について、重要度・満足度ともに高い結果となっています。（町民アンケート調査）</w:t>
            </w:r>
          </w:p>
        </w:tc>
        <w:tc>
          <w:tcPr>
            <w:tcW w:w="2500" w:type="pct"/>
          </w:tcPr>
          <w:p w14:paraId="1FA496F9" w14:textId="1EF61969" w:rsidR="00C51EFD" w:rsidRDefault="00000000">
            <w:pPr>
              <w:spacing w:line="355" w:lineRule="exact"/>
              <w:ind w:left="210" w:hangingChars="100" w:hanging="210"/>
            </w:pPr>
            <w:r>
              <w:rPr>
                <w:rFonts w:hint="eastAsia"/>
              </w:rPr>
              <w:t>○関係機関等との</w:t>
            </w:r>
            <w:r w:rsidR="00E92CE6">
              <w:rPr>
                <w:rFonts w:hint="eastAsia"/>
              </w:rPr>
              <w:t>さらなる</w:t>
            </w:r>
            <w:r>
              <w:rPr>
                <w:rFonts w:hint="eastAsia"/>
              </w:rPr>
              <w:t>連携強化が求められています。</w:t>
            </w:r>
          </w:p>
        </w:tc>
      </w:tr>
      <w:tr w:rsidR="00C51EFD" w14:paraId="78261C7D" w14:textId="77777777">
        <w:tc>
          <w:tcPr>
            <w:tcW w:w="2500" w:type="pct"/>
          </w:tcPr>
          <w:p w14:paraId="31D330D0" w14:textId="77777777" w:rsidR="00C51EFD" w:rsidRDefault="00000000">
            <w:pPr>
              <w:spacing w:line="355" w:lineRule="exact"/>
              <w:ind w:left="210" w:hangingChars="100" w:hanging="210"/>
            </w:pPr>
            <w:r>
              <w:rPr>
                <w:rFonts w:hint="eastAsia"/>
              </w:rPr>
              <w:t>○安心してこどもを産み育てられるよう、子育て家庭への経済的負担の軽減、母子保健事業の実施、ファミリーサポートセンター事業の実施、保護者同士が交流しやすい場づくり、保育及び幼稚園教育の充実、待機児童の解消に取り組んでいます。</w:t>
            </w:r>
          </w:p>
          <w:p w14:paraId="0E04570F" w14:textId="77777777" w:rsidR="00C51EFD" w:rsidRDefault="00000000">
            <w:pPr>
              <w:spacing w:line="355" w:lineRule="exact"/>
              <w:ind w:left="210" w:hangingChars="100" w:hanging="210"/>
            </w:pPr>
            <w:r>
              <w:rPr>
                <w:rFonts w:hint="eastAsia"/>
              </w:rPr>
              <w:t>○「子ども医療費助成制度」、「子育て家庭に</w:t>
            </w:r>
            <w:r>
              <w:rPr>
                <w:rFonts w:hint="eastAsia"/>
              </w:rPr>
              <w:lastRenderedPageBreak/>
              <w:t>対する支援」の取組について、重要度・満足度ともに高い結果となっています。（町民アンケート調査）</w:t>
            </w:r>
          </w:p>
        </w:tc>
        <w:tc>
          <w:tcPr>
            <w:tcW w:w="2500" w:type="pct"/>
          </w:tcPr>
          <w:p w14:paraId="578C9677" w14:textId="77777777" w:rsidR="00C51EFD" w:rsidRDefault="00000000">
            <w:pPr>
              <w:spacing w:line="355" w:lineRule="exact"/>
              <w:ind w:left="210" w:hangingChars="100" w:hanging="210"/>
            </w:pPr>
            <w:r>
              <w:rPr>
                <w:rFonts w:hint="eastAsia"/>
              </w:rPr>
              <w:lastRenderedPageBreak/>
              <w:t>○地域こども・子育て支援事業の各種事業ニーズの把握が必要です。</w:t>
            </w:r>
          </w:p>
          <w:p w14:paraId="47754007" w14:textId="77777777" w:rsidR="00C51EFD" w:rsidRDefault="00000000">
            <w:pPr>
              <w:spacing w:line="355" w:lineRule="exact"/>
              <w:ind w:left="210" w:hangingChars="100" w:hanging="210"/>
            </w:pPr>
            <w:r>
              <w:rPr>
                <w:rFonts w:hint="eastAsia"/>
              </w:rPr>
              <w:t>○子育て家庭が必要としている情報の発信が求められています。</w:t>
            </w:r>
          </w:p>
        </w:tc>
      </w:tr>
    </w:tbl>
    <w:p w14:paraId="72AFEDCA" w14:textId="77777777" w:rsidR="006B2EF3" w:rsidRDefault="006B2EF3">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045AF07F" w14:textId="77777777">
        <w:trPr>
          <w:trHeight w:val="397"/>
        </w:trPr>
        <w:tc>
          <w:tcPr>
            <w:tcW w:w="8504" w:type="dxa"/>
            <w:shd w:val="clear" w:color="auto" w:fill="D9D9D9" w:themeFill="background1" w:themeFillShade="D9"/>
            <w:vAlign w:val="center"/>
          </w:tcPr>
          <w:p w14:paraId="06EE7068" w14:textId="77777777" w:rsidR="00C51EFD" w:rsidRPr="00F27712" w:rsidRDefault="00000000">
            <w:pPr>
              <w:spacing w:line="320" w:lineRule="exact"/>
              <w:jc w:val="left"/>
              <w:rPr>
                <w:b/>
                <w:sz w:val="22"/>
                <w:szCs w:val="21"/>
              </w:rPr>
            </w:pPr>
            <w:r w:rsidRPr="00F27712">
              <w:rPr>
                <w:rFonts w:hint="eastAsia"/>
                <w:b/>
                <w:sz w:val="22"/>
                <w:szCs w:val="21"/>
              </w:rPr>
              <w:t>施策の展開</w:t>
            </w:r>
          </w:p>
        </w:tc>
      </w:tr>
    </w:tbl>
    <w:p w14:paraId="2FC8D9C8"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3AA0ED69" w14:textId="77777777">
        <w:tc>
          <w:tcPr>
            <w:tcW w:w="5000" w:type="pct"/>
          </w:tcPr>
          <w:p w14:paraId="4757967D"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①こども・若者の権利と育ちを守る環境づくりの推進</w:t>
            </w:r>
          </w:p>
          <w:p w14:paraId="0635022B" w14:textId="77777777" w:rsidR="00C51EFD" w:rsidRDefault="00000000">
            <w:pPr>
              <w:spacing w:line="355" w:lineRule="exact"/>
              <w:ind w:leftChars="100" w:left="210"/>
              <w:rPr>
                <w:color w:val="000000" w:themeColor="text1"/>
                <w:sz w:val="22"/>
              </w:rPr>
            </w:pPr>
            <w:r>
              <w:rPr>
                <w:rFonts w:hint="eastAsia"/>
                <w:color w:val="000000" w:themeColor="text1"/>
                <w:sz w:val="22"/>
              </w:rPr>
              <w:t>こども・若者が権利の主体であることの理解促進と普及啓発を図るとともに、公民館や児童館などを活用した遊びや体験、居場所づくりを通じて、こども・若者の権利と育ちを守る環境づくりを推進します。</w:t>
            </w:r>
          </w:p>
        </w:tc>
      </w:tr>
      <w:tr w:rsidR="00C51EFD" w14:paraId="2D27F5D1" w14:textId="77777777">
        <w:tc>
          <w:tcPr>
            <w:tcW w:w="5000" w:type="pct"/>
          </w:tcPr>
          <w:p w14:paraId="4AC09B0D"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②こども・若者の社会参加の促進</w:t>
            </w:r>
          </w:p>
          <w:p w14:paraId="5A092D9E" w14:textId="77777777" w:rsidR="00C51EFD" w:rsidRDefault="00000000">
            <w:pPr>
              <w:spacing w:line="355" w:lineRule="exact"/>
              <w:ind w:leftChars="100" w:left="210"/>
              <w:rPr>
                <w:color w:val="000000" w:themeColor="text1"/>
                <w:sz w:val="22"/>
              </w:rPr>
            </w:pPr>
            <w:r>
              <w:rPr>
                <w:rFonts w:hint="eastAsia"/>
                <w:color w:val="000000" w:themeColor="text1"/>
                <w:sz w:val="22"/>
              </w:rPr>
              <w:t>こどもの貧困や社会的孤立の防止に向け、行政や町社会福祉協議会、関係機関等と連携し、支援が必要なこどもの早期発見と支援体制の強化を図ります。また、中高生以上の若者に対する学習や就労に向けた自立支援を切れ目なく行い、こども・若者自身の意思も踏まえた社会参加の促進を図ります。</w:t>
            </w:r>
          </w:p>
        </w:tc>
      </w:tr>
      <w:tr w:rsidR="00C51EFD" w14:paraId="43457F43" w14:textId="77777777">
        <w:tc>
          <w:tcPr>
            <w:tcW w:w="5000" w:type="pct"/>
          </w:tcPr>
          <w:p w14:paraId="710E3095"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③安心してこどもを生み育てられる環境づくりの推進</w:t>
            </w:r>
          </w:p>
          <w:p w14:paraId="486AC647" w14:textId="77777777" w:rsidR="00C51EFD" w:rsidRDefault="00000000">
            <w:pPr>
              <w:spacing w:line="355" w:lineRule="exact"/>
              <w:ind w:leftChars="100" w:left="210"/>
              <w:rPr>
                <w:sz w:val="22"/>
              </w:rPr>
            </w:pPr>
            <w:r>
              <w:rPr>
                <w:rFonts w:hint="eastAsia"/>
                <w:color w:val="000000" w:themeColor="text1"/>
                <w:sz w:val="22"/>
              </w:rPr>
              <w:t>地域こども・子育て支援事業の各種事業について、ニーズに基づく見込み量の確保を図るとともに、教</w:t>
            </w:r>
            <w:r>
              <w:rPr>
                <w:rFonts w:hint="eastAsia"/>
                <w:sz w:val="22"/>
              </w:rPr>
              <w:t>育・保育の質の向上、子育てサロン・地域子育て支援センターの充実、子育て支援情報の発信等を通じて、すべての子育て世帯が安心してこどもを生み育てられる環境を整備します。</w:t>
            </w:r>
          </w:p>
        </w:tc>
      </w:tr>
    </w:tbl>
    <w:p w14:paraId="5C3015A3" w14:textId="77777777" w:rsidR="00C51EFD" w:rsidRDefault="00C51EFD" w:rsidP="00F27712">
      <w:pPr>
        <w:spacing w:line="240" w:lineRule="exact"/>
        <w:ind w:firstLineChars="100" w:firstLine="220"/>
        <w:rPr>
          <w:sz w:val="22"/>
        </w:rPr>
      </w:pPr>
    </w:p>
    <w:p w14:paraId="3BBB086C" w14:textId="77777777" w:rsidR="00C51EFD" w:rsidRDefault="00C51EFD" w:rsidP="00F27712">
      <w:pPr>
        <w:spacing w:line="240" w:lineRule="exact"/>
        <w:ind w:firstLineChars="100" w:firstLine="220"/>
        <w:rPr>
          <w:sz w:val="22"/>
        </w:rPr>
      </w:pPr>
    </w:p>
    <w:p w14:paraId="74C3BF7C" w14:textId="77777777" w:rsidR="000E346B" w:rsidRDefault="000E346B">
      <w:r>
        <w:br w:type="page"/>
      </w: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382BC6A2" w14:textId="77777777">
        <w:trPr>
          <w:trHeight w:val="397"/>
        </w:trPr>
        <w:tc>
          <w:tcPr>
            <w:tcW w:w="8504" w:type="dxa"/>
            <w:shd w:val="clear" w:color="auto" w:fill="000000" w:themeFill="text1"/>
            <w:vAlign w:val="center"/>
          </w:tcPr>
          <w:p w14:paraId="113EFAE4" w14:textId="28BCF9B1" w:rsidR="00C51EFD" w:rsidRPr="00F27712" w:rsidRDefault="00000000">
            <w:pPr>
              <w:spacing w:line="320" w:lineRule="exact"/>
              <w:jc w:val="left"/>
              <w:rPr>
                <w:b/>
                <w:color w:val="FFFFFF" w:themeColor="background1"/>
                <w:sz w:val="22"/>
                <w:szCs w:val="21"/>
              </w:rPr>
            </w:pPr>
            <w:r w:rsidRPr="00F27712">
              <w:rPr>
                <w:rFonts w:hint="eastAsia"/>
                <w:b/>
                <w:color w:val="FFFFFF" w:themeColor="background1"/>
                <w:sz w:val="22"/>
                <w:szCs w:val="21"/>
              </w:rPr>
              <w:lastRenderedPageBreak/>
              <w:t>重点施策</w:t>
            </w:r>
          </w:p>
        </w:tc>
      </w:tr>
    </w:tbl>
    <w:p w14:paraId="02700B79" w14:textId="77777777" w:rsidR="00C51EFD" w:rsidRDefault="00C51EFD">
      <w:pPr>
        <w:spacing w:line="200" w:lineRule="exact"/>
      </w:pPr>
    </w:p>
    <w:p w14:paraId="1F74D389" w14:textId="77777777" w:rsidR="00C51EFD" w:rsidRDefault="00000000">
      <w:pPr>
        <w:pStyle w:val="af3"/>
      </w:pPr>
      <w:r>
        <w:rPr>
          <w:rFonts w:hint="eastAsia"/>
        </w:rPr>
        <w:t>（４）障がい者・高齢者を支える体制の強化とサービスの充実</w:t>
      </w:r>
    </w:p>
    <w:p w14:paraId="5FE3F98C" w14:textId="77777777" w:rsidR="00C51EFD" w:rsidRDefault="00C51EFD">
      <w:pPr>
        <w:spacing w:line="20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60C7CFA1" w14:textId="77777777">
        <w:trPr>
          <w:trHeight w:val="397"/>
        </w:trPr>
        <w:tc>
          <w:tcPr>
            <w:tcW w:w="8504" w:type="dxa"/>
            <w:shd w:val="clear" w:color="auto" w:fill="D9D9D9" w:themeFill="background1" w:themeFillShade="D9"/>
            <w:vAlign w:val="center"/>
          </w:tcPr>
          <w:p w14:paraId="47E96B57" w14:textId="77B798B3" w:rsidR="00C51EFD" w:rsidRPr="00F27712" w:rsidRDefault="00000000">
            <w:pPr>
              <w:spacing w:line="320" w:lineRule="exact"/>
              <w:jc w:val="left"/>
              <w:rPr>
                <w:b/>
                <w:sz w:val="22"/>
                <w:szCs w:val="21"/>
              </w:rPr>
            </w:pPr>
            <w:r w:rsidRPr="00F27712">
              <w:rPr>
                <w:rFonts w:hint="eastAsia"/>
                <w:b/>
                <w:sz w:val="22"/>
                <w:szCs w:val="21"/>
              </w:rPr>
              <w:t>施策のめざす姿</w:t>
            </w:r>
            <w:r w:rsidRPr="00F27712">
              <w:rPr>
                <w:rFonts w:hint="eastAsia"/>
                <w:b/>
                <w:color w:val="000000" w:themeColor="text1"/>
                <w:sz w:val="22"/>
                <w:szCs w:val="21"/>
              </w:rPr>
              <w:t>（</w:t>
            </w:r>
            <w:r w:rsidR="004D7EEB" w:rsidRPr="00F27712">
              <w:rPr>
                <w:rFonts w:hint="eastAsia"/>
                <w:b/>
                <w:color w:val="000000" w:themeColor="text1"/>
                <w:sz w:val="22"/>
                <w:szCs w:val="21"/>
              </w:rPr>
              <w:t>５</w:t>
            </w:r>
            <w:r w:rsidRPr="00F27712">
              <w:rPr>
                <w:rFonts w:hint="eastAsia"/>
                <w:b/>
                <w:color w:val="000000" w:themeColor="text1"/>
                <w:sz w:val="22"/>
                <w:szCs w:val="21"/>
              </w:rPr>
              <w:t>年後のあるべき姿）</w:t>
            </w:r>
          </w:p>
        </w:tc>
      </w:tr>
    </w:tbl>
    <w:p w14:paraId="6C754A52"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2A6A3B97" w14:textId="77777777">
        <w:tc>
          <w:tcPr>
            <w:tcW w:w="5000" w:type="pct"/>
            <w:vAlign w:val="center"/>
          </w:tcPr>
          <w:p w14:paraId="6AB12F23" w14:textId="77777777" w:rsidR="00C51EFD" w:rsidRDefault="00000000">
            <w:pPr>
              <w:spacing w:line="355" w:lineRule="exact"/>
              <w:rPr>
                <w:color w:val="000000" w:themeColor="text1"/>
                <w:sz w:val="22"/>
              </w:rPr>
            </w:pPr>
            <w:r>
              <w:rPr>
                <w:rFonts w:hint="eastAsia"/>
                <w:color w:val="000000" w:themeColor="text1"/>
                <w:sz w:val="22"/>
              </w:rPr>
              <w:t>障がいのある人への生活・就労・学校・社会参加などの支援が充実し、すべての人が支え合いながら地域の中で自分らしく生きがいを持って暮らしています。</w:t>
            </w:r>
          </w:p>
        </w:tc>
      </w:tr>
      <w:tr w:rsidR="00C51EFD" w14:paraId="792719F7" w14:textId="77777777">
        <w:tc>
          <w:tcPr>
            <w:tcW w:w="5000" w:type="pct"/>
            <w:vAlign w:val="center"/>
          </w:tcPr>
          <w:p w14:paraId="487CDC95" w14:textId="77777777" w:rsidR="00C51EFD" w:rsidRDefault="00000000">
            <w:pPr>
              <w:spacing w:line="355" w:lineRule="exact"/>
              <w:rPr>
                <w:color w:val="000000" w:themeColor="text1"/>
                <w:sz w:val="22"/>
              </w:rPr>
            </w:pPr>
            <w:r>
              <w:rPr>
                <w:rFonts w:hint="eastAsia"/>
                <w:color w:val="000000" w:themeColor="text1"/>
                <w:sz w:val="22"/>
              </w:rPr>
              <w:t>高齢者が住み慣れた地域で活躍し、生きがいを持って暮らせる環境が整っています。</w:t>
            </w:r>
          </w:p>
        </w:tc>
      </w:tr>
    </w:tbl>
    <w:p w14:paraId="6C1C10C3"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47A83D43" w14:textId="77777777">
        <w:trPr>
          <w:trHeight w:val="397"/>
        </w:trPr>
        <w:tc>
          <w:tcPr>
            <w:tcW w:w="8504" w:type="dxa"/>
            <w:shd w:val="clear" w:color="auto" w:fill="D9D9D9" w:themeFill="background1" w:themeFillShade="D9"/>
            <w:vAlign w:val="center"/>
          </w:tcPr>
          <w:p w14:paraId="0BBC08BF" w14:textId="77777777" w:rsidR="00C51EFD" w:rsidRPr="00F27712" w:rsidRDefault="00000000">
            <w:pPr>
              <w:spacing w:line="320" w:lineRule="exact"/>
              <w:jc w:val="left"/>
              <w:rPr>
                <w:b/>
                <w:sz w:val="22"/>
                <w:szCs w:val="21"/>
              </w:rPr>
            </w:pPr>
            <w:r w:rsidRPr="00F27712">
              <w:rPr>
                <w:rFonts w:hint="eastAsia"/>
                <w:b/>
                <w:sz w:val="22"/>
                <w:szCs w:val="21"/>
              </w:rPr>
              <w:t>現状・課題</w:t>
            </w:r>
          </w:p>
        </w:tc>
      </w:tr>
    </w:tbl>
    <w:p w14:paraId="1C42FDD2" w14:textId="77777777" w:rsidR="00C51EFD" w:rsidRDefault="00C51EFD">
      <w:pPr>
        <w:spacing w:line="20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269633EF" w14:textId="77777777">
        <w:trPr>
          <w:tblHeader/>
        </w:trPr>
        <w:tc>
          <w:tcPr>
            <w:tcW w:w="2500" w:type="pct"/>
            <w:shd w:val="clear" w:color="auto" w:fill="F2F2F2" w:themeFill="background1" w:themeFillShade="F2"/>
            <w:vAlign w:val="center"/>
          </w:tcPr>
          <w:p w14:paraId="511029E5" w14:textId="77777777" w:rsidR="00C51EFD" w:rsidRDefault="00000000">
            <w:pPr>
              <w:spacing w:line="355" w:lineRule="exact"/>
              <w:jc w:val="center"/>
              <w:rPr>
                <w:sz w:val="18"/>
              </w:rPr>
            </w:pPr>
            <w:r>
              <w:rPr>
                <w:rFonts w:hint="eastAsia"/>
                <w:spacing w:val="360"/>
                <w:kern w:val="0"/>
                <w:sz w:val="18"/>
                <w:fitText w:val="720" w:id="21"/>
              </w:rPr>
              <w:t>現</w:t>
            </w:r>
            <w:r>
              <w:rPr>
                <w:rFonts w:hint="eastAsia"/>
                <w:kern w:val="0"/>
                <w:sz w:val="18"/>
                <w:fitText w:val="720" w:id="21"/>
              </w:rPr>
              <w:t>状</w:t>
            </w:r>
          </w:p>
        </w:tc>
        <w:tc>
          <w:tcPr>
            <w:tcW w:w="2500" w:type="pct"/>
            <w:shd w:val="clear" w:color="auto" w:fill="F2F2F2" w:themeFill="background1" w:themeFillShade="F2"/>
            <w:vAlign w:val="center"/>
          </w:tcPr>
          <w:p w14:paraId="74241067" w14:textId="77777777" w:rsidR="00C51EFD" w:rsidRDefault="00000000">
            <w:pPr>
              <w:spacing w:line="355" w:lineRule="exact"/>
              <w:jc w:val="center"/>
              <w:rPr>
                <w:sz w:val="18"/>
              </w:rPr>
            </w:pPr>
            <w:r>
              <w:rPr>
                <w:rFonts w:hint="eastAsia"/>
                <w:spacing w:val="360"/>
                <w:kern w:val="0"/>
                <w:sz w:val="18"/>
                <w:fitText w:val="720" w:id="22"/>
              </w:rPr>
              <w:t>課</w:t>
            </w:r>
            <w:r>
              <w:rPr>
                <w:rFonts w:hint="eastAsia"/>
                <w:kern w:val="0"/>
                <w:sz w:val="18"/>
                <w:fitText w:val="720" w:id="22"/>
              </w:rPr>
              <w:t>題</w:t>
            </w:r>
          </w:p>
        </w:tc>
      </w:tr>
      <w:tr w:rsidR="00C51EFD" w14:paraId="39460AF6" w14:textId="77777777">
        <w:tc>
          <w:tcPr>
            <w:tcW w:w="2500" w:type="pct"/>
          </w:tcPr>
          <w:p w14:paraId="6B531CAE" w14:textId="77777777" w:rsidR="00C51EFD" w:rsidRDefault="00000000">
            <w:pPr>
              <w:spacing w:line="355" w:lineRule="exact"/>
              <w:ind w:left="210" w:hangingChars="100" w:hanging="210"/>
            </w:pPr>
            <w:r>
              <w:rPr>
                <w:rFonts w:hint="eastAsia"/>
              </w:rPr>
              <w:t>○障がい者が地域社会の中で自分らしく暮らしていくことができるよう、必要な福祉サービスや各種イベント等の交流できる機会の創出に取り組んでいます。</w:t>
            </w:r>
          </w:p>
          <w:p w14:paraId="6E803CA3" w14:textId="77777777" w:rsidR="00C51EFD" w:rsidRDefault="00000000">
            <w:pPr>
              <w:spacing w:line="355" w:lineRule="exact"/>
              <w:ind w:left="210" w:hangingChars="100" w:hanging="210"/>
            </w:pPr>
            <w:r>
              <w:rPr>
                <w:rFonts w:hint="eastAsia"/>
              </w:rPr>
              <w:t>○「障がい者に向けた行政サービスの充実」の取組について、重要度・満足度ともに高い結果となっています。（町民アンケート調査）</w:t>
            </w:r>
          </w:p>
        </w:tc>
        <w:tc>
          <w:tcPr>
            <w:tcW w:w="2500" w:type="pct"/>
          </w:tcPr>
          <w:p w14:paraId="48A33C1D" w14:textId="77777777" w:rsidR="00C51EFD" w:rsidRDefault="00000000">
            <w:pPr>
              <w:spacing w:line="355" w:lineRule="exact"/>
              <w:ind w:left="210" w:hangingChars="100" w:hanging="210"/>
            </w:pPr>
            <w:r>
              <w:rPr>
                <w:rFonts w:hint="eastAsia"/>
              </w:rPr>
              <w:t>○障がいに対する正しい理解を促すとともに、障がい者の社会参加を進め、障がいの有無にかかわらずともに生きる社会の構築が求められています。</w:t>
            </w:r>
          </w:p>
        </w:tc>
      </w:tr>
      <w:tr w:rsidR="00C51EFD" w14:paraId="615EF111" w14:textId="77777777">
        <w:tc>
          <w:tcPr>
            <w:tcW w:w="2500" w:type="pct"/>
          </w:tcPr>
          <w:p w14:paraId="4F1F64D2" w14:textId="77777777" w:rsidR="00C51EFD" w:rsidRDefault="00000000">
            <w:pPr>
              <w:spacing w:line="355" w:lineRule="exact"/>
              <w:ind w:left="210" w:hangingChars="100" w:hanging="210"/>
            </w:pPr>
            <w:r>
              <w:rPr>
                <w:rFonts w:hint="eastAsia"/>
              </w:rPr>
              <w:t>○高齢者が日常生活や社会参加を営むことができるよう、必要な福祉サービスを提供しています。本町</w:t>
            </w:r>
            <w:r>
              <w:t>においても高齢者人口や要介護認定率は増加しています。</w:t>
            </w:r>
          </w:p>
          <w:p w14:paraId="026BA3E2" w14:textId="77777777" w:rsidR="00C51EFD" w:rsidRDefault="00000000">
            <w:pPr>
              <w:spacing w:line="355" w:lineRule="exact"/>
              <w:ind w:left="210" w:hangingChars="100" w:hanging="210"/>
            </w:pPr>
            <w:r>
              <w:rPr>
                <w:rFonts w:hint="eastAsia"/>
              </w:rPr>
              <w:t>○</w:t>
            </w:r>
            <w:r>
              <w:rPr>
                <w:rFonts w:hint="eastAsia"/>
                <w:spacing w:val="-4"/>
              </w:rPr>
              <w:t>「高齢者に向けた行政サービスの充実」の取組について、重要度・満足度ともに高い結果となっています。（町民アンケート調査）</w:t>
            </w:r>
          </w:p>
        </w:tc>
        <w:tc>
          <w:tcPr>
            <w:tcW w:w="2500" w:type="pct"/>
          </w:tcPr>
          <w:p w14:paraId="767AD589" w14:textId="77777777" w:rsidR="00C51EFD" w:rsidRDefault="00000000">
            <w:pPr>
              <w:spacing w:line="355" w:lineRule="exact"/>
              <w:ind w:left="210" w:hangingChars="100" w:hanging="210"/>
            </w:pPr>
            <w:r>
              <w:rPr>
                <w:rFonts w:hint="eastAsia"/>
              </w:rPr>
              <w:t>○</w:t>
            </w:r>
            <w:r>
              <w:t>住み慣れた地域で自分らしく安心して暮らし続けられるよう地域住民を含む多様な主体によるサービス活動を支援し生きがいや社会参加へつながるよ</w:t>
            </w:r>
            <w:r>
              <w:rPr>
                <w:rFonts w:hint="eastAsia"/>
              </w:rPr>
              <w:t>う促していく必要があります。</w:t>
            </w:r>
          </w:p>
        </w:tc>
      </w:tr>
    </w:tbl>
    <w:p w14:paraId="1252F32B"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36E822CC" w14:textId="77777777">
        <w:trPr>
          <w:trHeight w:val="397"/>
        </w:trPr>
        <w:tc>
          <w:tcPr>
            <w:tcW w:w="8504" w:type="dxa"/>
            <w:shd w:val="clear" w:color="auto" w:fill="D9D9D9" w:themeFill="background1" w:themeFillShade="D9"/>
            <w:vAlign w:val="center"/>
          </w:tcPr>
          <w:p w14:paraId="134771DF" w14:textId="77777777" w:rsidR="00C51EFD" w:rsidRPr="00F27712" w:rsidRDefault="00000000">
            <w:pPr>
              <w:spacing w:line="320" w:lineRule="exact"/>
              <w:jc w:val="left"/>
              <w:rPr>
                <w:b/>
                <w:sz w:val="22"/>
                <w:szCs w:val="21"/>
              </w:rPr>
            </w:pPr>
            <w:r w:rsidRPr="00F27712">
              <w:rPr>
                <w:rFonts w:hint="eastAsia"/>
                <w:b/>
                <w:sz w:val="22"/>
                <w:szCs w:val="21"/>
              </w:rPr>
              <w:t>施策の展開</w:t>
            </w:r>
          </w:p>
        </w:tc>
      </w:tr>
    </w:tbl>
    <w:p w14:paraId="028BBB16" w14:textId="7D8EEE5E" w:rsidR="00C51EFD" w:rsidRDefault="00C51EFD">
      <w:pPr>
        <w:spacing w:line="200" w:lineRule="exact"/>
        <w:ind w:leftChars="100" w:left="430" w:hangingChars="100" w:hanging="220"/>
        <w:rPr>
          <w:color w:val="000000" w:themeColor="text1"/>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429D9AF3" w14:textId="77777777">
        <w:tc>
          <w:tcPr>
            <w:tcW w:w="5000" w:type="pct"/>
          </w:tcPr>
          <w:p w14:paraId="4594FFB4"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①障がいに対する理解促進と障がい福祉サービスの充実</w:t>
            </w:r>
          </w:p>
          <w:p w14:paraId="41FF40B6" w14:textId="7BD1AC51" w:rsidR="00C51EFD" w:rsidRPr="00E92CE6" w:rsidRDefault="00000000">
            <w:pPr>
              <w:spacing w:line="355" w:lineRule="exact"/>
              <w:ind w:leftChars="100" w:left="210"/>
              <w:rPr>
                <w:sz w:val="22"/>
              </w:rPr>
            </w:pPr>
            <w:r>
              <w:rPr>
                <w:rFonts w:hint="eastAsia"/>
                <w:color w:val="000000" w:themeColor="text1"/>
                <w:sz w:val="22"/>
              </w:rPr>
              <w:t>障がいの有無にかかわらず、すべての人がともに支え合い、地域社会の中で自分らしく暮らしていくことができるよう、障がい理解促進講座や体験型イベント等をを開催し、障がいや障がい者に対する理解を深める</w:t>
            </w:r>
            <w:r w:rsidR="00E92CE6" w:rsidRPr="00E92CE6">
              <w:rPr>
                <w:rFonts w:hint="eastAsia"/>
                <w:sz w:val="22"/>
              </w:rPr>
              <w:t>とともに、日常生活において自立していけるよう障がい福祉サービス等や各種取組の充実を図ります。</w:t>
            </w:r>
          </w:p>
          <w:p w14:paraId="00226587" w14:textId="5A8917EC" w:rsidR="000E346B" w:rsidRDefault="000E346B">
            <w:pPr>
              <w:spacing w:line="355" w:lineRule="exact"/>
              <w:ind w:leftChars="100" w:left="210"/>
              <w:rPr>
                <w:color w:val="000000" w:themeColor="text1"/>
                <w:sz w:val="22"/>
              </w:rPr>
            </w:pPr>
          </w:p>
        </w:tc>
      </w:tr>
      <w:tr w:rsidR="00C51EFD" w14:paraId="37790C00" w14:textId="77777777">
        <w:tc>
          <w:tcPr>
            <w:tcW w:w="5000" w:type="pct"/>
          </w:tcPr>
          <w:p w14:paraId="334E2AE1"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lastRenderedPageBreak/>
              <w:t>②高齢者が安心して暮らせる地域づくりの推進</w:t>
            </w:r>
          </w:p>
          <w:p w14:paraId="58CFD05B" w14:textId="77777777" w:rsidR="00C51EFD" w:rsidRDefault="00000000">
            <w:pPr>
              <w:spacing w:line="355" w:lineRule="exact"/>
              <w:ind w:leftChars="100" w:left="210"/>
              <w:rPr>
                <w:color w:val="000000" w:themeColor="text1"/>
                <w:sz w:val="22"/>
              </w:rPr>
            </w:pPr>
            <w:r>
              <w:rPr>
                <w:rFonts w:hint="eastAsia"/>
                <w:color w:val="000000" w:themeColor="text1"/>
                <w:sz w:val="22"/>
              </w:rPr>
              <w:t>高齢者が住み慣れた地域で安心して暮らし、自分らしい生活を人生の最期まで続けていけるよう</w:t>
            </w:r>
            <w:r w:rsidRPr="00E878FA">
              <w:rPr>
                <w:rFonts w:hint="eastAsia"/>
                <w:sz w:val="22"/>
              </w:rPr>
              <w:t>、高齢者の社会参加を推進します。さらに医</w:t>
            </w:r>
            <w:r>
              <w:rPr>
                <w:rFonts w:hint="eastAsia"/>
                <w:color w:val="000000" w:themeColor="text1"/>
                <w:sz w:val="22"/>
              </w:rPr>
              <w:t>療・介護・予防・生活支援・住まいが包括的に確保される地域包括ケアシステムの構築を推進します。</w:t>
            </w:r>
          </w:p>
        </w:tc>
      </w:tr>
    </w:tbl>
    <w:p w14:paraId="39CE26C7" w14:textId="77C9F8D1" w:rsidR="00C51EFD" w:rsidRDefault="00C51EFD" w:rsidP="00A91EE3">
      <w:pPr>
        <w:spacing w:line="355" w:lineRule="exact"/>
        <w:ind w:firstLineChars="100" w:firstLine="220"/>
        <w:rPr>
          <w:color w:val="000000" w:themeColor="text1"/>
          <w:sz w:val="22"/>
        </w:rPr>
      </w:pPr>
    </w:p>
    <w:p w14:paraId="34B284C6" w14:textId="106E41F1" w:rsidR="00C51EFD" w:rsidRDefault="00C51EFD" w:rsidP="00243319">
      <w:pPr>
        <w:tabs>
          <w:tab w:val="left" w:pos="1095"/>
        </w:tabs>
        <w:spacing w:line="355" w:lineRule="exact"/>
        <w:ind w:firstLineChars="100" w:firstLine="220"/>
        <w:rPr>
          <w:sz w:val="22"/>
        </w:rPr>
      </w:pPr>
    </w:p>
    <w:tbl>
      <w:tblPr>
        <w:tblStyle w:val="TableNormal"/>
        <w:tblW w:w="8521" w:type="dxa"/>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108" w:type="dxa"/>
          <w:bottom w:w="28" w:type="dxa"/>
          <w:right w:w="108" w:type="dxa"/>
        </w:tblCellMar>
        <w:tblLook w:val="01E0" w:firstRow="1" w:lastRow="1" w:firstColumn="1" w:lastColumn="1" w:noHBand="0" w:noVBand="0"/>
      </w:tblPr>
      <w:tblGrid>
        <w:gridCol w:w="3418"/>
        <w:gridCol w:w="1701"/>
        <w:gridCol w:w="1701"/>
        <w:gridCol w:w="1701"/>
      </w:tblGrid>
      <w:tr w:rsidR="00C51EFD" w14:paraId="6E8E480A" w14:textId="77777777">
        <w:trPr>
          <w:trHeight w:val="283"/>
        </w:trPr>
        <w:tc>
          <w:tcPr>
            <w:tcW w:w="8521" w:type="dxa"/>
            <w:gridSpan w:val="4"/>
            <w:tcBorders>
              <w:left w:val="nil"/>
            </w:tcBorders>
            <w:shd w:val="clear" w:color="auto" w:fill="000000" w:themeFill="text1"/>
            <w:vAlign w:val="center"/>
          </w:tcPr>
          <w:p w14:paraId="3F9C69A9" w14:textId="77777777" w:rsidR="00C51EFD" w:rsidRDefault="00000000">
            <w:pPr>
              <w:pStyle w:val="TableParagraph"/>
              <w:spacing w:line="355" w:lineRule="exact"/>
              <w:jc w:val="both"/>
              <w:rPr>
                <w:rFonts w:ascii="BIZ UDPゴシック" w:eastAsia="BIZ UDPゴシック" w:hAnsi="BIZ UDPゴシック"/>
                <w:b/>
                <w:sz w:val="21"/>
              </w:rPr>
            </w:pPr>
            <w:r>
              <w:rPr>
                <w:rFonts w:ascii="BIZ UDPゴシック" w:eastAsia="BIZ UDPゴシック" w:hAnsi="BIZ UDPゴシック" w:hint="eastAsia"/>
                <w:b/>
              </w:rPr>
              <w:t>５年後（令和13年度）</w:t>
            </w:r>
            <w:r>
              <w:rPr>
                <w:rFonts w:ascii="BIZ UDPゴシック" w:eastAsia="BIZ UDPゴシック" w:hAnsi="BIZ UDPゴシック"/>
                <w:b/>
              </w:rPr>
              <w:t>の目標値</w:t>
            </w:r>
          </w:p>
        </w:tc>
      </w:tr>
      <w:tr w:rsidR="00C51EFD" w14:paraId="6C8F3BAE" w14:textId="77777777">
        <w:trPr>
          <w:trHeight w:val="131"/>
        </w:trPr>
        <w:tc>
          <w:tcPr>
            <w:tcW w:w="3418" w:type="dxa"/>
            <w:vMerge w:val="restart"/>
            <w:tcBorders>
              <w:left w:val="nil"/>
            </w:tcBorders>
            <w:shd w:val="clear" w:color="auto" w:fill="D9D9D9" w:themeFill="background1" w:themeFillShade="D9"/>
            <w:vAlign w:val="center"/>
          </w:tcPr>
          <w:p w14:paraId="636EAB0E" w14:textId="77777777" w:rsidR="00C51EFD" w:rsidRDefault="00000000">
            <w:pPr>
              <w:pStyle w:val="TableParagraph"/>
              <w:tabs>
                <w:tab w:val="left" w:pos="444"/>
                <w:tab w:val="left" w:pos="864"/>
              </w:tabs>
              <w:spacing w:line="355" w:lineRule="exact"/>
              <w:jc w:val="center"/>
              <w:rPr>
                <w:rFonts w:ascii="BIZ UDPゴシック" w:eastAsia="BIZ UDPゴシック" w:hAnsi="BIZ UDPゴシック"/>
                <w:b/>
                <w:sz w:val="21"/>
              </w:rPr>
            </w:pPr>
            <w:r>
              <w:rPr>
                <w:rFonts w:ascii="BIZ UDPゴシック" w:eastAsia="BIZ UDPゴシック" w:hAnsi="BIZ UDPゴシック"/>
                <w:b/>
              </w:rPr>
              <w:t>指</w:t>
            </w:r>
            <w:r>
              <w:rPr>
                <w:rFonts w:ascii="BIZ UDPゴシック" w:eastAsia="BIZ UDPゴシック" w:hAnsi="BIZ UDPゴシック" w:hint="eastAsia"/>
                <w:b/>
              </w:rPr>
              <w:t xml:space="preserve">　</w:t>
            </w:r>
            <w:r>
              <w:rPr>
                <w:rFonts w:ascii="BIZ UDPゴシック" w:eastAsia="BIZ UDPゴシック" w:hAnsi="BIZ UDPゴシック"/>
                <w:b/>
              </w:rPr>
              <w:t>標</w:t>
            </w:r>
            <w:r>
              <w:rPr>
                <w:rFonts w:ascii="BIZ UDPゴシック" w:eastAsia="BIZ UDPゴシック" w:hAnsi="BIZ UDPゴシック" w:hint="eastAsia"/>
                <w:b/>
              </w:rPr>
              <w:t xml:space="preserve">　</w:t>
            </w:r>
            <w:r>
              <w:rPr>
                <w:rFonts w:ascii="BIZ UDPゴシック" w:eastAsia="BIZ UDPゴシック" w:hAnsi="BIZ UDPゴシック"/>
                <w:b/>
              </w:rPr>
              <w:t>名</w:t>
            </w:r>
          </w:p>
        </w:tc>
        <w:tc>
          <w:tcPr>
            <w:tcW w:w="3402" w:type="dxa"/>
            <w:gridSpan w:val="2"/>
            <w:shd w:val="clear" w:color="auto" w:fill="D9D9D9" w:themeFill="background1" w:themeFillShade="D9"/>
            <w:vAlign w:val="center"/>
          </w:tcPr>
          <w:p w14:paraId="27A52901" w14:textId="77777777" w:rsidR="00C51EFD" w:rsidRDefault="00000000">
            <w:pPr>
              <w:pStyle w:val="TableParagraph"/>
              <w:spacing w:line="355" w:lineRule="exact"/>
              <w:jc w:val="center"/>
              <w:rPr>
                <w:rFonts w:ascii="BIZ UDPゴシック" w:eastAsia="BIZ UDPゴシック" w:hAnsi="BIZ UDPゴシック"/>
                <w:sz w:val="21"/>
              </w:rPr>
            </w:pPr>
            <w:r>
              <w:rPr>
                <w:rFonts w:ascii="BIZ UDPゴシック" w:eastAsia="BIZ UDPゴシック" w:hAnsi="BIZ UDPゴシック"/>
                <w:b/>
              </w:rPr>
              <w:t>現状値</w:t>
            </w:r>
          </w:p>
        </w:tc>
        <w:tc>
          <w:tcPr>
            <w:tcW w:w="1701" w:type="dxa"/>
            <w:vMerge w:val="restart"/>
            <w:tcBorders>
              <w:right w:val="nil"/>
            </w:tcBorders>
            <w:shd w:val="clear" w:color="auto" w:fill="D9D9D9" w:themeFill="background1" w:themeFillShade="D9"/>
            <w:vAlign w:val="center"/>
          </w:tcPr>
          <w:p w14:paraId="0622DAF1" w14:textId="77777777"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目標値</w:t>
            </w:r>
          </w:p>
          <w:p w14:paraId="0235FF49" w14:textId="63AA7008" w:rsidR="00C51EFD" w:rsidRDefault="00000000">
            <w:pPr>
              <w:pStyle w:val="TableParagraph"/>
              <w:spacing w:line="355" w:lineRule="exact"/>
              <w:jc w:val="center"/>
              <w:rPr>
                <w:rFonts w:ascii="BIZ UDPゴシック" w:eastAsia="BIZ UDPゴシック" w:hAnsi="BIZ UDPゴシック"/>
                <w:b/>
                <w:sz w:val="21"/>
              </w:rPr>
            </w:pPr>
            <w:r>
              <w:rPr>
                <w:rFonts w:ascii="BIZ UDPゴシック" w:eastAsia="BIZ UDPゴシック" w:hAnsi="BIZ UDPゴシック"/>
                <w:b/>
              </w:rPr>
              <w:t>（令和13年度）</w:t>
            </w:r>
          </w:p>
        </w:tc>
      </w:tr>
      <w:tr w:rsidR="00C51EFD" w14:paraId="56A8AA88" w14:textId="77777777">
        <w:trPr>
          <w:trHeight w:val="195"/>
        </w:trPr>
        <w:tc>
          <w:tcPr>
            <w:tcW w:w="3418" w:type="dxa"/>
            <w:vMerge/>
            <w:tcBorders>
              <w:left w:val="nil"/>
            </w:tcBorders>
            <w:shd w:val="clear" w:color="auto" w:fill="D9D9D9" w:themeFill="background1" w:themeFillShade="D9"/>
            <w:vAlign w:val="center"/>
          </w:tcPr>
          <w:p w14:paraId="4DF169D7" w14:textId="77777777" w:rsidR="00C51EFD" w:rsidRDefault="00C51EFD">
            <w:pPr>
              <w:pStyle w:val="TableParagraph"/>
              <w:tabs>
                <w:tab w:val="left" w:pos="444"/>
                <w:tab w:val="left" w:pos="864"/>
              </w:tabs>
              <w:spacing w:line="355" w:lineRule="exact"/>
              <w:jc w:val="center"/>
              <w:rPr>
                <w:rFonts w:ascii="BIZ UDPゴシック" w:eastAsia="BIZ UDPゴシック" w:hAnsi="BIZ UDPゴシック"/>
                <w:b/>
              </w:rPr>
            </w:pPr>
          </w:p>
        </w:tc>
        <w:tc>
          <w:tcPr>
            <w:tcW w:w="1701" w:type="dxa"/>
            <w:shd w:val="clear" w:color="auto" w:fill="D9D9D9" w:themeFill="background1" w:themeFillShade="D9"/>
            <w:vAlign w:val="center"/>
          </w:tcPr>
          <w:p w14:paraId="41762F9A" w14:textId="77777777"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w:t>
            </w:r>
            <w:r>
              <w:rPr>
                <w:rFonts w:ascii="BIZ UDPゴシック" w:eastAsia="BIZ UDPゴシック" w:hAnsi="BIZ UDPゴシック" w:hint="eastAsia"/>
                <w:b/>
              </w:rPr>
              <w:t>令和２</w:t>
            </w:r>
            <w:r>
              <w:rPr>
                <w:rFonts w:ascii="BIZ UDPゴシック" w:eastAsia="BIZ UDPゴシック" w:hAnsi="BIZ UDPゴシック"/>
                <w:b/>
              </w:rPr>
              <w:t>年度）</w:t>
            </w:r>
          </w:p>
        </w:tc>
        <w:tc>
          <w:tcPr>
            <w:tcW w:w="1701" w:type="dxa"/>
            <w:shd w:val="clear" w:color="auto" w:fill="D9D9D9" w:themeFill="background1" w:themeFillShade="D9"/>
            <w:vAlign w:val="center"/>
          </w:tcPr>
          <w:p w14:paraId="6E0D0042" w14:textId="77777777"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w:t>
            </w:r>
            <w:r>
              <w:rPr>
                <w:rFonts w:ascii="BIZ UDPゴシック" w:eastAsia="BIZ UDPゴシック" w:hAnsi="BIZ UDPゴシック" w:hint="eastAsia"/>
                <w:b/>
              </w:rPr>
              <w:t>令和７</w:t>
            </w:r>
            <w:r>
              <w:rPr>
                <w:rFonts w:ascii="BIZ UDPゴシック" w:eastAsia="BIZ UDPゴシック" w:hAnsi="BIZ UDPゴシック"/>
                <w:b/>
              </w:rPr>
              <w:t>年度）</w:t>
            </w:r>
          </w:p>
        </w:tc>
        <w:tc>
          <w:tcPr>
            <w:tcW w:w="1701" w:type="dxa"/>
            <w:vMerge/>
            <w:tcBorders>
              <w:right w:val="nil"/>
            </w:tcBorders>
            <w:shd w:val="clear" w:color="auto" w:fill="D9D9D9" w:themeFill="background1" w:themeFillShade="D9"/>
            <w:vAlign w:val="center"/>
          </w:tcPr>
          <w:p w14:paraId="03CFD19A" w14:textId="77777777" w:rsidR="00C51EFD" w:rsidRDefault="00C51EFD">
            <w:pPr>
              <w:pStyle w:val="TableParagraph"/>
              <w:spacing w:line="355" w:lineRule="exact"/>
              <w:jc w:val="center"/>
              <w:rPr>
                <w:rFonts w:ascii="BIZ UDPゴシック" w:eastAsia="BIZ UDPゴシック" w:hAnsi="BIZ UDPゴシック"/>
                <w:b/>
              </w:rPr>
            </w:pPr>
          </w:p>
        </w:tc>
      </w:tr>
      <w:tr w:rsidR="00C51EFD" w14:paraId="18D33D15" w14:textId="77777777">
        <w:trPr>
          <w:trHeight w:val="283"/>
        </w:trPr>
        <w:tc>
          <w:tcPr>
            <w:tcW w:w="3418" w:type="dxa"/>
            <w:tcBorders>
              <w:left w:val="nil"/>
            </w:tcBorders>
            <w:vAlign w:val="center"/>
          </w:tcPr>
          <w:p w14:paraId="1FA2F5FB" w14:textId="77777777" w:rsidR="00C51EFD" w:rsidRPr="008D48A6" w:rsidRDefault="00000000">
            <w:pPr>
              <w:pStyle w:val="TableParagraph"/>
              <w:spacing w:line="355" w:lineRule="exact"/>
              <w:jc w:val="both"/>
              <w:rPr>
                <w:rFonts w:ascii="BIZ UDPゴシック" w:eastAsia="BIZ UDPゴシック" w:hAnsi="BIZ UDPゴシック"/>
                <w:szCs w:val="22"/>
              </w:rPr>
            </w:pPr>
            <w:r w:rsidRPr="008D48A6">
              <w:rPr>
                <w:rFonts w:ascii="BIZ UDPゴシック" w:eastAsia="BIZ UDPゴシック" w:hAnsi="BIZ UDPゴシック" w:hint="eastAsia"/>
                <w:szCs w:val="22"/>
              </w:rPr>
              <w:t>健康寿命（日常生活動作が自立している期間の平均）</w:t>
            </w:r>
          </w:p>
        </w:tc>
        <w:tc>
          <w:tcPr>
            <w:tcW w:w="1701" w:type="dxa"/>
            <w:vAlign w:val="center"/>
          </w:tcPr>
          <w:p w14:paraId="49C3581A" w14:textId="02C3DD73" w:rsidR="00C51EFD" w:rsidRPr="00E878FA" w:rsidRDefault="00000000">
            <w:pPr>
              <w:pStyle w:val="TableParagraph"/>
              <w:spacing w:line="355" w:lineRule="exact"/>
              <w:jc w:val="center"/>
              <w:rPr>
                <w:rFonts w:ascii="BIZ UDPゴシック" w:eastAsia="BIZ UDPゴシック" w:hAnsi="BIZ UDPゴシック"/>
              </w:rPr>
            </w:pPr>
            <w:r w:rsidRPr="00E878FA">
              <w:rPr>
                <w:rFonts w:ascii="BIZ UDPゴシック" w:eastAsia="BIZ UDPゴシック" w:hAnsi="BIZ UDPゴシック" w:hint="eastAsia"/>
              </w:rPr>
              <w:t>男性：80.0年</w:t>
            </w:r>
          </w:p>
          <w:p w14:paraId="6617C6F1" w14:textId="45FAFE2F" w:rsidR="00C51EFD" w:rsidRPr="00E878FA" w:rsidRDefault="00000000">
            <w:pPr>
              <w:pStyle w:val="TableParagraph"/>
              <w:spacing w:line="355" w:lineRule="exact"/>
              <w:jc w:val="center"/>
              <w:rPr>
                <w:rFonts w:ascii="BIZ UDPゴシック" w:eastAsia="BIZ UDPゴシック" w:hAnsi="BIZ UDPゴシック"/>
              </w:rPr>
            </w:pPr>
            <w:r w:rsidRPr="00E878FA">
              <w:rPr>
                <w:rFonts w:ascii="BIZ UDPゴシック" w:eastAsia="BIZ UDPゴシック" w:hAnsi="BIZ UDPゴシック" w:hint="eastAsia"/>
              </w:rPr>
              <w:t>女性：84.2年</w:t>
            </w:r>
          </w:p>
          <w:p w14:paraId="3938022A" w14:textId="2EA82C26" w:rsidR="00C51EFD" w:rsidRPr="00E878FA" w:rsidRDefault="00000000">
            <w:pPr>
              <w:pStyle w:val="TableParagraph"/>
              <w:spacing w:line="355" w:lineRule="exact"/>
              <w:jc w:val="center"/>
              <w:rPr>
                <w:rFonts w:ascii="BIZ UDPゴシック" w:eastAsia="BIZ UDPゴシック" w:hAnsi="BIZ UDPゴシック"/>
              </w:rPr>
            </w:pPr>
            <w:r w:rsidRPr="00E878FA">
              <w:rPr>
                <w:rFonts w:ascii="BIZ UDPゴシック" w:eastAsia="BIZ UDPゴシック" w:hAnsi="BIZ UDPゴシック" w:hint="eastAsia"/>
              </w:rPr>
              <w:t>（平成３０年）</w:t>
            </w:r>
          </w:p>
        </w:tc>
        <w:tc>
          <w:tcPr>
            <w:tcW w:w="1701" w:type="dxa"/>
            <w:vAlign w:val="center"/>
          </w:tcPr>
          <w:p w14:paraId="34B7CD57" w14:textId="77777777" w:rsidR="00C51EFD" w:rsidRPr="00E878FA" w:rsidRDefault="00000000">
            <w:pPr>
              <w:pStyle w:val="TableParagraph"/>
              <w:spacing w:line="355" w:lineRule="exact"/>
              <w:jc w:val="center"/>
              <w:rPr>
                <w:rFonts w:ascii="BIZ UDPゴシック" w:eastAsia="BIZ UDPゴシック" w:hAnsi="BIZ UDPゴシック"/>
              </w:rPr>
            </w:pPr>
            <w:r w:rsidRPr="00E878FA">
              <w:rPr>
                <w:rFonts w:ascii="BIZ UDPゴシック" w:eastAsia="BIZ UDPゴシック" w:hAnsi="BIZ UDPゴシック" w:hint="eastAsia"/>
              </w:rPr>
              <w:t>男性：80.1年</w:t>
            </w:r>
          </w:p>
          <w:p w14:paraId="0A4D5268" w14:textId="77777777" w:rsidR="00C51EFD" w:rsidRPr="00E878FA" w:rsidRDefault="00000000">
            <w:pPr>
              <w:pStyle w:val="TableParagraph"/>
              <w:spacing w:line="355" w:lineRule="exact"/>
              <w:jc w:val="center"/>
              <w:rPr>
                <w:rFonts w:ascii="BIZ UDPゴシック" w:eastAsia="BIZ UDPゴシック" w:hAnsi="BIZ UDPゴシック"/>
              </w:rPr>
            </w:pPr>
            <w:r w:rsidRPr="00E878FA">
              <w:rPr>
                <w:rFonts w:ascii="BIZ UDPゴシック" w:eastAsia="BIZ UDPゴシック" w:hAnsi="BIZ UDPゴシック" w:hint="eastAsia"/>
              </w:rPr>
              <w:t>女性：83.5年</w:t>
            </w:r>
          </w:p>
          <w:p w14:paraId="535F246A" w14:textId="77777777" w:rsidR="00C51EFD" w:rsidRPr="00E878FA" w:rsidRDefault="00000000">
            <w:pPr>
              <w:pStyle w:val="TableParagraph"/>
              <w:spacing w:line="355" w:lineRule="exact"/>
              <w:jc w:val="center"/>
              <w:rPr>
                <w:rFonts w:ascii="BIZ UDPゴシック" w:eastAsia="BIZ UDPゴシック" w:hAnsi="BIZ UDPゴシック"/>
              </w:rPr>
            </w:pPr>
            <w:r w:rsidRPr="00E878FA">
              <w:rPr>
                <w:rFonts w:ascii="BIZ UDPゴシック" w:eastAsia="BIZ UDPゴシック" w:hAnsi="BIZ UDPゴシック" w:hint="eastAsia"/>
              </w:rPr>
              <w:t>（令和５年）</w:t>
            </w:r>
          </w:p>
        </w:tc>
        <w:tc>
          <w:tcPr>
            <w:tcW w:w="1701" w:type="dxa"/>
            <w:tcBorders>
              <w:right w:val="nil"/>
            </w:tcBorders>
            <w:vAlign w:val="center"/>
          </w:tcPr>
          <w:p w14:paraId="0404DF09" w14:textId="62840781" w:rsidR="00C51EFD" w:rsidRPr="004D7EEB" w:rsidRDefault="00000000" w:rsidP="008C6FBE">
            <w:pPr>
              <w:pStyle w:val="TableParagraph"/>
              <w:spacing w:line="355" w:lineRule="exact"/>
              <w:ind w:leftChars="-50" w:left="-105" w:rightChars="-50" w:right="-105"/>
              <w:jc w:val="center"/>
              <w:rPr>
                <w:rFonts w:ascii="BIZ UDPゴシック" w:eastAsia="BIZ UDPゴシック" w:hAnsi="BIZ UDPゴシック"/>
                <w:spacing w:val="-6"/>
                <w:w w:val="90"/>
              </w:rPr>
            </w:pPr>
            <w:r w:rsidRPr="004D7EEB">
              <w:rPr>
                <w:rFonts w:ascii="BIZ UDPゴシック" w:eastAsia="BIZ UDPゴシック" w:hAnsi="BIZ UDPゴシック" w:hint="eastAsia"/>
                <w:spacing w:val="-6"/>
                <w:w w:val="90"/>
              </w:rPr>
              <w:t>男性：80.</w:t>
            </w:r>
            <w:r w:rsidR="008C6FBE" w:rsidRPr="004D7EEB">
              <w:rPr>
                <w:rFonts w:ascii="BIZ UDPゴシック" w:eastAsia="BIZ UDPゴシック" w:hAnsi="BIZ UDPゴシック" w:hint="eastAsia"/>
                <w:spacing w:val="-6"/>
                <w:w w:val="90"/>
              </w:rPr>
              <w:t>1</w:t>
            </w:r>
            <w:r w:rsidRPr="004D7EEB">
              <w:rPr>
                <w:rFonts w:ascii="BIZ UDPゴシック" w:eastAsia="BIZ UDPゴシック" w:hAnsi="BIZ UDPゴシック" w:hint="eastAsia"/>
                <w:spacing w:val="-6"/>
                <w:w w:val="90"/>
              </w:rPr>
              <w:t>年</w:t>
            </w:r>
            <w:r w:rsidR="008C6FBE" w:rsidRPr="004D7EEB">
              <w:rPr>
                <w:rFonts w:ascii="BIZ UDPゴシック" w:eastAsia="BIZ UDPゴシック" w:hAnsi="BIZ UDPゴシック" w:hint="eastAsia"/>
                <w:spacing w:val="-6"/>
                <w:w w:val="90"/>
              </w:rPr>
              <w:t>以上</w:t>
            </w:r>
          </w:p>
          <w:p w14:paraId="49ED1EA8" w14:textId="7A3F6189" w:rsidR="00C51EFD" w:rsidRPr="004D7EEB" w:rsidRDefault="00000000" w:rsidP="008C6FBE">
            <w:pPr>
              <w:pStyle w:val="TableParagraph"/>
              <w:spacing w:line="355" w:lineRule="exact"/>
              <w:ind w:leftChars="-50" w:left="-105" w:rightChars="-50" w:right="-105"/>
              <w:jc w:val="center"/>
              <w:rPr>
                <w:rFonts w:ascii="BIZ UDPゴシック" w:eastAsia="BIZ UDPゴシック" w:hAnsi="BIZ UDPゴシック"/>
                <w:spacing w:val="-6"/>
                <w:w w:val="90"/>
              </w:rPr>
            </w:pPr>
            <w:r w:rsidRPr="004D7EEB">
              <w:rPr>
                <w:rFonts w:ascii="BIZ UDPゴシック" w:eastAsia="BIZ UDPゴシック" w:hAnsi="BIZ UDPゴシック" w:hint="eastAsia"/>
                <w:spacing w:val="-6"/>
                <w:w w:val="90"/>
              </w:rPr>
              <w:t>女性：83.5年</w:t>
            </w:r>
            <w:r w:rsidR="008C6FBE" w:rsidRPr="004D7EEB">
              <w:rPr>
                <w:rFonts w:ascii="BIZ UDPゴシック" w:eastAsia="BIZ UDPゴシック" w:hAnsi="BIZ UDPゴシック" w:hint="eastAsia"/>
                <w:spacing w:val="-6"/>
                <w:w w:val="90"/>
              </w:rPr>
              <w:t>以上</w:t>
            </w:r>
          </w:p>
          <w:p w14:paraId="28BDEA53" w14:textId="77777777" w:rsidR="00C51EFD" w:rsidRPr="004D7EEB" w:rsidRDefault="00000000">
            <w:pPr>
              <w:pStyle w:val="TableParagraph"/>
              <w:spacing w:line="355" w:lineRule="exact"/>
              <w:jc w:val="center"/>
              <w:rPr>
                <w:rFonts w:ascii="BIZ UDPゴシック" w:eastAsia="BIZ UDPゴシック" w:hAnsi="BIZ UDPゴシック"/>
              </w:rPr>
            </w:pPr>
            <w:r w:rsidRPr="004D7EEB">
              <w:rPr>
                <w:rFonts w:ascii="BIZ UDPゴシック" w:eastAsia="BIZ UDPゴシック" w:hAnsi="BIZ UDPゴシック" w:hint="eastAsia"/>
              </w:rPr>
              <w:t>（令和１１年）</w:t>
            </w:r>
          </w:p>
        </w:tc>
      </w:tr>
      <w:tr w:rsidR="00C51EFD" w14:paraId="7387317F" w14:textId="77777777">
        <w:trPr>
          <w:trHeight w:val="283"/>
        </w:trPr>
        <w:tc>
          <w:tcPr>
            <w:tcW w:w="3418" w:type="dxa"/>
            <w:tcBorders>
              <w:left w:val="nil"/>
            </w:tcBorders>
            <w:vAlign w:val="center"/>
          </w:tcPr>
          <w:p w14:paraId="7E84329C" w14:textId="77777777" w:rsidR="00C51EFD" w:rsidRPr="008D48A6" w:rsidRDefault="00000000">
            <w:pPr>
              <w:pStyle w:val="TableParagraph"/>
              <w:spacing w:line="355" w:lineRule="exact"/>
              <w:jc w:val="both"/>
              <w:rPr>
                <w:rFonts w:ascii="BIZ UDPゴシック" w:eastAsia="BIZ UDPゴシック" w:hAnsi="BIZ UDPゴシック"/>
                <w:dstrike/>
                <w:spacing w:val="-6"/>
                <w:szCs w:val="22"/>
              </w:rPr>
            </w:pPr>
            <w:r w:rsidRPr="008D48A6">
              <w:rPr>
                <w:rFonts w:ascii="BIZ UDPゴシック" w:eastAsia="BIZ UDPゴシック" w:hAnsi="BIZ UDPゴシック" w:hint="eastAsia"/>
                <w:szCs w:val="22"/>
              </w:rPr>
              <w:t>福祉に関する各種相談及び各種制度の周知に関する取組の満足度</w:t>
            </w:r>
          </w:p>
        </w:tc>
        <w:tc>
          <w:tcPr>
            <w:tcW w:w="1701" w:type="dxa"/>
            <w:vAlign w:val="center"/>
          </w:tcPr>
          <w:p w14:paraId="3096894D" w14:textId="77777777" w:rsidR="00C51EFD" w:rsidRPr="008D48A6" w:rsidRDefault="00000000">
            <w:pPr>
              <w:pStyle w:val="TableParagraph"/>
              <w:spacing w:line="355" w:lineRule="exact"/>
              <w:jc w:val="center"/>
              <w:rPr>
                <w:rFonts w:ascii="BIZ UDPゴシック" w:eastAsia="BIZ UDPゴシック" w:hAnsi="BIZ UDPゴシック"/>
                <w:dstrike/>
              </w:rPr>
            </w:pPr>
            <w:r w:rsidRPr="008D48A6">
              <w:rPr>
                <w:rFonts w:ascii="BIZ UDPゴシック" w:eastAsia="BIZ UDPゴシック" w:hAnsi="BIZ UDPゴシック" w:hint="eastAsia"/>
              </w:rPr>
              <w:t>32.8％</w:t>
            </w:r>
          </w:p>
        </w:tc>
        <w:tc>
          <w:tcPr>
            <w:tcW w:w="1701" w:type="dxa"/>
            <w:vAlign w:val="center"/>
          </w:tcPr>
          <w:p w14:paraId="1A1E27EA" w14:textId="77777777" w:rsidR="00C51EFD" w:rsidRPr="008D48A6" w:rsidRDefault="00000000">
            <w:pPr>
              <w:pStyle w:val="TableParagraph"/>
              <w:spacing w:line="355" w:lineRule="exact"/>
              <w:jc w:val="center"/>
              <w:rPr>
                <w:rFonts w:ascii="BIZ UDPゴシック" w:eastAsia="BIZ UDPゴシック" w:hAnsi="BIZ UDPゴシック"/>
                <w:dstrike/>
              </w:rPr>
            </w:pPr>
            <w:r w:rsidRPr="008D48A6">
              <w:rPr>
                <w:rFonts w:ascii="BIZ UDPゴシック" w:eastAsia="BIZ UDPゴシック" w:hAnsi="BIZ UDPゴシック" w:hint="eastAsia"/>
              </w:rPr>
              <w:t>39.6％</w:t>
            </w:r>
          </w:p>
        </w:tc>
        <w:tc>
          <w:tcPr>
            <w:tcW w:w="1701" w:type="dxa"/>
            <w:tcBorders>
              <w:right w:val="nil"/>
            </w:tcBorders>
            <w:vAlign w:val="center"/>
          </w:tcPr>
          <w:p w14:paraId="11EE06CA" w14:textId="77777777" w:rsidR="00C51EFD" w:rsidRPr="008D48A6" w:rsidRDefault="00000000">
            <w:pPr>
              <w:pStyle w:val="TableParagraph"/>
              <w:spacing w:line="355" w:lineRule="exact"/>
              <w:jc w:val="center"/>
              <w:rPr>
                <w:rFonts w:ascii="BIZ UDPゴシック" w:eastAsia="BIZ UDPゴシック" w:hAnsi="BIZ UDPゴシック"/>
                <w:dstrike/>
              </w:rPr>
            </w:pPr>
            <w:r w:rsidRPr="008D48A6">
              <w:rPr>
                <w:rFonts w:ascii="BIZ UDPゴシック" w:eastAsia="BIZ UDPゴシック" w:hAnsi="BIZ UDPゴシック" w:hint="eastAsia"/>
              </w:rPr>
              <w:t>46.4%</w:t>
            </w:r>
          </w:p>
        </w:tc>
      </w:tr>
      <w:tr w:rsidR="00C51EFD" w14:paraId="49AB2C85" w14:textId="77777777">
        <w:trPr>
          <w:trHeight w:val="283"/>
        </w:trPr>
        <w:tc>
          <w:tcPr>
            <w:tcW w:w="3418" w:type="dxa"/>
            <w:tcBorders>
              <w:left w:val="nil"/>
            </w:tcBorders>
            <w:vAlign w:val="center"/>
          </w:tcPr>
          <w:p w14:paraId="76CED565" w14:textId="77777777" w:rsidR="00C51EFD" w:rsidRPr="008D48A6" w:rsidRDefault="00000000">
            <w:pPr>
              <w:pStyle w:val="TableParagraph"/>
              <w:spacing w:line="355" w:lineRule="exact"/>
              <w:jc w:val="both"/>
              <w:rPr>
                <w:rFonts w:ascii="BIZ UDPゴシック" w:eastAsia="BIZ UDPゴシック" w:hAnsi="BIZ UDPゴシック"/>
                <w:color w:val="EE0000"/>
                <w:szCs w:val="22"/>
                <w:highlight w:val="yellow"/>
              </w:rPr>
            </w:pPr>
            <w:r w:rsidRPr="008D48A6">
              <w:rPr>
                <w:rFonts w:ascii="BIZ UDPゴシック" w:eastAsia="BIZ UDPゴシック" w:hAnsi="BIZ UDPゴシック" w:hint="eastAsia"/>
                <w:szCs w:val="22"/>
              </w:rPr>
              <w:t>子育て家庭に対する支援に関する取組の満足度</w:t>
            </w:r>
          </w:p>
        </w:tc>
        <w:tc>
          <w:tcPr>
            <w:tcW w:w="1701" w:type="dxa"/>
            <w:vAlign w:val="center"/>
          </w:tcPr>
          <w:p w14:paraId="77DD708F" w14:textId="58D2286A" w:rsidR="00C51EFD" w:rsidRPr="004D7EEB" w:rsidRDefault="00000000">
            <w:pPr>
              <w:pStyle w:val="TableParagraph"/>
              <w:spacing w:line="355" w:lineRule="exact"/>
              <w:jc w:val="center"/>
              <w:rPr>
                <w:rFonts w:ascii="BIZ UDPゴシック" w:eastAsia="BIZ UDPゴシック" w:hAnsi="BIZ UDPゴシック"/>
              </w:rPr>
            </w:pPr>
            <w:r w:rsidRPr="004D7EEB">
              <w:rPr>
                <w:rFonts w:ascii="BIZ UDPゴシック" w:eastAsia="BIZ UDPゴシック" w:hAnsi="BIZ UDPゴシック" w:hint="eastAsia"/>
              </w:rPr>
              <w:t>81.</w:t>
            </w:r>
            <w:r w:rsidR="008D48A6" w:rsidRPr="004D7EEB">
              <w:rPr>
                <w:rFonts w:ascii="BIZ UDPゴシック" w:eastAsia="BIZ UDPゴシック" w:hAnsi="BIZ UDPゴシック" w:hint="eastAsia"/>
              </w:rPr>
              <w:t>2</w:t>
            </w:r>
            <w:r w:rsidRPr="004D7EEB">
              <w:rPr>
                <w:rFonts w:ascii="BIZ UDPゴシック" w:eastAsia="BIZ UDPゴシック" w:hAnsi="BIZ UDPゴシック" w:hint="eastAsia"/>
              </w:rPr>
              <w:t>%</w:t>
            </w:r>
            <w:r w:rsidR="00186567" w:rsidRPr="00186567">
              <w:rPr>
                <w:rFonts w:ascii="BIZ UDPゴシック" w:eastAsia="BIZ UDPゴシック" w:hAnsi="BIZ UDPゴシック" w:hint="eastAsia"/>
                <w:vertAlign w:val="superscript"/>
              </w:rPr>
              <w:t>※</w:t>
            </w:r>
          </w:p>
        </w:tc>
        <w:tc>
          <w:tcPr>
            <w:tcW w:w="1701" w:type="dxa"/>
            <w:vAlign w:val="center"/>
          </w:tcPr>
          <w:p w14:paraId="05341B4F" w14:textId="3F07E1F3" w:rsidR="00C51EFD" w:rsidRPr="004D7EEB" w:rsidRDefault="00000000">
            <w:pPr>
              <w:pStyle w:val="TableParagraph"/>
              <w:spacing w:line="355" w:lineRule="exact"/>
              <w:jc w:val="center"/>
              <w:rPr>
                <w:rFonts w:ascii="BIZ UDPゴシック" w:eastAsia="BIZ UDPゴシック" w:hAnsi="BIZ UDPゴシック"/>
              </w:rPr>
            </w:pPr>
            <w:r w:rsidRPr="004D7EEB">
              <w:rPr>
                <w:rFonts w:ascii="BIZ UDPゴシック" w:eastAsia="BIZ UDPゴシック" w:hAnsi="BIZ UDPゴシック" w:hint="eastAsia"/>
              </w:rPr>
              <w:t>77.7%</w:t>
            </w:r>
            <w:r w:rsidR="00186567" w:rsidRPr="00186567">
              <w:rPr>
                <w:rFonts w:ascii="BIZ UDPゴシック" w:eastAsia="BIZ UDPゴシック" w:hAnsi="BIZ UDPゴシック" w:hint="eastAsia"/>
                <w:vertAlign w:val="superscript"/>
              </w:rPr>
              <w:t>※</w:t>
            </w:r>
          </w:p>
        </w:tc>
        <w:tc>
          <w:tcPr>
            <w:tcW w:w="1701" w:type="dxa"/>
            <w:tcBorders>
              <w:right w:val="nil"/>
            </w:tcBorders>
            <w:vAlign w:val="center"/>
          </w:tcPr>
          <w:p w14:paraId="3B0854D4" w14:textId="04CA0838" w:rsidR="00C51EFD" w:rsidRPr="004D7EEB" w:rsidRDefault="00000000">
            <w:pPr>
              <w:pStyle w:val="TableParagraph"/>
              <w:spacing w:line="355" w:lineRule="exact"/>
              <w:jc w:val="center"/>
              <w:rPr>
                <w:rFonts w:ascii="BIZ UDPゴシック" w:eastAsia="BIZ UDPゴシック" w:hAnsi="BIZ UDPゴシック"/>
              </w:rPr>
            </w:pPr>
            <w:r w:rsidRPr="004D7EEB">
              <w:rPr>
                <w:rFonts w:ascii="BIZ UDPゴシック" w:eastAsia="BIZ UDPゴシック" w:hAnsi="BIZ UDPゴシック" w:hint="eastAsia"/>
              </w:rPr>
              <w:t>85.0%</w:t>
            </w:r>
            <w:r w:rsidR="00186567" w:rsidRPr="00186567">
              <w:rPr>
                <w:rFonts w:ascii="BIZ UDPゴシック" w:eastAsia="BIZ UDPゴシック" w:hAnsi="BIZ UDPゴシック" w:hint="eastAsia"/>
                <w:vertAlign w:val="superscript"/>
              </w:rPr>
              <w:t>※</w:t>
            </w:r>
          </w:p>
        </w:tc>
      </w:tr>
      <w:tr w:rsidR="00C51EFD" w14:paraId="05D25175" w14:textId="77777777">
        <w:trPr>
          <w:trHeight w:val="283"/>
        </w:trPr>
        <w:tc>
          <w:tcPr>
            <w:tcW w:w="3418" w:type="dxa"/>
            <w:tcBorders>
              <w:left w:val="nil"/>
            </w:tcBorders>
            <w:vAlign w:val="center"/>
          </w:tcPr>
          <w:p w14:paraId="0F173390" w14:textId="497D399B" w:rsidR="00C51EFD" w:rsidRPr="004D7EEB" w:rsidRDefault="008276CD">
            <w:pPr>
              <w:pStyle w:val="TableParagraph"/>
              <w:spacing w:line="355" w:lineRule="exact"/>
              <w:jc w:val="both"/>
              <w:rPr>
                <w:rFonts w:ascii="BIZ UDPゴシック" w:eastAsia="BIZ UDPゴシック" w:hAnsi="BIZ UDPゴシック"/>
                <w:szCs w:val="22"/>
              </w:rPr>
            </w:pPr>
            <w:r w:rsidRPr="004D7EEB">
              <w:rPr>
                <w:rFonts w:ascii="BIZ UDPゴシック" w:eastAsia="BIZ UDPゴシック" w:hAnsi="BIZ UDPゴシック" w:hint="eastAsia"/>
                <w:szCs w:val="22"/>
              </w:rPr>
              <w:t>学童クラブ</w:t>
            </w:r>
            <w:r w:rsidR="000A17BE" w:rsidRPr="004D7EEB">
              <w:rPr>
                <w:rFonts w:ascii="BIZ UDPゴシック" w:eastAsia="BIZ UDPゴシック" w:hAnsi="BIZ UDPゴシック" w:hint="eastAsia"/>
                <w:szCs w:val="22"/>
              </w:rPr>
              <w:t>の</w:t>
            </w:r>
            <w:r w:rsidRPr="004D7EEB">
              <w:rPr>
                <w:rFonts w:ascii="BIZ UDPゴシック" w:eastAsia="BIZ UDPゴシック" w:hAnsi="BIZ UDPゴシック" w:hint="eastAsia"/>
                <w:szCs w:val="22"/>
              </w:rPr>
              <w:t>待機児童</w:t>
            </w:r>
            <w:r w:rsidR="000A17BE" w:rsidRPr="004D7EEB">
              <w:rPr>
                <w:rFonts w:ascii="BIZ UDPゴシック" w:eastAsia="BIZ UDPゴシック" w:hAnsi="BIZ UDPゴシック" w:hint="eastAsia"/>
                <w:szCs w:val="22"/>
              </w:rPr>
              <w:t>数</w:t>
            </w:r>
          </w:p>
        </w:tc>
        <w:tc>
          <w:tcPr>
            <w:tcW w:w="1701" w:type="dxa"/>
            <w:vAlign w:val="center"/>
          </w:tcPr>
          <w:p w14:paraId="0821C174" w14:textId="0B2D9466" w:rsidR="00C51EFD" w:rsidRPr="004D7EEB" w:rsidRDefault="008D48A6">
            <w:pPr>
              <w:pStyle w:val="TableParagraph"/>
              <w:spacing w:line="355" w:lineRule="exact"/>
              <w:jc w:val="center"/>
              <w:rPr>
                <w:rFonts w:ascii="BIZ UDPゴシック" w:eastAsia="BIZ UDPゴシック" w:hAnsi="BIZ UDPゴシック"/>
              </w:rPr>
            </w:pPr>
            <w:r w:rsidRPr="004D7EEB">
              <w:rPr>
                <w:rFonts w:ascii="BIZ UDPゴシック" w:eastAsia="BIZ UDPゴシック" w:hAnsi="BIZ UDPゴシック" w:hint="eastAsia"/>
              </w:rPr>
              <w:t>２６人</w:t>
            </w:r>
          </w:p>
        </w:tc>
        <w:tc>
          <w:tcPr>
            <w:tcW w:w="1701" w:type="dxa"/>
            <w:vAlign w:val="center"/>
          </w:tcPr>
          <w:p w14:paraId="12074414" w14:textId="3D767BF3" w:rsidR="00C51EFD" w:rsidRPr="004D7EEB" w:rsidRDefault="008D48A6">
            <w:pPr>
              <w:widowControl/>
              <w:jc w:val="center"/>
            </w:pPr>
            <w:r w:rsidRPr="004D7EEB">
              <w:rPr>
                <w:rFonts w:hint="eastAsia"/>
              </w:rPr>
              <w:t>７８人</w:t>
            </w:r>
          </w:p>
        </w:tc>
        <w:tc>
          <w:tcPr>
            <w:tcW w:w="1701" w:type="dxa"/>
            <w:tcBorders>
              <w:right w:val="nil"/>
            </w:tcBorders>
            <w:vAlign w:val="center"/>
          </w:tcPr>
          <w:p w14:paraId="3BCB6AF0" w14:textId="3CACC020" w:rsidR="00C51EFD" w:rsidRPr="004D7EEB" w:rsidRDefault="004D7EEB">
            <w:pPr>
              <w:pStyle w:val="TableParagraph"/>
              <w:spacing w:line="355" w:lineRule="exact"/>
              <w:jc w:val="center"/>
              <w:rPr>
                <w:rFonts w:ascii="BIZ UDPゴシック" w:eastAsia="BIZ UDPゴシック" w:hAnsi="BIZ UDPゴシック"/>
              </w:rPr>
            </w:pPr>
            <w:r w:rsidRPr="004D7EEB">
              <w:rPr>
                <w:rFonts w:ascii="BIZ UDPゴシック" w:eastAsia="BIZ UDPゴシック" w:hAnsi="BIZ UDPゴシック" w:hint="eastAsia"/>
              </w:rPr>
              <w:t>0</w:t>
            </w:r>
            <w:r w:rsidR="008D48A6" w:rsidRPr="004D7EEB">
              <w:rPr>
                <w:rFonts w:ascii="BIZ UDPゴシック" w:eastAsia="BIZ UDPゴシック" w:hAnsi="BIZ UDPゴシック" w:hint="eastAsia"/>
              </w:rPr>
              <w:t>人</w:t>
            </w:r>
          </w:p>
        </w:tc>
      </w:tr>
      <w:tr w:rsidR="00C51EFD" w14:paraId="262F9367" w14:textId="77777777">
        <w:trPr>
          <w:trHeight w:val="283"/>
        </w:trPr>
        <w:tc>
          <w:tcPr>
            <w:tcW w:w="3418" w:type="dxa"/>
            <w:tcBorders>
              <w:left w:val="nil"/>
            </w:tcBorders>
            <w:vAlign w:val="center"/>
          </w:tcPr>
          <w:p w14:paraId="314C8B87" w14:textId="77777777" w:rsidR="00C51EFD" w:rsidRPr="004D7EEB" w:rsidRDefault="00000000">
            <w:pPr>
              <w:pStyle w:val="TableParagraph"/>
              <w:spacing w:line="355" w:lineRule="exact"/>
              <w:jc w:val="both"/>
              <w:rPr>
                <w:rFonts w:ascii="BIZ UDPゴシック" w:eastAsia="BIZ UDPゴシック" w:hAnsi="BIZ UDPゴシック"/>
                <w:szCs w:val="22"/>
              </w:rPr>
            </w:pPr>
            <w:r w:rsidRPr="004D7EEB">
              <w:rPr>
                <w:rFonts w:ascii="BIZ UDPゴシック" w:eastAsia="BIZ UDPゴシック" w:hAnsi="BIZ UDPゴシック" w:hint="eastAsia"/>
                <w:szCs w:val="22"/>
              </w:rPr>
              <w:t>障がい者に向けた行政サービスに関する取組の満足度</w:t>
            </w:r>
          </w:p>
        </w:tc>
        <w:tc>
          <w:tcPr>
            <w:tcW w:w="1701" w:type="dxa"/>
            <w:vAlign w:val="center"/>
          </w:tcPr>
          <w:p w14:paraId="60917DDA" w14:textId="61167BF5" w:rsidR="00C51EFD" w:rsidRPr="00267015" w:rsidRDefault="00B1211A" w:rsidP="00267015">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rPr>
              <w:t>66.7%</w:t>
            </w:r>
            <w:r w:rsidR="00186567" w:rsidRPr="00186567">
              <w:rPr>
                <w:rFonts w:ascii="BIZ UDPゴシック" w:eastAsia="BIZ UDPゴシック" w:hAnsi="BIZ UDPゴシック" w:hint="eastAsia"/>
                <w:vertAlign w:val="superscript"/>
              </w:rPr>
              <w:t>※</w:t>
            </w:r>
          </w:p>
        </w:tc>
        <w:tc>
          <w:tcPr>
            <w:tcW w:w="1701" w:type="dxa"/>
            <w:vAlign w:val="center"/>
          </w:tcPr>
          <w:p w14:paraId="4895FCCC" w14:textId="6DE42CE7" w:rsidR="00C51EFD" w:rsidRPr="00267015" w:rsidRDefault="00C86576">
            <w:pPr>
              <w:widowControl/>
              <w:jc w:val="center"/>
            </w:pPr>
            <w:r w:rsidRPr="00267015">
              <w:rPr>
                <w:rFonts w:hint="eastAsia"/>
              </w:rPr>
              <w:t>80.1％</w:t>
            </w:r>
            <w:r w:rsidR="00186567" w:rsidRPr="00186567">
              <w:rPr>
                <w:rFonts w:hint="eastAsia"/>
                <w:vertAlign w:val="superscript"/>
              </w:rPr>
              <w:t>※</w:t>
            </w:r>
          </w:p>
        </w:tc>
        <w:tc>
          <w:tcPr>
            <w:tcW w:w="1701" w:type="dxa"/>
            <w:tcBorders>
              <w:right w:val="nil"/>
            </w:tcBorders>
            <w:vAlign w:val="center"/>
          </w:tcPr>
          <w:p w14:paraId="3D0FE777" w14:textId="52ABAC9B" w:rsidR="00C51EFD" w:rsidRPr="00267015" w:rsidRDefault="00B1211A" w:rsidP="00267015">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8</w:t>
            </w:r>
            <w:r w:rsidRPr="00267015">
              <w:rPr>
                <w:rFonts w:ascii="BIZ UDPゴシック" w:eastAsia="BIZ UDPゴシック" w:hAnsi="BIZ UDPゴシック"/>
              </w:rPr>
              <w:t>6.</w:t>
            </w:r>
            <w:r w:rsidRPr="00267015">
              <w:rPr>
                <w:rFonts w:ascii="BIZ UDPゴシック" w:eastAsia="BIZ UDPゴシック" w:hAnsi="BIZ UDPゴシック" w:hint="eastAsia"/>
              </w:rPr>
              <w:t>8</w:t>
            </w:r>
            <w:r w:rsidRPr="00267015">
              <w:rPr>
                <w:rFonts w:ascii="BIZ UDPゴシック" w:eastAsia="BIZ UDPゴシック" w:hAnsi="BIZ UDPゴシック"/>
              </w:rPr>
              <w:t>%</w:t>
            </w:r>
            <w:r w:rsidR="00186567" w:rsidRPr="00186567">
              <w:rPr>
                <w:rFonts w:ascii="BIZ UDPゴシック" w:eastAsia="BIZ UDPゴシック" w:hAnsi="BIZ UDPゴシック" w:hint="eastAsia"/>
                <w:vertAlign w:val="superscript"/>
              </w:rPr>
              <w:t>※</w:t>
            </w:r>
          </w:p>
        </w:tc>
      </w:tr>
      <w:tr w:rsidR="00C51EFD" w14:paraId="30B9A3CF" w14:textId="77777777">
        <w:trPr>
          <w:trHeight w:val="283"/>
        </w:trPr>
        <w:tc>
          <w:tcPr>
            <w:tcW w:w="3418" w:type="dxa"/>
            <w:tcBorders>
              <w:left w:val="nil"/>
            </w:tcBorders>
            <w:vAlign w:val="center"/>
          </w:tcPr>
          <w:p w14:paraId="1B143005" w14:textId="77777777" w:rsidR="00C51EFD" w:rsidRPr="004D7EEB" w:rsidRDefault="00000000">
            <w:pPr>
              <w:pStyle w:val="TableParagraph"/>
              <w:spacing w:line="355" w:lineRule="exact"/>
              <w:jc w:val="both"/>
              <w:rPr>
                <w:rFonts w:ascii="BIZ UDPゴシック" w:eastAsia="BIZ UDPゴシック" w:hAnsi="BIZ UDPゴシック"/>
                <w:szCs w:val="22"/>
              </w:rPr>
            </w:pPr>
            <w:r w:rsidRPr="004D7EEB">
              <w:rPr>
                <w:rFonts w:ascii="BIZ UDPゴシック" w:eastAsia="BIZ UDPゴシック" w:hAnsi="BIZ UDPゴシック" w:hint="eastAsia"/>
                <w:szCs w:val="22"/>
              </w:rPr>
              <w:t>高齢者に向けた行政サービスに関する取組の満足度</w:t>
            </w:r>
          </w:p>
        </w:tc>
        <w:tc>
          <w:tcPr>
            <w:tcW w:w="1701" w:type="dxa"/>
            <w:vAlign w:val="center"/>
          </w:tcPr>
          <w:p w14:paraId="7082FAD1" w14:textId="19733892" w:rsidR="00C51EFD" w:rsidRPr="004D7EEB" w:rsidRDefault="00C86576">
            <w:pPr>
              <w:pStyle w:val="TableParagraph"/>
              <w:spacing w:line="355" w:lineRule="exact"/>
              <w:jc w:val="center"/>
              <w:rPr>
                <w:rFonts w:ascii="BIZ UDPゴシック" w:eastAsia="BIZ UDPゴシック" w:hAnsi="BIZ UDPゴシック"/>
              </w:rPr>
            </w:pPr>
            <w:r w:rsidRPr="004D7EEB">
              <w:rPr>
                <w:rFonts w:ascii="BIZ UDPゴシック" w:eastAsia="BIZ UDPゴシック" w:hAnsi="BIZ UDPゴシック" w:hint="eastAsia"/>
              </w:rPr>
              <w:t>72.3％</w:t>
            </w:r>
            <w:r w:rsidR="00186567" w:rsidRPr="00186567">
              <w:rPr>
                <w:rFonts w:ascii="BIZ UDPゴシック" w:eastAsia="BIZ UDPゴシック" w:hAnsi="BIZ UDPゴシック" w:hint="eastAsia"/>
                <w:vertAlign w:val="superscript"/>
              </w:rPr>
              <w:t>※</w:t>
            </w:r>
          </w:p>
        </w:tc>
        <w:tc>
          <w:tcPr>
            <w:tcW w:w="1701" w:type="dxa"/>
            <w:vAlign w:val="center"/>
          </w:tcPr>
          <w:p w14:paraId="6BDD1D4F" w14:textId="4B0760F2" w:rsidR="00C51EFD" w:rsidRPr="004D7EEB" w:rsidRDefault="00C86576">
            <w:pPr>
              <w:pStyle w:val="TableParagraph"/>
              <w:spacing w:line="355" w:lineRule="exact"/>
              <w:jc w:val="center"/>
              <w:rPr>
                <w:rFonts w:ascii="BIZ UDPゴシック" w:eastAsia="BIZ UDPゴシック" w:hAnsi="BIZ UDPゴシック"/>
              </w:rPr>
            </w:pPr>
            <w:r w:rsidRPr="004D7EEB">
              <w:rPr>
                <w:rFonts w:ascii="BIZ UDPゴシック" w:eastAsia="BIZ UDPゴシック" w:hAnsi="BIZ UDPゴシック" w:hint="eastAsia"/>
              </w:rPr>
              <w:t>79.3％</w:t>
            </w:r>
            <w:r w:rsidR="00186567" w:rsidRPr="00186567">
              <w:rPr>
                <w:rFonts w:ascii="BIZ UDPゴシック" w:eastAsia="BIZ UDPゴシック" w:hAnsi="BIZ UDPゴシック" w:hint="eastAsia"/>
                <w:vertAlign w:val="superscript"/>
              </w:rPr>
              <w:t>※</w:t>
            </w:r>
          </w:p>
        </w:tc>
        <w:tc>
          <w:tcPr>
            <w:tcW w:w="1701" w:type="dxa"/>
            <w:tcBorders>
              <w:right w:val="nil"/>
            </w:tcBorders>
            <w:vAlign w:val="center"/>
          </w:tcPr>
          <w:p w14:paraId="1CBA436E" w14:textId="7186AFE6" w:rsidR="00C51EFD" w:rsidRPr="004D7EEB" w:rsidRDefault="00C86576">
            <w:pPr>
              <w:widowControl/>
              <w:jc w:val="center"/>
            </w:pPr>
            <w:r w:rsidRPr="004D7EEB">
              <w:rPr>
                <w:rFonts w:hint="eastAsia"/>
              </w:rPr>
              <w:t>86.3%</w:t>
            </w:r>
            <w:r w:rsidR="00186567" w:rsidRPr="00186567">
              <w:rPr>
                <w:rFonts w:hint="eastAsia"/>
                <w:vertAlign w:val="superscript"/>
              </w:rPr>
              <w:t>※</w:t>
            </w:r>
          </w:p>
        </w:tc>
      </w:tr>
    </w:tbl>
    <w:p w14:paraId="5CCE15AA" w14:textId="6107CEB7" w:rsidR="00C51EFD" w:rsidRPr="00186567" w:rsidRDefault="00B51873" w:rsidP="00186567">
      <w:pPr>
        <w:widowControl/>
        <w:spacing w:line="240" w:lineRule="exact"/>
        <w:jc w:val="left"/>
        <w:rPr>
          <w:sz w:val="22"/>
        </w:rPr>
      </w:pPr>
      <w:r w:rsidRPr="00186567">
        <w:rPr>
          <w:rFonts w:hint="eastAsia"/>
          <w:sz w:val="18"/>
          <w:szCs w:val="14"/>
        </w:rPr>
        <w:t>※</w:t>
      </w:r>
      <w:r>
        <w:rPr>
          <w:rFonts w:hint="eastAsia"/>
          <w:sz w:val="18"/>
          <w:szCs w:val="14"/>
        </w:rPr>
        <w:t>アンケート調査にて「わからない」及び無回答を除いた回答者数を分母として算出した値</w:t>
      </w:r>
    </w:p>
    <w:p w14:paraId="76A07A46" w14:textId="77777777" w:rsidR="00186567" w:rsidRDefault="00186567">
      <w:pPr>
        <w:widowControl/>
        <w:spacing w:line="355" w:lineRule="exact"/>
        <w:jc w:val="left"/>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14:paraId="55FF2B45" w14:textId="77777777">
        <w:trPr>
          <w:trHeight w:val="397"/>
        </w:trPr>
        <w:tc>
          <w:tcPr>
            <w:tcW w:w="8504" w:type="dxa"/>
            <w:shd w:val="clear" w:color="auto" w:fill="000000" w:themeFill="text1"/>
            <w:vAlign w:val="center"/>
          </w:tcPr>
          <w:p w14:paraId="6921EFF3" w14:textId="77777777" w:rsidR="00C51EFD" w:rsidRDefault="00000000">
            <w:pPr>
              <w:spacing w:line="320" w:lineRule="exact"/>
              <w:jc w:val="left"/>
              <w:rPr>
                <w:b/>
                <w:sz w:val="24"/>
              </w:rPr>
            </w:pPr>
            <w:r>
              <w:rPr>
                <w:rFonts w:hint="eastAsia"/>
                <w:b/>
                <w:sz w:val="24"/>
              </w:rPr>
              <w:t>個別計画</w:t>
            </w:r>
          </w:p>
        </w:tc>
      </w:tr>
    </w:tbl>
    <w:p w14:paraId="392BE8C8" w14:textId="115FEF52" w:rsidR="00C51EFD" w:rsidRDefault="00000000">
      <w:pPr>
        <w:spacing w:line="355" w:lineRule="exact"/>
        <w:ind w:leftChars="100" w:left="430" w:hangingChars="100" w:hanging="220"/>
        <w:rPr>
          <w:color w:val="000000" w:themeColor="text1"/>
          <w:sz w:val="22"/>
        </w:rPr>
      </w:pPr>
      <w:r>
        <w:rPr>
          <w:rFonts w:hint="eastAsia"/>
          <w:noProof/>
          <w:sz w:val="22"/>
        </w:rPr>
        <mc:AlternateContent>
          <mc:Choice Requires="wpg">
            <w:drawing>
              <wp:anchor distT="0" distB="0" distL="114300" distR="114300" simplePos="0" relativeHeight="251548160" behindDoc="0" locked="0" layoutInCell="1" hidden="0" allowOverlap="1" wp14:anchorId="5E16348E" wp14:editId="67EC831B">
                <wp:simplePos x="0" y="0"/>
                <wp:positionH relativeFrom="margin">
                  <wp:posOffset>3472815</wp:posOffset>
                </wp:positionH>
                <wp:positionV relativeFrom="paragraph">
                  <wp:posOffset>107950</wp:posOffset>
                </wp:positionV>
                <wp:extent cx="1943100" cy="503555"/>
                <wp:effectExtent l="0" t="0" r="0" b="0"/>
                <wp:wrapNone/>
                <wp:docPr id="1253" name="グループ化 13"/>
                <wp:cNvGraphicFramePr/>
                <a:graphic xmlns:a="http://schemas.openxmlformats.org/drawingml/2006/main">
                  <a:graphicData uri="http://schemas.microsoft.com/office/word/2010/wordprocessingGroup">
                    <wpg:wgp>
                      <wpg:cNvGrpSpPr/>
                      <wpg:grpSpPr>
                        <a:xfrm>
                          <a:off x="0" y="0"/>
                          <a:ext cx="1943072" cy="503555"/>
                          <a:chOff x="-181068" y="-1"/>
                          <a:chExt cx="1943846" cy="504234"/>
                        </a:xfrm>
                      </wpg:grpSpPr>
                      <wps:wsp>
                        <wps:cNvPr id="1254" name="テキスト ボックス 39"/>
                        <wps:cNvSpPr txBox="1"/>
                        <wps:spPr>
                          <a:xfrm>
                            <a:off x="-181068" y="23750"/>
                            <a:ext cx="1439483" cy="355444"/>
                          </a:xfrm>
                          <a:prstGeom prst="rect">
                            <a:avLst/>
                          </a:prstGeom>
                          <a:noFill/>
                          <a:ln w="6350">
                            <a:noFill/>
                          </a:ln>
                        </wps:spPr>
                        <wps:txbx>
                          <w:txbxContent>
                            <w:p w14:paraId="12C6C0EA" w14:textId="77777777" w:rsidR="00C51EFD" w:rsidRDefault="00000000">
                              <w:pPr>
                                <w:wordWrap w:val="0"/>
                                <w:spacing w:line="200" w:lineRule="exact"/>
                                <w:jc w:val="right"/>
                                <w:rPr>
                                  <w:sz w:val="18"/>
                                </w:rPr>
                              </w:pPr>
                              <w:r>
                                <w:rPr>
                                  <w:rFonts w:hint="eastAsia"/>
                                  <w:sz w:val="18"/>
                                </w:rPr>
                                <w:t xml:space="preserve">本町の各種計画一覧　　</w:t>
                              </w:r>
                            </w:p>
                            <w:p w14:paraId="6DE381B5" w14:textId="77777777" w:rsidR="00C51EFD" w:rsidRDefault="00000000">
                              <w:pPr>
                                <w:spacing w:line="200" w:lineRule="exact"/>
                                <w:jc w:val="right"/>
                                <w:rPr>
                                  <w:sz w:val="18"/>
                                </w:rPr>
                              </w:pPr>
                              <w:r>
                                <w:rPr>
                                  <w:rFonts w:hint="eastAsia"/>
                                  <w:sz w:val="18"/>
                                </w:rPr>
                                <w:t>へのアクセスはこちら→</w:t>
                              </w:r>
                            </w:p>
                          </w:txbxContent>
                        </wps:txbx>
                        <wps:bodyPr rot="0" vertOverflow="overflow" horzOverflow="overflow" wrap="square" numCol="1" spcCol="0" rtlCol="0" fromWordArt="0" anchor="ctr" anchorCtr="0" forceAA="0" compatLnSpc="1"/>
                      </wps:wsp>
                      <pic:pic xmlns:pic="http://schemas.openxmlformats.org/drawingml/2006/picture">
                        <pic:nvPicPr>
                          <pic:cNvPr id="1255" name="図 12"/>
                          <pic:cNvPicPr>
                            <a:picLocks noChangeAspect="1"/>
                          </pic:cNvPicPr>
                        </pic:nvPicPr>
                        <pic:blipFill>
                          <a:blip r:embed="rId104" cstate="print">
                            <a:extLst>
                              <a:ext uri="{28A0092B-C50C-407E-A947-70E740481C1C}">
                                <a14:useLocalDpi xmlns:a14="http://schemas.microsoft.com/office/drawing/2010/main" val="0"/>
                              </a:ext>
                            </a:extLst>
                          </a:blip>
                          <a:srcRect/>
                          <a:stretch/>
                        </pic:blipFill>
                        <pic:spPr>
                          <a:xfrm>
                            <a:off x="1259022" y="-1"/>
                            <a:ext cx="503756" cy="504234"/>
                          </a:xfrm>
                          <a:prstGeom prst="rect">
                            <a:avLst/>
                          </a:prstGeom>
                        </pic:spPr>
                      </pic:pic>
                    </wpg:wgp>
                  </a:graphicData>
                </a:graphic>
              </wp:anchor>
            </w:drawing>
          </mc:Choice>
          <mc:Fallback>
            <w:pict>
              <v:group w14:anchorId="5E16348E" id="_x0000_s1154" style="position:absolute;left:0;text-align:left;margin-left:273.45pt;margin-top:8.5pt;width:153pt;height:39.65pt;z-index:251548160;mso-position-horizontal-relative:margin" coordorigin="-1810" coordsize="19438,5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">
                <v:shape id="テキスト ボックス 39" o:spid="_x0000_s1155" type="#_x0000_t202" style="position:absolute;left:-1810;top:237;width:14394;height:3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" filled="f" stroked="f" strokeweight=".5pt">
                  <v:textbox>
                    <w:txbxContent>
                      <w:p w14:paraId="12C6C0EA" w14:textId="77777777" w:rsidR="00C51EFD" w:rsidRDefault="00000000">
                        <w:pPr>
                          <w:wordWrap w:val="0"/>
                          <w:spacing w:line="200" w:lineRule="exact"/>
                          <w:jc w:val="right"/>
                          <w:rPr>
                            <w:sz w:val="18"/>
                          </w:rPr>
                        </w:pPr>
                        <w:r>
                          <w:rPr>
                            <w:rFonts w:hint="eastAsia"/>
                            <w:sz w:val="18"/>
                          </w:rPr>
                          <w:t xml:space="preserve">本町の各種計画一覧　　</w:t>
                        </w:r>
                      </w:p>
                      <w:p w14:paraId="6DE381B5" w14:textId="77777777" w:rsidR="00C51EFD" w:rsidRDefault="00000000">
                        <w:pPr>
                          <w:spacing w:line="200" w:lineRule="exact"/>
                          <w:jc w:val="right"/>
                          <w:rPr>
                            <w:sz w:val="18"/>
                          </w:rPr>
                        </w:pPr>
                        <w:r>
                          <w:rPr>
                            <w:rFonts w:hint="eastAsia"/>
                            <w:sz w:val="18"/>
                          </w:rPr>
                          <w:t>へのアクセスはこちら→</w:t>
                        </w:r>
                      </w:p>
                    </w:txbxContent>
                  </v:textbox>
                </v:shape>
                <v:shape id="図 12" o:spid="_x0000_s1156" type="#_x0000_t75" style="position:absolute;left:12590;width:5037;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">
                  <v:imagedata r:id="rId105" o:title=""/>
                </v:shape>
                <w10:wrap anchorx="margin"/>
              </v:group>
            </w:pict>
          </mc:Fallback>
        </mc:AlternateContent>
      </w:r>
      <w:r>
        <w:rPr>
          <w:rFonts w:hint="eastAsia"/>
          <w:sz w:val="22"/>
        </w:rPr>
        <w:t>○南風原町地域福祉推進計画</w:t>
      </w:r>
      <w:r>
        <w:rPr>
          <w:rFonts w:hint="eastAsia"/>
          <w:color w:val="000000" w:themeColor="text1"/>
          <w:sz w:val="22"/>
        </w:rPr>
        <w:t>（ちむぐくるプラン）</w:t>
      </w:r>
    </w:p>
    <w:p w14:paraId="648E1E04" w14:textId="71B6C781" w:rsidR="00C51EFD" w:rsidRDefault="00000000">
      <w:pPr>
        <w:spacing w:line="355" w:lineRule="exact"/>
        <w:ind w:leftChars="100" w:left="430" w:hangingChars="100" w:hanging="220"/>
        <w:rPr>
          <w:color w:val="000000" w:themeColor="text1"/>
          <w:sz w:val="22"/>
        </w:rPr>
      </w:pPr>
      <w:r>
        <w:rPr>
          <w:rFonts w:hint="eastAsia"/>
          <w:color w:val="000000" w:themeColor="text1"/>
          <w:sz w:val="22"/>
        </w:rPr>
        <w:t>○健康はえばる</w:t>
      </w:r>
      <w:r w:rsidR="004D7EEB">
        <w:rPr>
          <w:rFonts w:hint="eastAsia"/>
          <w:color w:val="000000" w:themeColor="text1"/>
          <w:sz w:val="22"/>
        </w:rPr>
        <w:t>２１</w:t>
      </w:r>
    </w:p>
    <w:p w14:paraId="3B2265BB" w14:textId="4747C450" w:rsidR="00C51EFD" w:rsidRDefault="00000000">
      <w:pPr>
        <w:spacing w:line="355" w:lineRule="exact"/>
        <w:ind w:leftChars="100" w:left="430" w:hangingChars="100" w:hanging="220"/>
        <w:rPr>
          <w:color w:val="000000" w:themeColor="text1"/>
          <w:sz w:val="22"/>
        </w:rPr>
      </w:pPr>
      <w:r>
        <w:rPr>
          <w:rFonts w:hint="eastAsia"/>
          <w:color w:val="000000" w:themeColor="text1"/>
          <w:sz w:val="22"/>
        </w:rPr>
        <w:t>○南風原町国民健康保険</w:t>
      </w:r>
      <w:r w:rsidR="00731D19">
        <w:rPr>
          <w:rFonts w:hint="eastAsia"/>
          <w:color w:val="000000" w:themeColor="text1"/>
          <w:sz w:val="22"/>
        </w:rPr>
        <w:t xml:space="preserve">　</w:t>
      </w:r>
      <w:r>
        <w:rPr>
          <w:color w:val="000000" w:themeColor="text1"/>
          <w:sz w:val="22"/>
        </w:rPr>
        <w:t>保健事業実施計画</w:t>
      </w:r>
    </w:p>
    <w:p w14:paraId="31A58E73" w14:textId="77777777" w:rsidR="00C51EFD" w:rsidRDefault="00000000">
      <w:pPr>
        <w:spacing w:line="355" w:lineRule="exact"/>
        <w:ind w:leftChars="100" w:left="430" w:hangingChars="100" w:hanging="220"/>
        <w:rPr>
          <w:color w:val="000000" w:themeColor="text1"/>
          <w:sz w:val="22"/>
        </w:rPr>
      </w:pPr>
      <w:r>
        <w:rPr>
          <w:rFonts w:hint="eastAsia"/>
          <w:color w:val="000000" w:themeColor="text1"/>
          <w:sz w:val="22"/>
        </w:rPr>
        <w:t>○南風原町新型インフルエンザ等対策行動計画</w:t>
      </w:r>
    </w:p>
    <w:p w14:paraId="3756B19D" w14:textId="77777777" w:rsidR="00C51EFD" w:rsidRDefault="00000000">
      <w:pPr>
        <w:spacing w:line="355" w:lineRule="exact"/>
        <w:ind w:leftChars="100" w:left="430" w:hangingChars="100" w:hanging="220"/>
        <w:rPr>
          <w:sz w:val="22"/>
        </w:rPr>
      </w:pPr>
      <w:r>
        <w:rPr>
          <w:rFonts w:hint="eastAsia"/>
          <w:sz w:val="22"/>
        </w:rPr>
        <w:t>○</w:t>
      </w:r>
      <w:r>
        <w:rPr>
          <w:sz w:val="22"/>
        </w:rPr>
        <w:t>南風原町</w:t>
      </w:r>
      <w:r>
        <w:rPr>
          <w:rFonts w:hint="eastAsia"/>
          <w:sz w:val="22"/>
        </w:rPr>
        <w:t>こども</w:t>
      </w:r>
      <w:r>
        <w:rPr>
          <w:sz w:val="22"/>
        </w:rPr>
        <w:t>計画</w:t>
      </w:r>
    </w:p>
    <w:p w14:paraId="13E893BA" w14:textId="20D9BA59" w:rsidR="00C51EFD" w:rsidRDefault="00000000">
      <w:pPr>
        <w:spacing w:line="355" w:lineRule="exact"/>
        <w:ind w:leftChars="100" w:left="430" w:hangingChars="100" w:hanging="220"/>
        <w:rPr>
          <w:sz w:val="22"/>
        </w:rPr>
      </w:pPr>
      <w:r>
        <w:rPr>
          <w:rFonts w:hint="eastAsia"/>
          <w:sz w:val="22"/>
        </w:rPr>
        <w:t>○南風原町高齢者保健福祉計画</w:t>
      </w:r>
    </w:p>
    <w:p w14:paraId="52264A35" w14:textId="27D8B657" w:rsidR="00C51EFD" w:rsidRDefault="00000000" w:rsidP="000435EC">
      <w:pPr>
        <w:spacing w:line="355" w:lineRule="exact"/>
        <w:ind w:leftChars="100" w:left="430" w:hangingChars="100" w:hanging="220"/>
        <w:jc w:val="left"/>
        <w:rPr>
          <w:sz w:val="22"/>
        </w:rPr>
      </w:pPr>
      <w:r>
        <w:rPr>
          <w:rFonts w:hint="eastAsia"/>
          <w:sz w:val="22"/>
        </w:rPr>
        <w:t>○</w:t>
      </w:r>
      <w:r>
        <w:rPr>
          <w:rFonts w:hint="eastAsia"/>
          <w:spacing w:val="-8"/>
          <w:w w:val="90"/>
          <w:sz w:val="22"/>
        </w:rPr>
        <w:t>南風原町障がい者計画・南風原町障がい福祉計画・南風原町障がい児福祉計画</w:t>
      </w:r>
      <w:r>
        <w:rPr>
          <w:sz w:val="22"/>
        </w:rPr>
        <w:br w:type="page"/>
      </w:r>
    </w:p>
    <w:tbl>
      <w:tblPr>
        <w:tblStyle w:val="aff0"/>
        <w:tblW w:w="849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595959" w:themeFill="text1" w:themeFillTint="A6"/>
        <w:tblLayout w:type="fixed"/>
        <w:tblLook w:val="04A0" w:firstRow="1" w:lastRow="0" w:firstColumn="1" w:lastColumn="0" w:noHBand="0" w:noVBand="1"/>
      </w:tblPr>
      <w:tblGrid>
        <w:gridCol w:w="8494"/>
      </w:tblGrid>
      <w:tr w:rsidR="00C51EFD" w:rsidRPr="00F27712" w14:paraId="064C3709" w14:textId="77777777">
        <w:tc>
          <w:tcPr>
            <w:tcW w:w="8494" w:type="dxa"/>
            <w:shd w:val="clear" w:color="auto" w:fill="595959" w:themeFill="text1" w:themeFillTint="A6"/>
          </w:tcPr>
          <w:p w14:paraId="21F9C6CC" w14:textId="77777777" w:rsidR="00C51EFD" w:rsidRPr="00F27712" w:rsidRDefault="00000000">
            <w:pPr>
              <w:spacing w:line="355" w:lineRule="exact"/>
              <w:rPr>
                <w:b/>
                <w:color w:val="FFFFFF" w:themeColor="background1"/>
                <w:sz w:val="24"/>
                <w:szCs w:val="21"/>
              </w:rPr>
            </w:pPr>
            <w:r w:rsidRPr="00F27712">
              <w:rPr>
                <w:b/>
                <w:color w:val="FFFFFF" w:themeColor="background1"/>
                <w:sz w:val="24"/>
                <w:szCs w:val="21"/>
              </w:rPr>
              <w:lastRenderedPageBreak/>
              <w:t>まちづくり目標</w:t>
            </w:r>
            <w:r w:rsidRPr="00F27712">
              <w:rPr>
                <w:rFonts w:hint="eastAsia"/>
                <w:b/>
                <w:color w:val="FFFFFF" w:themeColor="background1"/>
                <w:sz w:val="24"/>
                <w:szCs w:val="21"/>
              </w:rPr>
              <w:t>３　活気と安心がひろがり住み続けたいまち</w:t>
            </w:r>
          </w:p>
        </w:tc>
      </w:tr>
    </w:tbl>
    <w:p w14:paraId="34E80D37" w14:textId="1EA35173" w:rsidR="00C51EFD" w:rsidRDefault="00C37B2E">
      <w:pPr>
        <w:pStyle w:val="af5"/>
      </w:pPr>
      <w:bookmarkStart w:id="48" w:name="_Toc231887422"/>
      <w:r w:rsidRPr="004D7EEB">
        <w:rPr>
          <w:rFonts w:hint="eastAsia"/>
        </w:rPr>
        <w:t>３－１</w:t>
      </w:r>
      <w:r>
        <w:t xml:space="preserve">　</w:t>
      </w:r>
      <w:r>
        <w:rPr>
          <w:rFonts w:hint="eastAsia"/>
        </w:rPr>
        <w:t>工夫と連携で産業が躍動するまち（産業・雇用）</w:t>
      </w:r>
      <w:bookmarkEnd w:id="48"/>
    </w:p>
    <w:p w14:paraId="454FD29E" w14:textId="77777777" w:rsidR="00C51EFD" w:rsidRDefault="00000000">
      <w:pPr>
        <w:spacing w:line="355" w:lineRule="exact"/>
        <w:rPr>
          <w:sz w:val="22"/>
        </w:rPr>
      </w:pPr>
      <w:r>
        <w:rPr>
          <w:noProof/>
          <w:sz w:val="22"/>
        </w:rPr>
        <w:drawing>
          <wp:anchor distT="0" distB="0" distL="114300" distR="114300" simplePos="0" relativeHeight="251606528" behindDoc="0" locked="0" layoutInCell="1" hidden="0" allowOverlap="1" wp14:anchorId="17AEF319" wp14:editId="2DB0D415">
            <wp:simplePos x="0" y="0"/>
            <wp:positionH relativeFrom="column">
              <wp:posOffset>0</wp:posOffset>
            </wp:positionH>
            <wp:positionV relativeFrom="paragraph">
              <wp:posOffset>37465</wp:posOffset>
            </wp:positionV>
            <wp:extent cx="2724785" cy="487680"/>
            <wp:effectExtent l="0" t="0" r="0" b="0"/>
            <wp:wrapNone/>
            <wp:docPr id="1256" name="図 1781819543"/>
            <wp:cNvGraphicFramePr/>
            <a:graphic xmlns:a="http://schemas.openxmlformats.org/drawingml/2006/main">
              <a:graphicData uri="http://schemas.openxmlformats.org/drawingml/2006/picture">
                <pic:pic xmlns:pic="http://schemas.openxmlformats.org/drawingml/2006/picture">
                  <pic:nvPicPr>
                    <pic:cNvPr id="1256" name="図 1781819543"/>
                    <pic:cNvPicPr/>
                  </pic:nvPicPr>
                  <pic:blipFill>
                    <a:blip r:embed="rId108"/>
                    <a:stretch>
                      <a:fillRect/>
                    </a:stretch>
                  </pic:blipFill>
                  <pic:spPr>
                    <a:xfrm>
                      <a:off x="0" y="0"/>
                      <a:ext cx="2724785" cy="487680"/>
                    </a:xfrm>
                    <a:prstGeom prst="rect">
                      <a:avLst/>
                    </a:prstGeom>
                  </pic:spPr>
                </pic:pic>
              </a:graphicData>
            </a:graphic>
          </wp:anchor>
        </w:drawing>
      </w:r>
    </w:p>
    <w:p w14:paraId="224FD6DC" w14:textId="77777777" w:rsidR="00C51EFD" w:rsidRDefault="00C51EFD">
      <w:pPr>
        <w:spacing w:line="355" w:lineRule="exact"/>
        <w:rPr>
          <w:sz w:val="22"/>
        </w:rPr>
      </w:pPr>
    </w:p>
    <w:p w14:paraId="6BF27921" w14:textId="6CC34716" w:rsidR="00C51EFD" w:rsidRDefault="00FA731B">
      <w:pPr>
        <w:spacing w:line="355" w:lineRule="exact"/>
        <w:ind w:firstLineChars="100" w:firstLine="220"/>
        <w:rPr>
          <w:sz w:val="22"/>
        </w:rPr>
      </w:pPr>
      <w:r>
        <w:rPr>
          <w:noProof/>
          <w:sz w:val="22"/>
        </w:rPr>
        <mc:AlternateContent>
          <mc:Choice Requires="wps">
            <w:drawing>
              <wp:anchor distT="0" distB="0" distL="114300" distR="114300" simplePos="0" relativeHeight="251569664" behindDoc="0" locked="0" layoutInCell="1" allowOverlap="1" wp14:anchorId="1A8AF674" wp14:editId="1F5E02FD">
                <wp:simplePos x="0" y="0"/>
                <wp:positionH relativeFrom="column">
                  <wp:posOffset>-3810</wp:posOffset>
                </wp:positionH>
                <wp:positionV relativeFrom="paragraph">
                  <wp:posOffset>155575</wp:posOffset>
                </wp:positionV>
                <wp:extent cx="5399405" cy="287655"/>
                <wp:effectExtent l="0" t="0" r="0" b="17145"/>
                <wp:wrapNone/>
                <wp:docPr id="114953734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5399405" cy="287655"/>
                        </a:xfrm>
                        <a:prstGeom prst="rect">
                          <a:avLst/>
                        </a:prstGeom>
                        <a:noFill/>
                        <a:ln>
                          <a:noFill/>
                        </a:ln>
                      </wps:spPr>
                      <wps:txbx>
                        <w:txbxContent>
                          <w:p w14:paraId="5A64821D" w14:textId="2BD0DEAC" w:rsidR="00C51EFD" w:rsidRPr="00F27712" w:rsidRDefault="00000000">
                            <w:pPr>
                              <w:spacing w:line="320" w:lineRule="exact"/>
                              <w:rPr>
                                <w:sz w:val="28"/>
                                <w:szCs w:val="28"/>
                              </w:rPr>
                            </w:pPr>
                            <w:r w:rsidRPr="00F27712">
                              <w:rPr>
                                <w:rFonts w:hint="eastAsia"/>
                                <w:b/>
                                <w:sz w:val="28"/>
                                <w:szCs w:val="28"/>
                              </w:rPr>
                              <w:t>【</w:t>
                            </w:r>
                            <w:r w:rsidR="00C64A23">
                              <w:rPr>
                                <w:rFonts w:hint="eastAsia"/>
                                <w:b/>
                                <w:sz w:val="28"/>
                                <w:szCs w:val="28"/>
                              </w:rPr>
                              <w:t>重点</w:t>
                            </w:r>
                            <w:r w:rsidRPr="00F27712">
                              <w:rPr>
                                <w:rFonts w:hint="eastAsia"/>
                                <w:b/>
                                <w:sz w:val="28"/>
                                <w:szCs w:val="28"/>
                              </w:rPr>
                              <w:t>施策】</w:t>
                            </w:r>
                          </w:p>
                        </w:txbxContent>
                      </wps:txbx>
                      <wps:bodyPr rot="0" vertOverflow="overflow" horzOverflow="overflow" wrap="square" lIns="72000" tIns="0" rIns="72000" bIns="0" anchor="ctr" anchorCtr="0" upright="1"/>
                    </wps:wsp>
                  </a:graphicData>
                </a:graphic>
              </wp:anchor>
            </w:drawing>
          </mc:Choice>
          <mc:Fallback>
            <w:pict>
              <v:rect w14:anchorId="1A8AF674" id="_x0000_s1157" style="position:absolute;left:0;text-align:left;margin-left:-.3pt;margin-top:12.25pt;width:425.15pt;height:22.65pt;z-index:25156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" filled="f" stroked="f">
                <v:textbox inset="2mm,0,2mm,0">
                  <w:txbxContent>
                    <w:p w14:paraId="5A64821D" w14:textId="2BD0DEAC" w:rsidR="00C51EFD" w:rsidRPr="00F27712" w:rsidRDefault="00000000">
                      <w:pPr>
                        <w:spacing w:line="320" w:lineRule="exact"/>
                        <w:rPr>
                          <w:sz w:val="28"/>
                          <w:szCs w:val="28"/>
                        </w:rPr>
                      </w:pPr>
                      <w:r w:rsidRPr="00F27712">
                        <w:rPr>
                          <w:rFonts w:hint="eastAsia"/>
                          <w:b/>
                          <w:sz w:val="28"/>
                          <w:szCs w:val="28"/>
                        </w:rPr>
                        <w:t>【</w:t>
                      </w:r>
                      <w:r w:rsidR="00C64A23">
                        <w:rPr>
                          <w:rFonts w:hint="eastAsia"/>
                          <w:b/>
                          <w:sz w:val="28"/>
                          <w:szCs w:val="28"/>
                        </w:rPr>
                        <w:t>重点</w:t>
                      </w:r>
                      <w:r w:rsidRPr="00F27712">
                        <w:rPr>
                          <w:rFonts w:hint="eastAsia"/>
                          <w:b/>
                          <w:sz w:val="28"/>
                          <w:szCs w:val="28"/>
                        </w:rPr>
                        <w:t>施策】</w:t>
                      </w:r>
                    </w:p>
                  </w:txbxContent>
                </v:textbox>
              </v:rect>
            </w:pict>
          </mc:Fallback>
        </mc:AlternateContent>
      </w:r>
    </w:p>
    <w:p w14:paraId="501DE491" w14:textId="37D71737" w:rsidR="00C51EFD" w:rsidRDefault="00C51EFD">
      <w:pPr>
        <w:spacing w:line="355" w:lineRule="exact"/>
        <w:ind w:firstLineChars="100" w:firstLine="220"/>
        <w:rPr>
          <w:sz w:val="22"/>
        </w:rPr>
      </w:pPr>
    </w:p>
    <w:p w14:paraId="25D67900" w14:textId="51A26196" w:rsidR="00C51EFD" w:rsidRDefault="00F27712">
      <w:pPr>
        <w:spacing w:line="355" w:lineRule="exact"/>
        <w:ind w:firstLineChars="100" w:firstLine="220"/>
        <w:rPr>
          <w:sz w:val="22"/>
        </w:rPr>
      </w:pPr>
      <w:r>
        <w:rPr>
          <w:noProof/>
          <w:sz w:val="22"/>
        </w:rPr>
        <mc:AlternateContent>
          <mc:Choice Requires="wpg">
            <w:drawing>
              <wp:anchor distT="0" distB="0" distL="114300" distR="114300" simplePos="0" relativeHeight="251568640" behindDoc="0" locked="0" layoutInCell="1" allowOverlap="1" wp14:anchorId="01212A22" wp14:editId="0E909AE8">
                <wp:simplePos x="0" y="0"/>
                <wp:positionH relativeFrom="margin">
                  <wp:posOffset>175895</wp:posOffset>
                </wp:positionH>
                <wp:positionV relativeFrom="paragraph">
                  <wp:posOffset>9525</wp:posOffset>
                </wp:positionV>
                <wp:extent cx="5039995" cy="935355"/>
                <wp:effectExtent l="0" t="0" r="8255" b="0"/>
                <wp:wrapNone/>
                <wp:docPr id="700686045" name="グループ化 222"/>
                <wp:cNvGraphicFramePr/>
                <a:graphic xmlns:a="http://schemas.openxmlformats.org/drawingml/2006/main">
                  <a:graphicData uri="http://schemas.microsoft.com/office/word/2010/wordprocessingGroup">
                    <wpg:wgp>
                      <wpg:cNvGrpSpPr/>
                      <wpg:grpSpPr>
                        <a:xfrm>
                          <a:off x="0" y="0"/>
                          <a:ext cx="5039995" cy="935355"/>
                          <a:chOff x="752475" y="0"/>
                          <a:chExt cx="4320000" cy="935355"/>
                        </a:xfrm>
                      </wpg:grpSpPr>
                      <wps:wsp>
                        <wps:cNvPr id="1626487186" name="Text Box 66"/>
                        <wps:cNvSpPr>
                          <a:spLocks noChangeArrowheads="1"/>
                        </wps:cNvSpPr>
                        <wps:spPr>
                          <a:xfrm>
                            <a:off x="752475" y="0"/>
                            <a:ext cx="4320000" cy="287655"/>
                          </a:xfrm>
                          <a:prstGeom prst="rect">
                            <a:avLst/>
                          </a:prstGeom>
                          <a:solidFill>
                            <a:schemeClr val="bg1">
                              <a:lumMod val="85000"/>
                            </a:schemeClr>
                          </a:solidFill>
                          <a:ln>
                            <a:noFill/>
                          </a:ln>
                        </wps:spPr>
                        <wps:txbx>
                          <w:txbxContent>
                            <w:p w14:paraId="6A9DD05A"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w:t>
                              </w:r>
                              <w:r w:rsidRPr="00F27712">
                                <w:rPr>
                                  <w:rFonts w:hint="eastAsia"/>
                                  <w:b/>
                                  <w:color w:val="000000" w:themeColor="text1"/>
                                  <w:sz w:val="24"/>
                                  <w:szCs w:val="24"/>
                                </w:rPr>
                                <w:t>１）南風原産品を創り伸ばす農業の振興</w:t>
                              </w:r>
                            </w:p>
                          </w:txbxContent>
                        </wps:txbx>
                        <wps:bodyPr rot="0" vertOverflow="overflow" horzOverflow="overflow" wrap="square" lIns="72000" tIns="0" rIns="72000" bIns="0" anchor="ctr" anchorCtr="0" upright="1"/>
                      </wps:wsp>
                      <wps:wsp>
                        <wps:cNvPr id="763519830" name="Text Box 66"/>
                        <wps:cNvSpPr>
                          <a:spLocks noChangeArrowheads="1"/>
                        </wps:cNvSpPr>
                        <wps:spPr>
                          <a:xfrm>
                            <a:off x="752475" y="323850"/>
                            <a:ext cx="4320000" cy="287655"/>
                          </a:xfrm>
                          <a:prstGeom prst="rect">
                            <a:avLst/>
                          </a:prstGeom>
                          <a:solidFill>
                            <a:schemeClr val="bg1">
                              <a:lumMod val="85000"/>
                            </a:schemeClr>
                          </a:solidFill>
                          <a:ln>
                            <a:noFill/>
                          </a:ln>
                        </wps:spPr>
                        <wps:txbx>
                          <w:txbxContent>
                            <w:p w14:paraId="23BCCA03"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（２）</w:t>
                              </w:r>
                              <w:r w:rsidRPr="00F27712">
                                <w:rPr>
                                  <w:rFonts w:hint="eastAsia"/>
                                  <w:b/>
                                  <w:color w:val="000000" w:themeColor="text1"/>
                                  <w:sz w:val="24"/>
                                  <w:szCs w:val="24"/>
                                </w:rPr>
                                <w:t>賑わい・就労を創る商業、製造業、新規産業の振興</w:t>
                              </w:r>
                            </w:p>
                          </w:txbxContent>
                        </wps:txbx>
                        <wps:bodyPr rot="0" vertOverflow="overflow" horzOverflow="overflow" wrap="square" lIns="72000" tIns="0" rIns="72000" bIns="0" anchor="ctr" anchorCtr="0" upright="1"/>
                      </wps:wsp>
                      <wps:wsp>
                        <wps:cNvPr id="1649488862" name="Text Box 66"/>
                        <wps:cNvSpPr>
                          <a:spLocks noChangeArrowheads="1"/>
                        </wps:cNvSpPr>
                        <wps:spPr>
                          <a:xfrm>
                            <a:off x="752475" y="647700"/>
                            <a:ext cx="4320000" cy="287655"/>
                          </a:xfrm>
                          <a:prstGeom prst="rect">
                            <a:avLst/>
                          </a:prstGeom>
                          <a:solidFill>
                            <a:schemeClr val="bg1">
                              <a:lumMod val="85000"/>
                            </a:schemeClr>
                          </a:solidFill>
                          <a:ln>
                            <a:noFill/>
                          </a:ln>
                        </wps:spPr>
                        <wps:txbx>
                          <w:txbxContent>
                            <w:p w14:paraId="52AFE78E"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（３）</w:t>
                              </w:r>
                              <w:r w:rsidRPr="00F27712">
                                <w:rPr>
                                  <w:rFonts w:hint="eastAsia"/>
                                  <w:b/>
                                  <w:color w:val="000000" w:themeColor="text1"/>
                                  <w:sz w:val="24"/>
                                  <w:szCs w:val="24"/>
                                </w:rPr>
                                <w:t>南風原らしさを実感できる観光と工芸産業の振興</w:t>
                              </w:r>
                            </w:p>
                          </w:txbxContent>
                        </wps:txbx>
                        <wps:bodyPr rot="0" vertOverflow="overflow" horzOverflow="overflow" wrap="square" lIns="72000" tIns="0" rIns="72000" bIns="0" anchor="ctr" anchorCtr="0" upright="1"/>
                      </wps:wsp>
                    </wpg:wgp>
                  </a:graphicData>
                </a:graphic>
                <wp14:sizeRelH relativeFrom="margin">
                  <wp14:pctWidth>0</wp14:pctWidth>
                </wp14:sizeRelH>
              </wp:anchor>
            </w:drawing>
          </mc:Choice>
          <mc:Fallback>
            <w:pict>
              <v:group w14:anchorId="01212A22" id="グループ化 222" o:spid="_x0000_s1158" style="position:absolute;left:0;text-align:left;margin-left:13.85pt;margin-top:.75pt;width:396.85pt;height:73.65pt;z-index:251568640;mso-position-horizontal-relative:margin;mso-width-relative:margin" coordorigin="7524" coordsize="43200,9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">
                <v:rect id="_x0000_s1159" style="position:absolute;left:7524;width:4320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" fillcolor="#d8d8d8 [2732]" stroked="f">
                  <v:textbox inset="2mm,0,2mm,0">
                    <w:txbxContent>
                      <w:p w14:paraId="6A9DD05A"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w:t>
                        </w:r>
                        <w:r w:rsidRPr="00F27712">
                          <w:rPr>
                            <w:rFonts w:hint="eastAsia"/>
                            <w:b/>
                            <w:color w:val="000000" w:themeColor="text1"/>
                            <w:sz w:val="24"/>
                            <w:szCs w:val="24"/>
                          </w:rPr>
                          <w:t>１）南風原産品を創り伸ばす農業の振興</w:t>
                        </w:r>
                      </w:p>
                    </w:txbxContent>
                  </v:textbox>
                </v:rect>
                <v:rect id="_x0000_s1160" style="position:absolute;left:7524;top:3238;width:43200;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" fillcolor="#d8d8d8 [2732]" stroked="f">
                  <v:textbox inset="2mm,0,2mm,0">
                    <w:txbxContent>
                      <w:p w14:paraId="23BCCA03"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（２）</w:t>
                        </w:r>
                        <w:r w:rsidRPr="00F27712">
                          <w:rPr>
                            <w:rFonts w:hint="eastAsia"/>
                            <w:b/>
                            <w:color w:val="000000" w:themeColor="text1"/>
                            <w:sz w:val="24"/>
                            <w:szCs w:val="24"/>
                          </w:rPr>
                          <w:t>賑わい・就労を創る商業、製造業、新規産業の振興</w:t>
                        </w:r>
                      </w:p>
                    </w:txbxContent>
                  </v:textbox>
                </v:rect>
                <v:rect id="_x0000_s1161" style="position:absolute;left:7524;top:6477;width:4320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" fillcolor="#d8d8d8 [2732]" stroked="f">
                  <v:textbox inset="2mm,0,2mm,0">
                    <w:txbxContent>
                      <w:p w14:paraId="52AFE78E"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（３）</w:t>
                        </w:r>
                        <w:r w:rsidRPr="00F27712">
                          <w:rPr>
                            <w:rFonts w:hint="eastAsia"/>
                            <w:b/>
                            <w:color w:val="000000" w:themeColor="text1"/>
                            <w:sz w:val="24"/>
                            <w:szCs w:val="24"/>
                          </w:rPr>
                          <w:t>南風原らしさを実感できる観光と工芸産業の振興</w:t>
                        </w:r>
                      </w:p>
                    </w:txbxContent>
                  </v:textbox>
                </v:rect>
                <w10:wrap anchorx="margin"/>
              </v:group>
            </w:pict>
          </mc:Fallback>
        </mc:AlternateContent>
      </w:r>
    </w:p>
    <w:p w14:paraId="2FECC52D" w14:textId="607A0123" w:rsidR="00C51EFD" w:rsidRDefault="00C51EFD">
      <w:pPr>
        <w:spacing w:line="355" w:lineRule="exact"/>
        <w:ind w:firstLineChars="100" w:firstLine="220"/>
        <w:rPr>
          <w:sz w:val="22"/>
        </w:rPr>
      </w:pPr>
    </w:p>
    <w:p w14:paraId="29551076" w14:textId="77777777" w:rsidR="00C51EFD" w:rsidRDefault="00C51EFD">
      <w:pPr>
        <w:spacing w:line="355" w:lineRule="exact"/>
        <w:ind w:firstLineChars="100" w:firstLine="220"/>
        <w:rPr>
          <w:sz w:val="22"/>
        </w:rPr>
      </w:pPr>
    </w:p>
    <w:p w14:paraId="3F6552CA" w14:textId="4919BD9E" w:rsidR="00C51EFD" w:rsidRDefault="00C51EFD">
      <w:pPr>
        <w:spacing w:line="355" w:lineRule="exact"/>
        <w:ind w:firstLineChars="100" w:firstLine="220"/>
        <w:rPr>
          <w:sz w:val="22"/>
        </w:rPr>
      </w:pPr>
    </w:p>
    <w:p w14:paraId="55179F1E" w14:textId="77777777" w:rsidR="00C51EFD" w:rsidRDefault="00C51EFD">
      <w:pPr>
        <w:spacing w:line="30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63CB5AF6" w14:textId="77777777">
        <w:trPr>
          <w:trHeight w:val="397"/>
        </w:trPr>
        <w:tc>
          <w:tcPr>
            <w:tcW w:w="8504" w:type="dxa"/>
            <w:shd w:val="clear" w:color="auto" w:fill="000000" w:themeFill="text1"/>
            <w:vAlign w:val="center"/>
          </w:tcPr>
          <w:p w14:paraId="06401752" w14:textId="77777777" w:rsidR="00C51EFD" w:rsidRPr="00F27712" w:rsidRDefault="00000000">
            <w:pPr>
              <w:spacing w:line="320" w:lineRule="exact"/>
              <w:jc w:val="left"/>
              <w:rPr>
                <w:b/>
                <w:color w:val="FFFFFF" w:themeColor="background1"/>
                <w:sz w:val="22"/>
                <w:szCs w:val="21"/>
              </w:rPr>
            </w:pPr>
            <w:r w:rsidRPr="00F27712">
              <w:rPr>
                <w:rFonts w:hint="eastAsia"/>
                <w:b/>
                <w:color w:val="FFFFFF" w:themeColor="background1"/>
                <w:sz w:val="22"/>
                <w:szCs w:val="21"/>
              </w:rPr>
              <w:t>重点施策</w:t>
            </w:r>
          </w:p>
        </w:tc>
      </w:tr>
    </w:tbl>
    <w:p w14:paraId="0B6D75B9" w14:textId="77777777" w:rsidR="00C51EFD" w:rsidRDefault="00C51EFD">
      <w:pPr>
        <w:spacing w:line="200" w:lineRule="exact"/>
      </w:pPr>
    </w:p>
    <w:p w14:paraId="0149F255" w14:textId="77777777" w:rsidR="00C51EFD" w:rsidRDefault="00000000">
      <w:pPr>
        <w:pStyle w:val="af3"/>
      </w:pPr>
      <w:r>
        <w:rPr>
          <w:rFonts w:hint="eastAsia"/>
        </w:rPr>
        <w:t>（１）南風原産品を創り伸ばす農業の振興</w:t>
      </w:r>
    </w:p>
    <w:p w14:paraId="0CE25C3B" w14:textId="77777777" w:rsidR="00C51EFD" w:rsidRDefault="00C51EFD">
      <w:pPr>
        <w:spacing w:line="20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06081018" w14:textId="77777777">
        <w:trPr>
          <w:trHeight w:val="397"/>
        </w:trPr>
        <w:tc>
          <w:tcPr>
            <w:tcW w:w="8504" w:type="dxa"/>
            <w:shd w:val="clear" w:color="auto" w:fill="D9D9D9" w:themeFill="background1" w:themeFillShade="D9"/>
            <w:vAlign w:val="center"/>
          </w:tcPr>
          <w:p w14:paraId="62F9037F" w14:textId="5EC52C1B" w:rsidR="00C51EFD" w:rsidRPr="00F27712" w:rsidRDefault="00000000">
            <w:pPr>
              <w:spacing w:line="320" w:lineRule="exact"/>
              <w:jc w:val="left"/>
              <w:rPr>
                <w:b/>
                <w:sz w:val="22"/>
                <w:szCs w:val="21"/>
              </w:rPr>
            </w:pPr>
            <w:r w:rsidRPr="00F27712">
              <w:rPr>
                <w:rFonts w:hint="eastAsia"/>
                <w:b/>
                <w:sz w:val="22"/>
                <w:szCs w:val="21"/>
              </w:rPr>
              <w:t>施策のめざす姿</w:t>
            </w:r>
            <w:r w:rsidRPr="00F27712">
              <w:rPr>
                <w:rFonts w:hint="eastAsia"/>
                <w:b/>
                <w:color w:val="000000" w:themeColor="text1"/>
                <w:sz w:val="22"/>
                <w:szCs w:val="21"/>
              </w:rPr>
              <w:t>（</w:t>
            </w:r>
            <w:r w:rsidR="004D7EEB" w:rsidRPr="00F27712">
              <w:rPr>
                <w:rFonts w:hint="eastAsia"/>
                <w:b/>
                <w:color w:val="000000" w:themeColor="text1"/>
                <w:sz w:val="22"/>
                <w:szCs w:val="21"/>
              </w:rPr>
              <w:t>５</w:t>
            </w:r>
            <w:r w:rsidRPr="00F27712">
              <w:rPr>
                <w:rFonts w:hint="eastAsia"/>
                <w:b/>
                <w:color w:val="000000" w:themeColor="text1"/>
                <w:sz w:val="22"/>
                <w:szCs w:val="21"/>
              </w:rPr>
              <w:t>年後のあるべき姿）</w:t>
            </w:r>
          </w:p>
        </w:tc>
      </w:tr>
    </w:tbl>
    <w:p w14:paraId="7E5E288E"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1F39DA2B" w14:textId="77777777">
        <w:tc>
          <w:tcPr>
            <w:tcW w:w="5000" w:type="pct"/>
            <w:vAlign w:val="center"/>
          </w:tcPr>
          <w:p w14:paraId="7D46C67E" w14:textId="77777777" w:rsidR="00C51EFD" w:rsidRDefault="00000000">
            <w:pPr>
              <w:spacing w:line="355" w:lineRule="exact"/>
              <w:rPr>
                <w:sz w:val="22"/>
              </w:rPr>
            </w:pPr>
            <w:r>
              <w:rPr>
                <w:rFonts w:hint="eastAsia"/>
                <w:sz w:val="22"/>
              </w:rPr>
              <w:t>持続可能で生産性のあ</w:t>
            </w:r>
            <w:r>
              <w:rPr>
                <w:rFonts w:hint="eastAsia"/>
                <w:color w:val="000000" w:themeColor="text1"/>
                <w:sz w:val="22"/>
              </w:rPr>
              <w:t>る農業が実践されて</w:t>
            </w:r>
            <w:r>
              <w:rPr>
                <w:rFonts w:hint="eastAsia"/>
                <w:sz w:val="22"/>
              </w:rPr>
              <w:t>います。</w:t>
            </w:r>
          </w:p>
        </w:tc>
      </w:tr>
    </w:tbl>
    <w:p w14:paraId="097369FB" w14:textId="77777777" w:rsidR="00C51EFD" w:rsidRDefault="00C51EFD">
      <w:pPr>
        <w:spacing w:line="300"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6EA8A0F3" w14:textId="77777777">
        <w:trPr>
          <w:trHeight w:val="397"/>
        </w:trPr>
        <w:tc>
          <w:tcPr>
            <w:tcW w:w="8504" w:type="dxa"/>
            <w:shd w:val="clear" w:color="auto" w:fill="D9D9D9" w:themeFill="background1" w:themeFillShade="D9"/>
            <w:vAlign w:val="center"/>
          </w:tcPr>
          <w:p w14:paraId="2BB58B2A" w14:textId="77777777" w:rsidR="00C51EFD" w:rsidRPr="00F27712" w:rsidRDefault="00000000">
            <w:pPr>
              <w:spacing w:line="320" w:lineRule="exact"/>
              <w:jc w:val="left"/>
              <w:rPr>
                <w:b/>
                <w:sz w:val="22"/>
                <w:szCs w:val="21"/>
              </w:rPr>
            </w:pPr>
            <w:r w:rsidRPr="00F27712">
              <w:rPr>
                <w:rFonts w:hint="eastAsia"/>
                <w:b/>
                <w:sz w:val="22"/>
                <w:szCs w:val="21"/>
              </w:rPr>
              <w:t>現状・課題</w:t>
            </w:r>
          </w:p>
        </w:tc>
      </w:tr>
    </w:tbl>
    <w:p w14:paraId="56336A2F" w14:textId="77777777" w:rsidR="00C51EFD" w:rsidRDefault="00C51EFD">
      <w:pPr>
        <w:spacing w:line="20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2345009D" w14:textId="77777777">
        <w:tc>
          <w:tcPr>
            <w:tcW w:w="2500" w:type="pct"/>
            <w:shd w:val="clear" w:color="auto" w:fill="F2F2F2" w:themeFill="background1" w:themeFillShade="F2"/>
            <w:vAlign w:val="center"/>
          </w:tcPr>
          <w:p w14:paraId="0D7D7A19" w14:textId="77777777" w:rsidR="00C51EFD" w:rsidRDefault="00000000">
            <w:pPr>
              <w:spacing w:line="355" w:lineRule="exact"/>
              <w:jc w:val="center"/>
              <w:rPr>
                <w:sz w:val="18"/>
              </w:rPr>
            </w:pPr>
            <w:r>
              <w:rPr>
                <w:rFonts w:hint="eastAsia"/>
                <w:spacing w:val="360"/>
                <w:kern w:val="0"/>
                <w:sz w:val="18"/>
                <w:fitText w:val="720" w:id="23"/>
              </w:rPr>
              <w:t>現</w:t>
            </w:r>
            <w:r>
              <w:rPr>
                <w:rFonts w:hint="eastAsia"/>
                <w:kern w:val="0"/>
                <w:sz w:val="18"/>
                <w:fitText w:val="720" w:id="23"/>
              </w:rPr>
              <w:t>状</w:t>
            </w:r>
          </w:p>
        </w:tc>
        <w:tc>
          <w:tcPr>
            <w:tcW w:w="2500" w:type="pct"/>
            <w:shd w:val="clear" w:color="auto" w:fill="F2F2F2" w:themeFill="background1" w:themeFillShade="F2"/>
            <w:vAlign w:val="center"/>
          </w:tcPr>
          <w:p w14:paraId="21C1CF93" w14:textId="77777777" w:rsidR="00C51EFD" w:rsidRDefault="00000000">
            <w:pPr>
              <w:spacing w:line="355" w:lineRule="exact"/>
              <w:jc w:val="center"/>
              <w:rPr>
                <w:sz w:val="18"/>
              </w:rPr>
            </w:pPr>
            <w:r>
              <w:rPr>
                <w:rFonts w:hint="eastAsia"/>
                <w:spacing w:val="360"/>
                <w:kern w:val="0"/>
                <w:sz w:val="18"/>
                <w:fitText w:val="720" w:id="24"/>
              </w:rPr>
              <w:t>課</w:t>
            </w:r>
            <w:r>
              <w:rPr>
                <w:rFonts w:hint="eastAsia"/>
                <w:kern w:val="0"/>
                <w:sz w:val="18"/>
                <w:fitText w:val="720" w:id="24"/>
              </w:rPr>
              <w:t>題</w:t>
            </w:r>
          </w:p>
        </w:tc>
      </w:tr>
      <w:tr w:rsidR="00C51EFD" w14:paraId="3556FBB0" w14:textId="77777777">
        <w:tc>
          <w:tcPr>
            <w:tcW w:w="2500" w:type="pct"/>
          </w:tcPr>
          <w:p w14:paraId="29354215" w14:textId="77777777" w:rsidR="00C51EFD" w:rsidRDefault="00000000">
            <w:pPr>
              <w:spacing w:line="340" w:lineRule="exact"/>
              <w:ind w:left="210" w:hangingChars="100" w:hanging="210"/>
            </w:pPr>
            <w:r>
              <w:rPr>
                <w:rFonts w:hint="eastAsia"/>
              </w:rPr>
              <w:t>○施設整備や農地の有効活用、関係機関と連携した研修・指導・就農相談、農業団体の育成など、生産技術の向上や安定した農業経営に向けた支援を行っています。</w:t>
            </w:r>
          </w:p>
        </w:tc>
        <w:tc>
          <w:tcPr>
            <w:tcW w:w="2500" w:type="pct"/>
          </w:tcPr>
          <w:p w14:paraId="7B34D832" w14:textId="77777777" w:rsidR="00C51EFD" w:rsidRDefault="00000000">
            <w:pPr>
              <w:spacing w:line="340" w:lineRule="exact"/>
              <w:ind w:left="210" w:hangingChars="100" w:hanging="210"/>
            </w:pPr>
            <w:r>
              <w:rPr>
                <w:rFonts w:hint="eastAsia"/>
              </w:rPr>
              <w:t>○遊休農地・耕作放棄地対策、</w:t>
            </w:r>
            <w:r>
              <w:t>担い手</w:t>
            </w:r>
            <w:r>
              <w:rPr>
                <w:rFonts w:hint="eastAsia"/>
              </w:rPr>
              <w:t>の確保・育成、認定農業者支援、</w:t>
            </w:r>
            <w:r>
              <w:t>農業経営支援の強化や農作物の高付加価値化</w:t>
            </w:r>
            <w:r>
              <w:rPr>
                <w:rFonts w:hint="eastAsia"/>
              </w:rPr>
              <w:t>が課題となっています。</w:t>
            </w:r>
          </w:p>
        </w:tc>
      </w:tr>
      <w:tr w:rsidR="00C51EFD" w14:paraId="51679F0B" w14:textId="77777777">
        <w:tc>
          <w:tcPr>
            <w:tcW w:w="2500" w:type="pct"/>
          </w:tcPr>
          <w:p w14:paraId="65025CC9" w14:textId="77777777" w:rsidR="00C51EFD" w:rsidRDefault="00000000">
            <w:pPr>
              <w:spacing w:line="340" w:lineRule="exact"/>
              <w:ind w:left="210" w:hangingChars="100" w:hanging="210"/>
            </w:pPr>
            <w:r>
              <w:rPr>
                <w:rFonts w:hint="eastAsia"/>
              </w:rPr>
              <w:t>○農地の持つ多面的機能や農地の可能性を活かし、食農教育や６次産業化による商品展開に取り組んでいます。</w:t>
            </w:r>
          </w:p>
        </w:tc>
        <w:tc>
          <w:tcPr>
            <w:tcW w:w="2500" w:type="pct"/>
          </w:tcPr>
          <w:p w14:paraId="0F8A8D9E" w14:textId="28B43769" w:rsidR="00C51EFD" w:rsidRDefault="00000000">
            <w:pPr>
              <w:spacing w:line="340" w:lineRule="exact"/>
              <w:ind w:left="210" w:hangingChars="100" w:hanging="210"/>
              <w:rPr>
                <w:color w:val="FF0000"/>
              </w:rPr>
            </w:pPr>
            <w:r w:rsidRPr="00E878FA">
              <w:rPr>
                <w:rFonts w:hint="eastAsia"/>
              </w:rPr>
              <w:t>○６次産業化の</w:t>
            </w:r>
            <w:r w:rsidR="00E92CE6">
              <w:rPr>
                <w:rFonts w:hint="eastAsia"/>
              </w:rPr>
              <w:t>さらなる</w:t>
            </w:r>
            <w:r w:rsidRPr="00E878FA">
              <w:rPr>
                <w:rFonts w:hint="eastAsia"/>
              </w:rPr>
              <w:t>拡大が課題となっています。</w:t>
            </w:r>
          </w:p>
        </w:tc>
      </w:tr>
    </w:tbl>
    <w:p w14:paraId="0F4D4F20"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149BDAF8" w14:textId="77777777">
        <w:trPr>
          <w:trHeight w:val="397"/>
        </w:trPr>
        <w:tc>
          <w:tcPr>
            <w:tcW w:w="8504" w:type="dxa"/>
            <w:shd w:val="clear" w:color="auto" w:fill="D9D9D9" w:themeFill="background1" w:themeFillShade="D9"/>
            <w:vAlign w:val="center"/>
          </w:tcPr>
          <w:p w14:paraId="23E14835" w14:textId="77777777" w:rsidR="00C51EFD" w:rsidRPr="00F27712" w:rsidRDefault="00000000">
            <w:pPr>
              <w:spacing w:line="320" w:lineRule="exact"/>
              <w:jc w:val="left"/>
              <w:rPr>
                <w:b/>
                <w:sz w:val="22"/>
                <w:szCs w:val="21"/>
              </w:rPr>
            </w:pPr>
            <w:r w:rsidRPr="00F27712">
              <w:rPr>
                <w:rFonts w:hint="eastAsia"/>
                <w:b/>
                <w:sz w:val="22"/>
                <w:szCs w:val="21"/>
              </w:rPr>
              <w:t>施策の展開</w:t>
            </w:r>
          </w:p>
        </w:tc>
      </w:tr>
    </w:tbl>
    <w:p w14:paraId="3A2C1B09"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0B25887A" w14:textId="77777777">
        <w:tc>
          <w:tcPr>
            <w:tcW w:w="5000" w:type="pct"/>
          </w:tcPr>
          <w:p w14:paraId="4915F1EC"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①農業の生産基盤強化と担い手の確保・育成</w:t>
            </w:r>
          </w:p>
          <w:p w14:paraId="69EED9C7" w14:textId="74E87219" w:rsidR="00FA731B" w:rsidRDefault="00000000" w:rsidP="00F27712">
            <w:pPr>
              <w:spacing w:line="355" w:lineRule="exact"/>
              <w:ind w:leftChars="100" w:left="210"/>
              <w:rPr>
                <w:color w:val="000000" w:themeColor="text1"/>
                <w:sz w:val="22"/>
              </w:rPr>
            </w:pPr>
            <w:r>
              <w:rPr>
                <w:rFonts w:hint="eastAsia"/>
                <w:color w:val="000000" w:themeColor="text1"/>
                <w:sz w:val="22"/>
              </w:rPr>
              <w:t>農地集約やスマート農業の推進、販路拡大や高付加価値化により生産力の向上を図るとともに、新規就農者や認定農業者への支援、農業青年クラブ等農業団体の活性化、就農支援や農業団体の活性化を通じて担い手の確保を図ります。</w:t>
            </w:r>
          </w:p>
        </w:tc>
      </w:tr>
      <w:tr w:rsidR="00C51EFD" w14:paraId="25080523" w14:textId="77777777">
        <w:tc>
          <w:tcPr>
            <w:tcW w:w="5000" w:type="pct"/>
          </w:tcPr>
          <w:p w14:paraId="39F17A5A"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②農業資源を活かした地域活性化の推進</w:t>
            </w:r>
          </w:p>
          <w:p w14:paraId="7FEF93DA" w14:textId="372FD187" w:rsidR="00C51EFD" w:rsidRDefault="00000000">
            <w:pPr>
              <w:spacing w:line="355" w:lineRule="exact"/>
              <w:ind w:leftChars="100" w:left="210"/>
              <w:rPr>
                <w:color w:val="000000" w:themeColor="text1"/>
                <w:sz w:val="22"/>
              </w:rPr>
            </w:pPr>
            <w:r>
              <w:rPr>
                <w:rFonts w:hint="eastAsia"/>
                <w:color w:val="000000" w:themeColor="text1"/>
                <w:sz w:val="22"/>
              </w:rPr>
              <w:t>多様な主体と連携し、農畜産物を活かした特産品開発や６次産業化を推進するととも</w:t>
            </w:r>
            <w:r>
              <w:rPr>
                <w:rFonts w:hint="eastAsia"/>
                <w:color w:val="000000" w:themeColor="text1"/>
                <w:sz w:val="22"/>
              </w:rPr>
              <w:lastRenderedPageBreak/>
              <w:t>に、景観形成や環境保全、</w:t>
            </w:r>
            <w:r w:rsidR="007C244D" w:rsidRPr="00267015">
              <w:rPr>
                <w:rFonts w:hint="eastAsia"/>
                <w:sz w:val="22"/>
              </w:rPr>
              <w:t>地産地消、</w:t>
            </w:r>
            <w:r w:rsidRPr="00267015">
              <w:rPr>
                <w:rFonts w:hint="eastAsia"/>
                <w:sz w:val="22"/>
              </w:rPr>
              <w:t>食</w:t>
            </w:r>
            <w:r>
              <w:rPr>
                <w:rFonts w:hint="eastAsia"/>
                <w:color w:val="000000" w:themeColor="text1"/>
                <w:sz w:val="22"/>
              </w:rPr>
              <w:t>農教育、観光、イベント、農福連携、農業を通した交流など、農業・農地の多面的機能を活かした取組を推進します。</w:t>
            </w:r>
          </w:p>
        </w:tc>
      </w:tr>
    </w:tbl>
    <w:p w14:paraId="3FB9DBC4" w14:textId="77777777" w:rsidR="00C51EFD" w:rsidRDefault="00C51EFD" w:rsidP="00F27712">
      <w:pPr>
        <w:spacing w:line="280" w:lineRule="exact"/>
        <w:ind w:firstLineChars="100" w:firstLine="220"/>
        <w:rPr>
          <w:color w:val="000000" w:themeColor="text1"/>
          <w:sz w:val="22"/>
        </w:rPr>
      </w:pPr>
    </w:p>
    <w:p w14:paraId="5830D60D" w14:textId="77777777" w:rsidR="00C51EFD" w:rsidRDefault="00C51EFD" w:rsidP="00F27712">
      <w:pPr>
        <w:spacing w:line="280" w:lineRule="exact"/>
        <w:ind w:firstLineChars="100" w:firstLine="220"/>
        <w:rPr>
          <w:color w:val="000000" w:themeColor="text1"/>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1C761611" w14:textId="77777777">
        <w:trPr>
          <w:trHeight w:val="397"/>
        </w:trPr>
        <w:tc>
          <w:tcPr>
            <w:tcW w:w="8504" w:type="dxa"/>
            <w:shd w:val="clear" w:color="auto" w:fill="000000" w:themeFill="text1"/>
            <w:vAlign w:val="center"/>
          </w:tcPr>
          <w:p w14:paraId="6490A77B" w14:textId="77777777" w:rsidR="00C51EFD" w:rsidRPr="00F27712" w:rsidRDefault="00000000">
            <w:pPr>
              <w:spacing w:line="320" w:lineRule="exact"/>
              <w:jc w:val="left"/>
              <w:rPr>
                <w:b/>
                <w:color w:val="FFFFFF" w:themeColor="background1"/>
                <w:sz w:val="22"/>
                <w:szCs w:val="21"/>
              </w:rPr>
            </w:pPr>
            <w:r w:rsidRPr="00F27712">
              <w:rPr>
                <w:rFonts w:hint="eastAsia"/>
                <w:b/>
                <w:color w:val="FFFFFF" w:themeColor="background1"/>
                <w:sz w:val="22"/>
                <w:szCs w:val="21"/>
              </w:rPr>
              <w:t>重点施策</w:t>
            </w:r>
          </w:p>
        </w:tc>
      </w:tr>
    </w:tbl>
    <w:p w14:paraId="793951BB" w14:textId="77777777" w:rsidR="00C51EFD" w:rsidRDefault="00C51EFD">
      <w:pPr>
        <w:spacing w:line="200" w:lineRule="exact"/>
        <w:rPr>
          <w:color w:val="000000" w:themeColor="text1"/>
        </w:rPr>
      </w:pPr>
    </w:p>
    <w:p w14:paraId="27015EAF" w14:textId="77777777" w:rsidR="00C51EFD" w:rsidRDefault="00000000">
      <w:pPr>
        <w:pStyle w:val="af3"/>
        <w:rPr>
          <w:color w:val="000000" w:themeColor="text1"/>
        </w:rPr>
      </w:pPr>
      <w:r>
        <w:rPr>
          <w:rFonts w:hint="eastAsia"/>
          <w:color w:val="000000" w:themeColor="text1"/>
        </w:rPr>
        <w:t>（２）賑わい・就労を創る商業、製造業、新規産業の振興</w:t>
      </w:r>
    </w:p>
    <w:p w14:paraId="7A9A1AD7" w14:textId="77777777" w:rsidR="00C51EFD" w:rsidRDefault="00C51EFD">
      <w:pPr>
        <w:spacing w:line="200" w:lineRule="exact"/>
        <w:ind w:firstLineChars="100" w:firstLine="220"/>
        <w:rPr>
          <w:color w:val="000000" w:themeColor="text1"/>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1D2C1FDD" w14:textId="77777777">
        <w:trPr>
          <w:trHeight w:val="397"/>
        </w:trPr>
        <w:tc>
          <w:tcPr>
            <w:tcW w:w="8504" w:type="dxa"/>
            <w:shd w:val="clear" w:color="auto" w:fill="D9D9D9" w:themeFill="background1" w:themeFillShade="D9"/>
            <w:vAlign w:val="center"/>
          </w:tcPr>
          <w:p w14:paraId="05049DF3" w14:textId="2B711036" w:rsidR="00C51EFD" w:rsidRPr="00F27712" w:rsidRDefault="00000000">
            <w:pPr>
              <w:spacing w:line="320" w:lineRule="exact"/>
              <w:jc w:val="left"/>
              <w:rPr>
                <w:b/>
                <w:color w:val="000000" w:themeColor="text1"/>
                <w:sz w:val="22"/>
                <w:szCs w:val="21"/>
              </w:rPr>
            </w:pPr>
            <w:r w:rsidRPr="00F27712">
              <w:rPr>
                <w:rFonts w:hint="eastAsia"/>
                <w:b/>
                <w:color w:val="000000" w:themeColor="text1"/>
                <w:sz w:val="22"/>
                <w:szCs w:val="21"/>
              </w:rPr>
              <w:t>施策のめざす姿（</w:t>
            </w:r>
            <w:r w:rsidR="007C244D" w:rsidRPr="00F27712">
              <w:rPr>
                <w:rFonts w:hint="eastAsia"/>
                <w:b/>
                <w:color w:val="000000" w:themeColor="text1"/>
                <w:sz w:val="22"/>
                <w:szCs w:val="21"/>
              </w:rPr>
              <w:t>５</w:t>
            </w:r>
            <w:r w:rsidRPr="00F27712">
              <w:rPr>
                <w:rFonts w:hint="eastAsia"/>
                <w:b/>
                <w:color w:val="000000" w:themeColor="text1"/>
                <w:sz w:val="22"/>
                <w:szCs w:val="21"/>
              </w:rPr>
              <w:t>年後のあるべき姿）</w:t>
            </w:r>
          </w:p>
        </w:tc>
      </w:tr>
    </w:tbl>
    <w:p w14:paraId="40CF17AF"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33F6F2B7" w14:textId="77777777">
        <w:tc>
          <w:tcPr>
            <w:tcW w:w="5000" w:type="pct"/>
            <w:vAlign w:val="center"/>
          </w:tcPr>
          <w:p w14:paraId="63CC6977" w14:textId="77777777" w:rsidR="00C51EFD" w:rsidRDefault="00000000">
            <w:pPr>
              <w:spacing w:line="355" w:lineRule="exact"/>
              <w:rPr>
                <w:color w:val="000000" w:themeColor="text1"/>
                <w:sz w:val="22"/>
              </w:rPr>
            </w:pPr>
            <w:r>
              <w:rPr>
                <w:rFonts w:hint="eastAsia"/>
                <w:color w:val="000000" w:themeColor="text1"/>
                <w:sz w:val="22"/>
              </w:rPr>
              <w:t>商工業が持続可能な産業として発展し、多様な雇用機会が創出されています</w:t>
            </w:r>
          </w:p>
        </w:tc>
      </w:tr>
    </w:tbl>
    <w:p w14:paraId="23CA3352" w14:textId="77777777" w:rsidR="00C51EFD" w:rsidRDefault="00C51EFD">
      <w:pPr>
        <w:spacing w:line="355" w:lineRule="exact"/>
        <w:ind w:leftChars="100" w:left="430" w:hangingChars="100" w:hanging="220"/>
        <w:rPr>
          <w:color w:val="000000" w:themeColor="text1"/>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176F92E3" w14:textId="77777777">
        <w:trPr>
          <w:trHeight w:val="397"/>
        </w:trPr>
        <w:tc>
          <w:tcPr>
            <w:tcW w:w="8504" w:type="dxa"/>
            <w:shd w:val="clear" w:color="auto" w:fill="D9D9D9" w:themeFill="background1" w:themeFillShade="D9"/>
            <w:vAlign w:val="center"/>
          </w:tcPr>
          <w:p w14:paraId="1F1F864A" w14:textId="77777777" w:rsidR="00C51EFD" w:rsidRPr="00F27712" w:rsidRDefault="00000000">
            <w:pPr>
              <w:spacing w:line="320" w:lineRule="exact"/>
              <w:jc w:val="left"/>
              <w:rPr>
                <w:b/>
                <w:color w:val="000000" w:themeColor="text1"/>
                <w:sz w:val="22"/>
                <w:szCs w:val="21"/>
              </w:rPr>
            </w:pPr>
            <w:r w:rsidRPr="00F27712">
              <w:rPr>
                <w:rFonts w:hint="eastAsia"/>
                <w:b/>
                <w:color w:val="000000" w:themeColor="text1"/>
                <w:sz w:val="22"/>
                <w:szCs w:val="21"/>
              </w:rPr>
              <w:t>現状・課題</w:t>
            </w:r>
          </w:p>
        </w:tc>
      </w:tr>
    </w:tbl>
    <w:p w14:paraId="2E62C550"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1FAC666F" w14:textId="77777777">
        <w:tc>
          <w:tcPr>
            <w:tcW w:w="2500" w:type="pct"/>
            <w:shd w:val="clear" w:color="auto" w:fill="F2F2F2" w:themeFill="background1" w:themeFillShade="F2"/>
            <w:vAlign w:val="center"/>
          </w:tcPr>
          <w:p w14:paraId="1E386668" w14:textId="77777777" w:rsidR="00C51EFD" w:rsidRDefault="00000000">
            <w:pPr>
              <w:spacing w:line="355" w:lineRule="exact"/>
              <w:jc w:val="center"/>
              <w:rPr>
                <w:color w:val="000000" w:themeColor="text1"/>
                <w:sz w:val="18"/>
              </w:rPr>
            </w:pPr>
            <w:r>
              <w:rPr>
                <w:rFonts w:hint="eastAsia"/>
                <w:color w:val="000000" w:themeColor="text1"/>
                <w:spacing w:val="360"/>
                <w:kern w:val="0"/>
                <w:sz w:val="18"/>
                <w:fitText w:val="720" w:id="25"/>
              </w:rPr>
              <w:t>現</w:t>
            </w:r>
            <w:r>
              <w:rPr>
                <w:rFonts w:hint="eastAsia"/>
                <w:color w:val="000000" w:themeColor="text1"/>
                <w:kern w:val="0"/>
                <w:sz w:val="18"/>
                <w:fitText w:val="720" w:id="25"/>
              </w:rPr>
              <w:t>状</w:t>
            </w:r>
          </w:p>
        </w:tc>
        <w:tc>
          <w:tcPr>
            <w:tcW w:w="2500" w:type="pct"/>
            <w:shd w:val="clear" w:color="auto" w:fill="F2F2F2" w:themeFill="background1" w:themeFillShade="F2"/>
            <w:vAlign w:val="center"/>
          </w:tcPr>
          <w:p w14:paraId="74BD5D2C" w14:textId="77777777" w:rsidR="00C51EFD" w:rsidRDefault="00000000">
            <w:pPr>
              <w:spacing w:line="355" w:lineRule="exact"/>
              <w:jc w:val="center"/>
              <w:rPr>
                <w:color w:val="000000" w:themeColor="text1"/>
                <w:sz w:val="18"/>
              </w:rPr>
            </w:pPr>
            <w:r>
              <w:rPr>
                <w:rFonts w:hint="eastAsia"/>
                <w:color w:val="000000" w:themeColor="text1"/>
                <w:spacing w:val="360"/>
                <w:kern w:val="0"/>
                <w:sz w:val="18"/>
                <w:fitText w:val="720" w:id="26"/>
              </w:rPr>
              <w:t>課</w:t>
            </w:r>
            <w:r>
              <w:rPr>
                <w:rFonts w:hint="eastAsia"/>
                <w:color w:val="000000" w:themeColor="text1"/>
                <w:kern w:val="0"/>
                <w:sz w:val="18"/>
                <w:fitText w:val="720" w:id="26"/>
              </w:rPr>
              <w:t>題</w:t>
            </w:r>
          </w:p>
        </w:tc>
      </w:tr>
      <w:tr w:rsidR="00C51EFD" w14:paraId="68712AEA" w14:textId="77777777">
        <w:tc>
          <w:tcPr>
            <w:tcW w:w="2500" w:type="pct"/>
          </w:tcPr>
          <w:p w14:paraId="33E27722" w14:textId="77777777" w:rsidR="00C51EFD" w:rsidRDefault="00000000" w:rsidP="00F27712">
            <w:pPr>
              <w:spacing w:line="340" w:lineRule="exact"/>
              <w:ind w:left="210" w:hangingChars="100" w:hanging="210"/>
              <w:rPr>
                <w:color w:val="000000" w:themeColor="text1"/>
              </w:rPr>
            </w:pPr>
            <w:r>
              <w:rPr>
                <w:rFonts w:hint="eastAsia"/>
                <w:color w:val="000000" w:themeColor="text1"/>
              </w:rPr>
              <w:t>○</w:t>
            </w:r>
            <w:r>
              <w:rPr>
                <w:color w:val="000000" w:themeColor="text1"/>
              </w:rPr>
              <w:t>幹線</w:t>
            </w:r>
            <w:r>
              <w:rPr>
                <w:rFonts w:hint="eastAsia"/>
                <w:color w:val="000000" w:themeColor="text1"/>
              </w:rPr>
              <w:t>道路</w:t>
            </w:r>
            <w:r>
              <w:rPr>
                <w:color w:val="000000" w:themeColor="text1"/>
              </w:rPr>
              <w:t>沿いに既存の商業・製造業・大型商業施設が立地し、新川地区には医療関連産業などが集積しています。これら産業の振興を図るため、町商工会と連携した相談、育成、制度資金の活用などの支援や創業支援を行っています。</w:t>
            </w:r>
          </w:p>
          <w:p w14:paraId="12011FC8" w14:textId="77777777" w:rsidR="00C51EFD" w:rsidRDefault="00000000" w:rsidP="00F27712">
            <w:pPr>
              <w:spacing w:line="340" w:lineRule="exact"/>
              <w:ind w:left="210" w:hangingChars="100" w:hanging="210"/>
              <w:rPr>
                <w:color w:val="000000" w:themeColor="text1"/>
              </w:rPr>
            </w:pPr>
            <w:r>
              <w:rPr>
                <w:rFonts w:hint="eastAsia"/>
                <w:color w:val="000000" w:themeColor="text1"/>
              </w:rPr>
              <w:t>○「商業、製造業等の既存産業の振興」、「集積している産業を生かした新たな展開」の取組について、重要度が高い一方で満足度が低い結果となっています。（町民アンケート調査）</w:t>
            </w:r>
          </w:p>
        </w:tc>
        <w:tc>
          <w:tcPr>
            <w:tcW w:w="2500" w:type="pct"/>
          </w:tcPr>
          <w:p w14:paraId="502CF99F" w14:textId="77777777" w:rsidR="00C51EFD" w:rsidRDefault="00000000">
            <w:pPr>
              <w:spacing w:line="355" w:lineRule="exact"/>
              <w:ind w:left="210" w:hangingChars="100" w:hanging="210"/>
              <w:rPr>
                <w:color w:val="000000" w:themeColor="text1"/>
              </w:rPr>
            </w:pPr>
            <w:r>
              <w:rPr>
                <w:rFonts w:hint="eastAsia"/>
                <w:color w:val="000000" w:themeColor="text1"/>
              </w:rPr>
              <w:t>○</w:t>
            </w:r>
            <w:r>
              <w:rPr>
                <w:color w:val="000000" w:themeColor="text1"/>
              </w:rPr>
              <w:t>地域経済の発展、町民の生活力の向上に向け、本町の産業構造等の特性に合った企業誘致及び企業進</w:t>
            </w:r>
            <w:r>
              <w:rPr>
                <w:rFonts w:hint="eastAsia"/>
                <w:color w:val="000000" w:themeColor="text1"/>
              </w:rPr>
              <w:t>出を促進するための施策の展開が求められています。</w:t>
            </w:r>
          </w:p>
        </w:tc>
      </w:tr>
      <w:tr w:rsidR="00C51EFD" w14:paraId="599AE662" w14:textId="77777777">
        <w:tc>
          <w:tcPr>
            <w:tcW w:w="2500" w:type="pct"/>
          </w:tcPr>
          <w:p w14:paraId="58885143" w14:textId="77777777" w:rsidR="00C51EFD" w:rsidRDefault="00000000">
            <w:pPr>
              <w:spacing w:line="355" w:lineRule="exact"/>
              <w:ind w:left="210" w:hangingChars="100" w:hanging="210"/>
            </w:pPr>
            <w:r>
              <w:rPr>
                <w:rFonts w:hint="eastAsia"/>
              </w:rPr>
              <w:t>○雇用機会の提供のため、就労支援の取組を進めています。</w:t>
            </w:r>
          </w:p>
          <w:p w14:paraId="00A253A8" w14:textId="77777777" w:rsidR="00C51EFD" w:rsidRDefault="00000000">
            <w:pPr>
              <w:spacing w:line="355" w:lineRule="exact"/>
              <w:ind w:left="210" w:hangingChars="100" w:hanging="210"/>
            </w:pPr>
            <w:r>
              <w:rPr>
                <w:rFonts w:hint="eastAsia"/>
              </w:rPr>
              <w:t>○「町内企業への雇用支援」の取組について、重要度が高い一方で満足度が低い結果となっています。（町民アンケート調査）</w:t>
            </w:r>
          </w:p>
        </w:tc>
        <w:tc>
          <w:tcPr>
            <w:tcW w:w="2500" w:type="pct"/>
          </w:tcPr>
          <w:p w14:paraId="6E6FFF1D" w14:textId="77777777" w:rsidR="00C51EFD" w:rsidRDefault="00000000">
            <w:pPr>
              <w:spacing w:line="355" w:lineRule="exact"/>
              <w:ind w:left="210" w:hangingChars="100" w:hanging="210"/>
            </w:pPr>
            <w:r>
              <w:rPr>
                <w:rFonts w:hint="eastAsia"/>
              </w:rPr>
              <w:t>○求職者と求人者の有効なマッチングに至っていないケースもあることから、町内の求職者に多様な雇用機会を創出するための求人情報や、関係機関と連携した就労支援情報の提供が求められています。</w:t>
            </w:r>
          </w:p>
        </w:tc>
      </w:tr>
    </w:tbl>
    <w:p w14:paraId="268523BB"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2E0D37AB" w14:textId="77777777">
        <w:trPr>
          <w:trHeight w:val="397"/>
        </w:trPr>
        <w:tc>
          <w:tcPr>
            <w:tcW w:w="8504" w:type="dxa"/>
            <w:shd w:val="clear" w:color="auto" w:fill="D9D9D9" w:themeFill="background1" w:themeFillShade="D9"/>
            <w:vAlign w:val="center"/>
          </w:tcPr>
          <w:p w14:paraId="5CB88683" w14:textId="77777777" w:rsidR="00C51EFD" w:rsidRPr="00F27712" w:rsidRDefault="00000000">
            <w:pPr>
              <w:spacing w:line="320" w:lineRule="exact"/>
              <w:jc w:val="left"/>
              <w:rPr>
                <w:b/>
                <w:sz w:val="22"/>
                <w:szCs w:val="21"/>
              </w:rPr>
            </w:pPr>
            <w:r w:rsidRPr="00F27712">
              <w:rPr>
                <w:rFonts w:hint="eastAsia"/>
                <w:b/>
                <w:sz w:val="22"/>
                <w:szCs w:val="21"/>
              </w:rPr>
              <w:t>施策の展開</w:t>
            </w:r>
          </w:p>
        </w:tc>
      </w:tr>
    </w:tbl>
    <w:p w14:paraId="4C1D5A0F"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24DE3B9D" w14:textId="77777777">
        <w:tc>
          <w:tcPr>
            <w:tcW w:w="5000" w:type="pct"/>
          </w:tcPr>
          <w:p w14:paraId="1D14E178"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①地域産業の高度化と戦略的な企業誘致の推進</w:t>
            </w:r>
          </w:p>
          <w:p w14:paraId="451A8146" w14:textId="2EF7DF9F" w:rsidR="00C51EFD" w:rsidRDefault="00000000">
            <w:pPr>
              <w:spacing w:line="355" w:lineRule="exact"/>
              <w:ind w:leftChars="100" w:left="210"/>
              <w:rPr>
                <w:color w:val="000000" w:themeColor="text1"/>
                <w:sz w:val="22"/>
              </w:rPr>
            </w:pPr>
            <w:r>
              <w:rPr>
                <w:rFonts w:hint="eastAsia"/>
                <w:color w:val="000000" w:themeColor="text1"/>
                <w:sz w:val="22"/>
              </w:rPr>
              <w:t>本町の産業実態や事業者ニーズを的確に把握し、</w:t>
            </w:r>
            <w:r w:rsidR="007C244D">
              <w:rPr>
                <w:rFonts w:hint="eastAsia"/>
                <w:color w:val="000000" w:themeColor="text1"/>
                <w:sz w:val="22"/>
              </w:rPr>
              <w:t>ＩＣＴ</w:t>
            </w:r>
            <w:r>
              <w:rPr>
                <w:color w:val="000000" w:themeColor="text1"/>
                <w:sz w:val="22"/>
              </w:rPr>
              <w:t>活用や産官学金</w:t>
            </w:r>
            <w:r>
              <w:rPr>
                <w:rFonts w:hint="eastAsia"/>
                <w:color w:val="000000" w:themeColor="text1"/>
                <w:sz w:val="22"/>
              </w:rPr>
              <w:t>等の</w:t>
            </w:r>
            <w:r>
              <w:rPr>
                <w:color w:val="000000" w:themeColor="text1"/>
                <w:sz w:val="22"/>
              </w:rPr>
              <w:t>連携による技術高度化支援、町内事業所の業務拡大等に伴う町内移転支援</w:t>
            </w:r>
            <w:r>
              <w:rPr>
                <w:rFonts w:hint="eastAsia"/>
                <w:color w:val="000000" w:themeColor="text1"/>
                <w:sz w:val="22"/>
              </w:rPr>
              <w:t>や</w:t>
            </w:r>
            <w:r>
              <w:rPr>
                <w:color w:val="000000" w:themeColor="text1"/>
                <w:sz w:val="22"/>
              </w:rPr>
              <w:t>受注機会</w:t>
            </w:r>
            <w:r>
              <w:rPr>
                <w:rFonts w:hint="eastAsia"/>
                <w:color w:val="000000" w:themeColor="text1"/>
                <w:sz w:val="22"/>
              </w:rPr>
              <w:t>の</w:t>
            </w:r>
            <w:r>
              <w:rPr>
                <w:color w:val="000000" w:themeColor="text1"/>
                <w:sz w:val="22"/>
              </w:rPr>
              <w:t>拡大</w:t>
            </w:r>
            <w:r>
              <w:rPr>
                <w:rFonts w:hint="eastAsia"/>
                <w:color w:val="000000" w:themeColor="text1"/>
                <w:sz w:val="22"/>
              </w:rPr>
              <w:t>を図るとともに</w:t>
            </w:r>
            <w:r>
              <w:rPr>
                <w:color w:val="000000" w:themeColor="text1"/>
                <w:sz w:val="22"/>
              </w:rPr>
              <w:t>、医療・健康関連産業や印刷・情報関連産業の新たな展開支援、戦略的な企業誘致に向けた環境整備を推進し、実情に即した産業振興を図ります。</w:t>
            </w:r>
          </w:p>
        </w:tc>
      </w:tr>
      <w:tr w:rsidR="00C51EFD" w14:paraId="3B6FDCE5" w14:textId="77777777">
        <w:tc>
          <w:tcPr>
            <w:tcW w:w="5000" w:type="pct"/>
          </w:tcPr>
          <w:p w14:paraId="7CA1C010"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lastRenderedPageBreak/>
              <w:t>②雇用機会の創出</w:t>
            </w:r>
          </w:p>
          <w:p w14:paraId="64521155" w14:textId="77777777" w:rsidR="00C51EFD" w:rsidRDefault="00000000">
            <w:pPr>
              <w:spacing w:line="355" w:lineRule="exact"/>
              <w:ind w:leftChars="100" w:left="210"/>
              <w:rPr>
                <w:color w:val="000000" w:themeColor="text1"/>
                <w:sz w:val="22"/>
              </w:rPr>
            </w:pPr>
            <w:r>
              <w:rPr>
                <w:rFonts w:hint="eastAsia"/>
                <w:color w:val="000000" w:themeColor="text1"/>
                <w:sz w:val="22"/>
              </w:rPr>
              <w:t>町商工会と連携し、企業活動と雇用の活性化を図るとともに、雇用の場の創出として新たな産業地の形成を検討します。</w:t>
            </w:r>
          </w:p>
        </w:tc>
      </w:tr>
    </w:tbl>
    <w:p w14:paraId="4D7A1010" w14:textId="77777777" w:rsidR="00C51EFD" w:rsidRDefault="00C51EFD">
      <w:pPr>
        <w:spacing w:line="300" w:lineRule="exact"/>
      </w:pPr>
    </w:p>
    <w:p w14:paraId="5EC70B9B" w14:textId="77777777" w:rsidR="00C51EFD" w:rsidRDefault="00C51EFD">
      <w:pPr>
        <w:spacing w:line="300" w:lineRule="exact"/>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646CCBE6" w14:textId="77777777">
        <w:trPr>
          <w:trHeight w:val="397"/>
        </w:trPr>
        <w:tc>
          <w:tcPr>
            <w:tcW w:w="8504" w:type="dxa"/>
            <w:shd w:val="clear" w:color="auto" w:fill="000000" w:themeFill="text1"/>
            <w:vAlign w:val="center"/>
          </w:tcPr>
          <w:p w14:paraId="15151254" w14:textId="77777777" w:rsidR="00C51EFD" w:rsidRPr="00F27712" w:rsidRDefault="00000000">
            <w:pPr>
              <w:spacing w:line="320" w:lineRule="exact"/>
              <w:jc w:val="left"/>
              <w:rPr>
                <w:b/>
                <w:color w:val="FFFFFF" w:themeColor="background1"/>
                <w:sz w:val="22"/>
                <w:szCs w:val="21"/>
              </w:rPr>
            </w:pPr>
            <w:r w:rsidRPr="00F27712">
              <w:rPr>
                <w:rFonts w:hint="eastAsia"/>
                <w:b/>
                <w:color w:val="FFFFFF" w:themeColor="background1"/>
                <w:sz w:val="22"/>
                <w:szCs w:val="21"/>
              </w:rPr>
              <w:t>重点施策</w:t>
            </w:r>
          </w:p>
        </w:tc>
      </w:tr>
    </w:tbl>
    <w:p w14:paraId="3CD716EA" w14:textId="77777777" w:rsidR="00C51EFD" w:rsidRDefault="00C51EFD">
      <w:pPr>
        <w:spacing w:line="200" w:lineRule="exact"/>
      </w:pPr>
    </w:p>
    <w:p w14:paraId="2296D91D" w14:textId="77777777" w:rsidR="00C51EFD" w:rsidRDefault="00000000">
      <w:pPr>
        <w:pStyle w:val="af3"/>
      </w:pPr>
      <w:r>
        <w:rPr>
          <w:rFonts w:hint="eastAsia"/>
        </w:rPr>
        <w:t>（３）南風原らしさで実感できる観光と工芸産業の振興</w:t>
      </w:r>
    </w:p>
    <w:p w14:paraId="1013F9AA" w14:textId="77777777" w:rsidR="00C51EFD" w:rsidRDefault="00C51EFD">
      <w:pPr>
        <w:spacing w:line="20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4B4A8542" w14:textId="77777777">
        <w:trPr>
          <w:trHeight w:val="397"/>
        </w:trPr>
        <w:tc>
          <w:tcPr>
            <w:tcW w:w="8504" w:type="dxa"/>
            <w:shd w:val="clear" w:color="auto" w:fill="D9D9D9" w:themeFill="background1" w:themeFillShade="D9"/>
            <w:vAlign w:val="center"/>
          </w:tcPr>
          <w:p w14:paraId="695DB736" w14:textId="5B88C2E5" w:rsidR="00C51EFD" w:rsidRPr="00F27712" w:rsidRDefault="00000000">
            <w:pPr>
              <w:spacing w:line="320" w:lineRule="exact"/>
              <w:jc w:val="left"/>
              <w:rPr>
                <w:b/>
                <w:sz w:val="22"/>
                <w:szCs w:val="21"/>
              </w:rPr>
            </w:pPr>
            <w:r w:rsidRPr="00F27712">
              <w:rPr>
                <w:rFonts w:hint="eastAsia"/>
                <w:b/>
                <w:sz w:val="22"/>
                <w:szCs w:val="21"/>
              </w:rPr>
              <w:t>施策のめざす姿</w:t>
            </w:r>
            <w:r w:rsidRPr="00F27712">
              <w:rPr>
                <w:rFonts w:hint="eastAsia"/>
                <w:b/>
                <w:color w:val="000000" w:themeColor="text1"/>
                <w:sz w:val="22"/>
                <w:szCs w:val="21"/>
              </w:rPr>
              <w:t>（</w:t>
            </w:r>
            <w:r w:rsidR="007C244D" w:rsidRPr="00F27712">
              <w:rPr>
                <w:rFonts w:hint="eastAsia"/>
                <w:b/>
                <w:color w:val="000000" w:themeColor="text1"/>
                <w:sz w:val="22"/>
                <w:szCs w:val="21"/>
              </w:rPr>
              <w:t>５</w:t>
            </w:r>
            <w:r w:rsidRPr="00F27712">
              <w:rPr>
                <w:rFonts w:hint="eastAsia"/>
                <w:b/>
                <w:color w:val="000000" w:themeColor="text1"/>
                <w:sz w:val="22"/>
                <w:szCs w:val="21"/>
              </w:rPr>
              <w:t>年後のあるべき姿）</w:t>
            </w:r>
          </w:p>
        </w:tc>
      </w:tr>
    </w:tbl>
    <w:p w14:paraId="04E70B5F"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17777501" w14:textId="77777777">
        <w:tc>
          <w:tcPr>
            <w:tcW w:w="5000" w:type="pct"/>
            <w:vAlign w:val="center"/>
          </w:tcPr>
          <w:p w14:paraId="2EABFF8C" w14:textId="77777777" w:rsidR="00C51EFD" w:rsidRDefault="00000000">
            <w:pPr>
              <w:spacing w:line="355" w:lineRule="exact"/>
              <w:rPr>
                <w:sz w:val="22"/>
              </w:rPr>
            </w:pPr>
            <w:r>
              <w:rPr>
                <w:rFonts w:hint="eastAsia"/>
                <w:sz w:val="22"/>
              </w:rPr>
              <w:t>観光の振興が進んでいます。</w:t>
            </w:r>
          </w:p>
        </w:tc>
      </w:tr>
      <w:tr w:rsidR="00C51EFD" w14:paraId="41A6CB5A" w14:textId="77777777">
        <w:tc>
          <w:tcPr>
            <w:tcW w:w="5000" w:type="pct"/>
            <w:vAlign w:val="center"/>
          </w:tcPr>
          <w:p w14:paraId="5CD0645A" w14:textId="77777777" w:rsidR="00C51EFD" w:rsidRDefault="00000000">
            <w:pPr>
              <w:spacing w:line="355" w:lineRule="exact"/>
              <w:rPr>
                <w:sz w:val="22"/>
              </w:rPr>
            </w:pPr>
            <w:r>
              <w:rPr>
                <w:rFonts w:hint="eastAsia"/>
                <w:sz w:val="22"/>
              </w:rPr>
              <w:t>伝統的工芸品産業の活性化が進んでいます。</w:t>
            </w:r>
          </w:p>
        </w:tc>
      </w:tr>
    </w:tbl>
    <w:p w14:paraId="36D422CC" w14:textId="77777777" w:rsidR="00C51EFD" w:rsidRDefault="00C51EFD">
      <w:pPr>
        <w:spacing w:line="300"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7325D116" w14:textId="77777777">
        <w:trPr>
          <w:trHeight w:val="397"/>
        </w:trPr>
        <w:tc>
          <w:tcPr>
            <w:tcW w:w="8504" w:type="dxa"/>
            <w:shd w:val="clear" w:color="auto" w:fill="D9D9D9" w:themeFill="background1" w:themeFillShade="D9"/>
            <w:vAlign w:val="center"/>
          </w:tcPr>
          <w:p w14:paraId="0347C38E" w14:textId="77777777" w:rsidR="00C51EFD" w:rsidRPr="00F27712" w:rsidRDefault="00000000">
            <w:pPr>
              <w:spacing w:line="320" w:lineRule="exact"/>
              <w:jc w:val="left"/>
              <w:rPr>
                <w:b/>
                <w:sz w:val="22"/>
                <w:szCs w:val="21"/>
              </w:rPr>
            </w:pPr>
            <w:r w:rsidRPr="00F27712">
              <w:rPr>
                <w:rFonts w:hint="eastAsia"/>
                <w:b/>
                <w:sz w:val="22"/>
                <w:szCs w:val="21"/>
              </w:rPr>
              <w:t>現状・課題</w:t>
            </w:r>
          </w:p>
        </w:tc>
      </w:tr>
    </w:tbl>
    <w:p w14:paraId="0CD3232C" w14:textId="77777777" w:rsidR="00C51EFD" w:rsidRDefault="00C51EFD">
      <w:pPr>
        <w:spacing w:line="20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0BFF4A67" w14:textId="77777777">
        <w:tc>
          <w:tcPr>
            <w:tcW w:w="2500" w:type="pct"/>
            <w:shd w:val="clear" w:color="auto" w:fill="F2F2F2" w:themeFill="background1" w:themeFillShade="F2"/>
            <w:vAlign w:val="center"/>
          </w:tcPr>
          <w:p w14:paraId="1AF901DD" w14:textId="77777777" w:rsidR="00C51EFD" w:rsidRDefault="00000000">
            <w:pPr>
              <w:spacing w:line="355" w:lineRule="exact"/>
              <w:jc w:val="center"/>
              <w:rPr>
                <w:sz w:val="18"/>
              </w:rPr>
            </w:pPr>
            <w:r>
              <w:rPr>
                <w:rFonts w:hint="eastAsia"/>
                <w:spacing w:val="360"/>
                <w:kern w:val="0"/>
                <w:sz w:val="18"/>
                <w:fitText w:val="720" w:id="27"/>
              </w:rPr>
              <w:t>現</w:t>
            </w:r>
            <w:r>
              <w:rPr>
                <w:rFonts w:hint="eastAsia"/>
                <w:kern w:val="0"/>
                <w:sz w:val="18"/>
                <w:fitText w:val="720" w:id="27"/>
              </w:rPr>
              <w:t>状</w:t>
            </w:r>
          </w:p>
        </w:tc>
        <w:tc>
          <w:tcPr>
            <w:tcW w:w="2500" w:type="pct"/>
            <w:shd w:val="clear" w:color="auto" w:fill="F2F2F2" w:themeFill="background1" w:themeFillShade="F2"/>
            <w:vAlign w:val="center"/>
          </w:tcPr>
          <w:p w14:paraId="5DC93B92" w14:textId="77777777" w:rsidR="00C51EFD" w:rsidRDefault="00000000">
            <w:pPr>
              <w:spacing w:line="355" w:lineRule="exact"/>
              <w:jc w:val="center"/>
              <w:rPr>
                <w:sz w:val="18"/>
              </w:rPr>
            </w:pPr>
            <w:r>
              <w:rPr>
                <w:rFonts w:hint="eastAsia"/>
                <w:spacing w:val="360"/>
                <w:kern w:val="0"/>
                <w:sz w:val="18"/>
                <w:fitText w:val="720" w:id="28"/>
              </w:rPr>
              <w:t>課</w:t>
            </w:r>
            <w:r>
              <w:rPr>
                <w:rFonts w:hint="eastAsia"/>
                <w:kern w:val="0"/>
                <w:sz w:val="18"/>
                <w:fitText w:val="720" w:id="28"/>
              </w:rPr>
              <w:t>題</w:t>
            </w:r>
          </w:p>
        </w:tc>
      </w:tr>
      <w:tr w:rsidR="00C51EFD" w14:paraId="16CC2489" w14:textId="77777777">
        <w:tc>
          <w:tcPr>
            <w:tcW w:w="2500" w:type="pct"/>
          </w:tcPr>
          <w:p w14:paraId="5BD5F648" w14:textId="77777777" w:rsidR="00C51EFD" w:rsidRDefault="00000000">
            <w:pPr>
              <w:spacing w:line="340" w:lineRule="exact"/>
              <w:ind w:left="210" w:hangingChars="100" w:hanging="210"/>
            </w:pPr>
            <w:r>
              <w:rPr>
                <w:rFonts w:hint="eastAsia"/>
              </w:rPr>
              <w:t>○町観光協会等と連携し、かすりの道ツアー等の観光ツアーを開催し観光プログラムの充実に取り組んでいます。</w:t>
            </w:r>
          </w:p>
          <w:p w14:paraId="3A561015" w14:textId="77777777" w:rsidR="00C51EFD" w:rsidRDefault="00000000">
            <w:pPr>
              <w:tabs>
                <w:tab w:val="left" w:pos="1050"/>
              </w:tabs>
              <w:spacing w:line="340" w:lineRule="exact"/>
              <w:ind w:left="210" w:hangingChars="100" w:hanging="210"/>
            </w:pPr>
            <w:r>
              <w:rPr>
                <w:rFonts w:hint="eastAsia"/>
              </w:rPr>
              <w:t>○「観光振興」の取組について、重要度が高い一方で満足度が低い結果となっています。（町民アンケート調査）</w:t>
            </w:r>
          </w:p>
        </w:tc>
        <w:tc>
          <w:tcPr>
            <w:tcW w:w="2500" w:type="pct"/>
          </w:tcPr>
          <w:p w14:paraId="12B3CD00" w14:textId="77777777" w:rsidR="00C51EFD" w:rsidRDefault="00000000">
            <w:pPr>
              <w:spacing w:line="340" w:lineRule="exact"/>
              <w:ind w:left="210" w:hangingChars="100" w:hanging="210"/>
            </w:pPr>
            <w:r>
              <w:rPr>
                <w:rFonts w:hint="eastAsia"/>
              </w:rPr>
              <w:t>○地域資源を活用した観光ツアーの充実や観光拠点施設の活用が求められています。</w:t>
            </w:r>
          </w:p>
        </w:tc>
      </w:tr>
      <w:tr w:rsidR="00C51EFD" w14:paraId="4DDE347D" w14:textId="77777777">
        <w:tc>
          <w:tcPr>
            <w:tcW w:w="2500" w:type="pct"/>
          </w:tcPr>
          <w:p w14:paraId="30A263B4" w14:textId="77777777" w:rsidR="00C51EFD" w:rsidRDefault="00000000">
            <w:pPr>
              <w:spacing w:line="340" w:lineRule="exact"/>
              <w:ind w:left="210" w:hangingChars="100" w:hanging="210"/>
            </w:pPr>
            <w:r>
              <w:rPr>
                <w:rFonts w:hint="eastAsia"/>
              </w:rPr>
              <w:t>○本町は県内で唯一の海に面していない市町村であり、観光地としての認知度は低い状況にあります。</w:t>
            </w:r>
          </w:p>
        </w:tc>
        <w:tc>
          <w:tcPr>
            <w:tcW w:w="2500" w:type="pct"/>
          </w:tcPr>
          <w:p w14:paraId="60D7B240" w14:textId="606B1D05" w:rsidR="00C51EFD" w:rsidRDefault="00000000">
            <w:pPr>
              <w:spacing w:line="340" w:lineRule="exact"/>
              <w:ind w:left="210" w:hangingChars="100" w:hanging="210"/>
            </w:pPr>
            <w:r>
              <w:rPr>
                <w:rFonts w:hint="eastAsia"/>
              </w:rPr>
              <w:t>○</w:t>
            </w:r>
            <w:r>
              <w:t>観光地としての認知度向上に向けて、観光資源の発掘及び</w:t>
            </w:r>
            <w:r w:rsidR="007C244D">
              <w:rPr>
                <w:rFonts w:hint="eastAsia"/>
              </w:rPr>
              <w:t>ＳＮＳ</w:t>
            </w:r>
            <w:r>
              <w:t>等を活用した情報発信の充実を図り、本町の魅力を発信する必要があります。</w:t>
            </w:r>
          </w:p>
        </w:tc>
      </w:tr>
      <w:tr w:rsidR="00C51EFD" w14:paraId="6CEBDF90" w14:textId="77777777">
        <w:tc>
          <w:tcPr>
            <w:tcW w:w="2500" w:type="pct"/>
          </w:tcPr>
          <w:p w14:paraId="6090872F" w14:textId="18311EDB" w:rsidR="00C51EFD" w:rsidRDefault="00000000">
            <w:pPr>
              <w:spacing w:line="340" w:lineRule="exact"/>
              <w:ind w:left="210" w:hangingChars="100" w:hanging="210"/>
            </w:pPr>
            <w:r>
              <w:rPr>
                <w:rFonts w:hint="eastAsia"/>
              </w:rPr>
              <w:t>○本町の伝統的工芸品産業である琉球絣・南風原花織は、本部・喜屋武・照屋地区を中心に県内有数の産地となっています。商品開発や販路開拓、後継者育成、体験学習、</w:t>
            </w:r>
            <w:r w:rsidR="007C244D">
              <w:rPr>
                <w:rFonts w:hint="eastAsia"/>
              </w:rPr>
              <w:t>ＳＮＳ</w:t>
            </w:r>
            <w:r>
              <w:rPr>
                <w:rFonts w:hint="eastAsia"/>
              </w:rPr>
              <w:t>等</w:t>
            </w:r>
            <w:r>
              <w:t>の活用</w:t>
            </w:r>
            <w:r>
              <w:rPr>
                <w:rFonts w:hint="eastAsia"/>
              </w:rPr>
              <w:t>などの</w:t>
            </w:r>
            <w:r>
              <w:t>支援を進めて</w:t>
            </w:r>
            <w:r>
              <w:rPr>
                <w:rFonts w:hint="eastAsia"/>
              </w:rPr>
              <w:t>おり、</w:t>
            </w:r>
            <w:r>
              <w:t>従業者数</w:t>
            </w:r>
            <w:r>
              <w:rPr>
                <w:rFonts w:hint="eastAsia"/>
              </w:rPr>
              <w:t>は増加傾向にあります</w:t>
            </w:r>
            <w:r>
              <w:t>。</w:t>
            </w:r>
          </w:p>
          <w:p w14:paraId="239F05DF" w14:textId="77777777" w:rsidR="00C51EFD" w:rsidRDefault="00000000">
            <w:pPr>
              <w:spacing w:line="340" w:lineRule="exact"/>
              <w:ind w:left="210" w:hangingChars="100" w:hanging="210"/>
            </w:pPr>
            <w:r>
              <w:rPr>
                <w:rFonts w:hint="eastAsia"/>
              </w:rPr>
              <w:t>○「伝統的工芸品産業の振興」の取組について、重要度が高い一方で満足度が低い結果となっています。（町民アンケート調査）</w:t>
            </w:r>
          </w:p>
        </w:tc>
        <w:tc>
          <w:tcPr>
            <w:tcW w:w="2500" w:type="pct"/>
          </w:tcPr>
          <w:p w14:paraId="26B0EFCA" w14:textId="77777777" w:rsidR="00C51EFD" w:rsidRDefault="00000000">
            <w:pPr>
              <w:spacing w:line="340" w:lineRule="exact"/>
              <w:ind w:left="210" w:hangingChars="100" w:hanging="210"/>
            </w:pPr>
            <w:r>
              <w:rPr>
                <w:rFonts w:hint="eastAsia"/>
              </w:rPr>
              <w:t>○</w:t>
            </w:r>
            <w:r>
              <w:t>伝統</w:t>
            </w:r>
            <w:r>
              <w:rPr>
                <w:rFonts w:hint="eastAsia"/>
              </w:rPr>
              <w:t>的</w:t>
            </w:r>
            <w:r>
              <w:t>工芸</w:t>
            </w:r>
            <w:r>
              <w:rPr>
                <w:rFonts w:hint="eastAsia"/>
              </w:rPr>
              <w:t>品</w:t>
            </w:r>
            <w:r>
              <w:t>産業は、地域の歴史・文化的資産として重要であり、町をあげての取組が求められていますが、永続的に維持するには産業としての自立が課題となります。</w:t>
            </w:r>
          </w:p>
        </w:tc>
      </w:tr>
      <w:tr w:rsidR="00C51EFD" w14:paraId="67C95C18" w14:textId="77777777">
        <w:tc>
          <w:tcPr>
            <w:tcW w:w="2500" w:type="pct"/>
          </w:tcPr>
          <w:p w14:paraId="2FEC8695" w14:textId="77777777" w:rsidR="00C51EFD" w:rsidRDefault="00000000">
            <w:pPr>
              <w:spacing w:line="340" w:lineRule="exact"/>
              <w:ind w:left="210" w:hangingChars="100" w:hanging="210"/>
            </w:pPr>
            <w:r>
              <w:rPr>
                <w:rFonts w:hint="eastAsia"/>
              </w:rPr>
              <w:t>○琉球かすり会館やかすりの道を活用した観光メニューなど、観光関連産業と連携した取組が行われています。</w:t>
            </w:r>
          </w:p>
        </w:tc>
        <w:tc>
          <w:tcPr>
            <w:tcW w:w="2500" w:type="pct"/>
          </w:tcPr>
          <w:p w14:paraId="1FF3D1EE" w14:textId="76AE12EC" w:rsidR="00C51EFD" w:rsidRDefault="00000000">
            <w:pPr>
              <w:spacing w:line="340" w:lineRule="exact"/>
              <w:ind w:left="210" w:hangingChars="100" w:hanging="210"/>
            </w:pPr>
            <w:r>
              <w:rPr>
                <w:rFonts w:hint="eastAsia"/>
              </w:rPr>
              <w:t>○他産業等との連携による新たな展開を図ることで、伝統</w:t>
            </w:r>
            <w:r w:rsidR="00673327" w:rsidRPr="007C244D">
              <w:rPr>
                <w:rFonts w:hint="eastAsia"/>
              </w:rPr>
              <w:t>的</w:t>
            </w:r>
            <w:r>
              <w:rPr>
                <w:rFonts w:hint="eastAsia"/>
              </w:rPr>
              <w:t>工芸</w:t>
            </w:r>
            <w:r w:rsidRPr="00E878FA">
              <w:rPr>
                <w:rFonts w:hint="eastAsia"/>
              </w:rPr>
              <w:t>品</w:t>
            </w:r>
            <w:r>
              <w:rPr>
                <w:rFonts w:hint="eastAsia"/>
              </w:rPr>
              <w:t>産業の活性化が求められています。</w:t>
            </w:r>
          </w:p>
        </w:tc>
      </w:tr>
    </w:tbl>
    <w:p w14:paraId="32DEED3F" w14:textId="77777777" w:rsidR="00C51EFD" w:rsidRDefault="00C51EFD">
      <w:pPr>
        <w:spacing w:line="355" w:lineRule="exact"/>
        <w:ind w:firstLineChars="100" w:firstLine="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16BAF0B9" w14:textId="77777777">
        <w:trPr>
          <w:trHeight w:val="397"/>
        </w:trPr>
        <w:tc>
          <w:tcPr>
            <w:tcW w:w="8504" w:type="dxa"/>
            <w:shd w:val="clear" w:color="auto" w:fill="D9D9D9" w:themeFill="background1" w:themeFillShade="D9"/>
            <w:vAlign w:val="center"/>
          </w:tcPr>
          <w:p w14:paraId="2D404C46" w14:textId="77777777" w:rsidR="00C51EFD" w:rsidRPr="00F27712" w:rsidRDefault="00000000">
            <w:pPr>
              <w:spacing w:line="320" w:lineRule="exact"/>
              <w:jc w:val="left"/>
              <w:rPr>
                <w:b/>
                <w:sz w:val="22"/>
                <w:szCs w:val="21"/>
              </w:rPr>
            </w:pPr>
            <w:r w:rsidRPr="00F27712">
              <w:rPr>
                <w:rFonts w:hint="eastAsia"/>
                <w:b/>
                <w:sz w:val="22"/>
                <w:szCs w:val="21"/>
              </w:rPr>
              <w:t>施策の展開</w:t>
            </w:r>
          </w:p>
        </w:tc>
      </w:tr>
    </w:tbl>
    <w:p w14:paraId="1CB1B423" w14:textId="284AB519" w:rsidR="00C51EFD" w:rsidRDefault="00C51EFD">
      <w:pPr>
        <w:spacing w:line="200" w:lineRule="exact"/>
        <w:ind w:leftChars="100" w:left="430" w:hangingChars="100" w:hanging="220"/>
        <w:rPr>
          <w:color w:val="000000" w:themeColor="text1"/>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0899127D" w14:textId="77777777">
        <w:tc>
          <w:tcPr>
            <w:tcW w:w="5000" w:type="pct"/>
          </w:tcPr>
          <w:p w14:paraId="68586EC4" w14:textId="1077C98B" w:rsidR="00C51EFD" w:rsidRDefault="00000000">
            <w:pPr>
              <w:spacing w:line="355" w:lineRule="exact"/>
              <w:ind w:left="220" w:hangingChars="100" w:hanging="220"/>
              <w:rPr>
                <w:b/>
                <w:color w:val="000000" w:themeColor="text1"/>
                <w:sz w:val="22"/>
              </w:rPr>
            </w:pPr>
            <w:r>
              <w:rPr>
                <w:rFonts w:hint="eastAsia"/>
                <w:b/>
                <w:color w:val="000000" w:themeColor="text1"/>
                <w:sz w:val="22"/>
              </w:rPr>
              <w:t>①着地型観光プログラムの充実</w:t>
            </w:r>
          </w:p>
          <w:p w14:paraId="239E3D0E" w14:textId="77777777" w:rsidR="00C51EFD" w:rsidRDefault="00000000">
            <w:pPr>
              <w:spacing w:line="355" w:lineRule="exact"/>
              <w:ind w:leftChars="100" w:left="210"/>
              <w:rPr>
                <w:color w:val="000000" w:themeColor="text1"/>
                <w:sz w:val="22"/>
              </w:rPr>
            </w:pPr>
            <w:r>
              <w:rPr>
                <w:rFonts w:hint="eastAsia"/>
                <w:color w:val="000000" w:themeColor="text1"/>
                <w:sz w:val="22"/>
              </w:rPr>
              <w:t>町民や各種関連団体との協働により、多様な分野がリンクした着地型観光プログラムの充実により、町全体の魅力向上を推進します。</w:t>
            </w:r>
          </w:p>
        </w:tc>
      </w:tr>
      <w:tr w:rsidR="00C51EFD" w14:paraId="1FC375C2" w14:textId="77777777">
        <w:tc>
          <w:tcPr>
            <w:tcW w:w="5000" w:type="pct"/>
          </w:tcPr>
          <w:p w14:paraId="7366F510"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②</w:t>
            </w:r>
            <w:r>
              <w:rPr>
                <w:b/>
                <w:color w:val="000000" w:themeColor="text1"/>
                <w:sz w:val="22"/>
              </w:rPr>
              <w:t>観光情報の発信強化</w:t>
            </w:r>
            <w:r>
              <w:rPr>
                <w:rFonts w:hint="eastAsia"/>
                <w:b/>
                <w:color w:val="000000" w:themeColor="text1"/>
                <w:sz w:val="22"/>
              </w:rPr>
              <w:t>と魅力向上</w:t>
            </w:r>
          </w:p>
          <w:p w14:paraId="4FD454BB" w14:textId="77777777" w:rsidR="00C51EFD" w:rsidRDefault="00000000">
            <w:pPr>
              <w:spacing w:line="355" w:lineRule="exact"/>
              <w:ind w:leftChars="100" w:left="210"/>
              <w:rPr>
                <w:color w:val="000000" w:themeColor="text1"/>
                <w:sz w:val="22"/>
              </w:rPr>
            </w:pPr>
            <w:r>
              <w:rPr>
                <w:rFonts w:hint="eastAsia"/>
                <w:color w:val="000000" w:themeColor="text1"/>
                <w:sz w:val="22"/>
              </w:rPr>
              <w:t>各種イベントの開催や本町のイメージキャラクターなどの観光資源を活用し、本町の魅力向上を図るとともに、ＳＮＳ等</w:t>
            </w:r>
            <w:r>
              <w:rPr>
                <w:color w:val="000000" w:themeColor="text1"/>
                <w:sz w:val="22"/>
              </w:rPr>
              <w:t>を中心に町ホームページ</w:t>
            </w:r>
            <w:r>
              <w:rPr>
                <w:rFonts w:hint="eastAsia"/>
                <w:color w:val="000000" w:themeColor="text1"/>
                <w:sz w:val="22"/>
              </w:rPr>
              <w:t>や</w:t>
            </w:r>
            <w:r>
              <w:rPr>
                <w:color w:val="000000" w:themeColor="text1"/>
                <w:sz w:val="22"/>
              </w:rPr>
              <w:t>動画配信サービスなど多様な媒体を活用し、町内外へ</w:t>
            </w:r>
            <w:r>
              <w:rPr>
                <w:rFonts w:hint="eastAsia"/>
                <w:color w:val="000000" w:themeColor="text1"/>
                <w:sz w:val="22"/>
              </w:rPr>
              <w:t>向けた</w:t>
            </w:r>
            <w:r>
              <w:rPr>
                <w:color w:val="000000" w:themeColor="text1"/>
                <w:sz w:val="22"/>
              </w:rPr>
              <w:t>観光情報の発信</w:t>
            </w:r>
            <w:r>
              <w:rPr>
                <w:rFonts w:hint="eastAsia"/>
                <w:color w:val="000000" w:themeColor="text1"/>
                <w:sz w:val="22"/>
              </w:rPr>
              <w:t>を強化します。</w:t>
            </w:r>
          </w:p>
        </w:tc>
      </w:tr>
      <w:tr w:rsidR="00C51EFD" w14:paraId="36AE0F22" w14:textId="77777777">
        <w:tc>
          <w:tcPr>
            <w:tcW w:w="5000" w:type="pct"/>
          </w:tcPr>
          <w:p w14:paraId="28895591" w14:textId="0D073197" w:rsidR="00C51EFD" w:rsidRDefault="00000000">
            <w:pPr>
              <w:spacing w:line="355" w:lineRule="exact"/>
              <w:ind w:left="220" w:hangingChars="100" w:hanging="220"/>
              <w:rPr>
                <w:b/>
                <w:color w:val="000000" w:themeColor="text1"/>
                <w:sz w:val="22"/>
              </w:rPr>
            </w:pPr>
            <w:r>
              <w:rPr>
                <w:rFonts w:hint="eastAsia"/>
                <w:b/>
                <w:color w:val="000000" w:themeColor="text1"/>
                <w:sz w:val="22"/>
              </w:rPr>
              <w:t>③伝統的工芸品産業の継承と振興</w:t>
            </w:r>
          </w:p>
          <w:p w14:paraId="37A45718" w14:textId="77777777" w:rsidR="00C51EFD" w:rsidRDefault="00000000">
            <w:pPr>
              <w:spacing w:line="355" w:lineRule="exact"/>
              <w:ind w:leftChars="100" w:left="210"/>
              <w:rPr>
                <w:color w:val="000000" w:themeColor="text1"/>
                <w:sz w:val="22"/>
              </w:rPr>
            </w:pPr>
            <w:r>
              <w:rPr>
                <w:rFonts w:hint="eastAsia"/>
                <w:color w:val="000000" w:themeColor="text1"/>
                <w:sz w:val="22"/>
              </w:rPr>
              <w:t>織物技術の継承とブランドの維持を図るとともに、商品開発や販路開拓、イベントや体験学習、ホームページやＳＮＳ</w:t>
            </w:r>
            <w:r>
              <w:rPr>
                <w:color w:val="000000" w:themeColor="text1"/>
                <w:sz w:val="22"/>
              </w:rPr>
              <w:t>等を活用した情報発信</w:t>
            </w:r>
            <w:r>
              <w:rPr>
                <w:rFonts w:hint="eastAsia"/>
                <w:color w:val="000000" w:themeColor="text1"/>
                <w:sz w:val="22"/>
              </w:rPr>
              <w:t>による認知度向上</w:t>
            </w:r>
            <w:r>
              <w:rPr>
                <w:color w:val="000000" w:themeColor="text1"/>
                <w:sz w:val="22"/>
              </w:rPr>
              <w:t>を図ります。また、後継者育成や体験等</w:t>
            </w:r>
            <w:r>
              <w:rPr>
                <w:rFonts w:hint="eastAsia"/>
                <w:color w:val="000000" w:themeColor="text1"/>
                <w:sz w:val="22"/>
              </w:rPr>
              <w:t>を通じた</w:t>
            </w:r>
            <w:r>
              <w:rPr>
                <w:color w:val="000000" w:themeColor="text1"/>
                <w:sz w:val="22"/>
              </w:rPr>
              <w:t>多様な人材確保を</w:t>
            </w:r>
            <w:r>
              <w:rPr>
                <w:rFonts w:hint="eastAsia"/>
                <w:color w:val="000000" w:themeColor="text1"/>
                <w:sz w:val="22"/>
              </w:rPr>
              <w:t>推進します</w:t>
            </w:r>
            <w:r>
              <w:rPr>
                <w:color w:val="000000" w:themeColor="text1"/>
                <w:sz w:val="22"/>
              </w:rPr>
              <w:t>。</w:t>
            </w:r>
          </w:p>
        </w:tc>
      </w:tr>
      <w:tr w:rsidR="00C51EFD" w14:paraId="084ACBA8" w14:textId="77777777">
        <w:tc>
          <w:tcPr>
            <w:tcW w:w="5000" w:type="pct"/>
          </w:tcPr>
          <w:p w14:paraId="4E8755E8" w14:textId="2AC5311B" w:rsidR="00C51EFD" w:rsidRDefault="008312A7">
            <w:pPr>
              <w:spacing w:line="355" w:lineRule="exact"/>
              <w:ind w:left="220" w:hangingChars="100" w:hanging="220"/>
              <w:rPr>
                <w:b/>
                <w:color w:val="000000" w:themeColor="text1"/>
                <w:sz w:val="22"/>
              </w:rPr>
            </w:pPr>
            <w:r>
              <w:rPr>
                <w:rFonts w:hint="eastAsia"/>
                <w:b/>
                <w:color w:val="000000" w:themeColor="text1"/>
                <w:sz w:val="22"/>
              </w:rPr>
              <w:t>④伝統工芸と観光の連携による産業活性化</w:t>
            </w:r>
          </w:p>
          <w:p w14:paraId="38F774DB" w14:textId="06F73457" w:rsidR="00C51EFD" w:rsidRDefault="003F53C3">
            <w:pPr>
              <w:spacing w:line="355" w:lineRule="exact"/>
              <w:ind w:leftChars="100" w:left="210"/>
              <w:rPr>
                <w:color w:val="000000" w:themeColor="text1"/>
                <w:sz w:val="22"/>
              </w:rPr>
            </w:pPr>
            <w:r>
              <w:rPr>
                <w:rFonts w:hint="eastAsia"/>
                <w:color w:val="000000" w:themeColor="text1"/>
                <w:sz w:val="22"/>
              </w:rPr>
              <w:t>琉球絣や南風原花織と観光関連産業や異業種・他産地との連携による観光プログラムや商品開発を推進し、伝統的工芸品産業の活性化を図ります。</w:t>
            </w:r>
          </w:p>
        </w:tc>
      </w:tr>
    </w:tbl>
    <w:p w14:paraId="38739432" w14:textId="5A9FDD1E" w:rsidR="00C51EFD" w:rsidRDefault="00C51EFD">
      <w:pPr>
        <w:spacing w:line="355" w:lineRule="exact"/>
        <w:ind w:firstLineChars="100" w:firstLine="220"/>
        <w:rPr>
          <w:color w:val="000000" w:themeColor="text1"/>
          <w:sz w:val="22"/>
        </w:rPr>
      </w:pPr>
    </w:p>
    <w:p w14:paraId="4509036D" w14:textId="24BC12B6" w:rsidR="00C51EFD" w:rsidRDefault="00C51EFD">
      <w:pPr>
        <w:widowControl/>
        <w:jc w:val="left"/>
        <w:rPr>
          <w:sz w:val="22"/>
        </w:rPr>
      </w:pPr>
    </w:p>
    <w:tbl>
      <w:tblPr>
        <w:tblStyle w:val="TableNormal"/>
        <w:tblW w:w="8521" w:type="dxa"/>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108" w:type="dxa"/>
          <w:bottom w:w="28" w:type="dxa"/>
          <w:right w:w="108" w:type="dxa"/>
        </w:tblCellMar>
        <w:tblLook w:val="01E0" w:firstRow="1" w:lastRow="1" w:firstColumn="1" w:lastColumn="1" w:noHBand="0" w:noVBand="0"/>
      </w:tblPr>
      <w:tblGrid>
        <w:gridCol w:w="3418"/>
        <w:gridCol w:w="1701"/>
        <w:gridCol w:w="1701"/>
        <w:gridCol w:w="1701"/>
      </w:tblGrid>
      <w:tr w:rsidR="00C51EFD" w14:paraId="632F9A85" w14:textId="77777777">
        <w:trPr>
          <w:trHeight w:val="283"/>
        </w:trPr>
        <w:tc>
          <w:tcPr>
            <w:tcW w:w="8521" w:type="dxa"/>
            <w:gridSpan w:val="4"/>
            <w:tcBorders>
              <w:left w:val="nil"/>
            </w:tcBorders>
            <w:shd w:val="clear" w:color="auto" w:fill="000000" w:themeFill="text1"/>
            <w:vAlign w:val="center"/>
          </w:tcPr>
          <w:p w14:paraId="05D54E75" w14:textId="59633B85" w:rsidR="00C51EFD" w:rsidRDefault="003F53C3">
            <w:pPr>
              <w:pStyle w:val="TableParagraph"/>
              <w:spacing w:line="320" w:lineRule="exact"/>
              <w:jc w:val="both"/>
              <w:rPr>
                <w:rFonts w:ascii="BIZ UDPゴシック" w:eastAsia="BIZ UDPゴシック" w:hAnsi="BIZ UDPゴシック"/>
                <w:b/>
                <w:sz w:val="21"/>
              </w:rPr>
            </w:pPr>
            <w:r>
              <w:rPr>
                <w:rFonts w:ascii="BIZ UDPゴシック" w:eastAsia="BIZ UDPゴシック" w:hAnsi="BIZ UDPゴシック" w:hint="eastAsia"/>
                <w:b/>
              </w:rPr>
              <w:t>５年後（令和13年度）</w:t>
            </w:r>
            <w:r>
              <w:rPr>
                <w:rFonts w:ascii="BIZ UDPゴシック" w:eastAsia="BIZ UDPゴシック" w:hAnsi="BIZ UDPゴシック"/>
                <w:b/>
              </w:rPr>
              <w:t>の目標値</w:t>
            </w:r>
          </w:p>
        </w:tc>
      </w:tr>
      <w:tr w:rsidR="00C51EFD" w14:paraId="50BE39C9" w14:textId="77777777">
        <w:trPr>
          <w:trHeight w:val="131"/>
        </w:trPr>
        <w:tc>
          <w:tcPr>
            <w:tcW w:w="3418" w:type="dxa"/>
            <w:vMerge w:val="restart"/>
            <w:tcBorders>
              <w:left w:val="nil"/>
            </w:tcBorders>
            <w:shd w:val="clear" w:color="auto" w:fill="D9D9D9" w:themeFill="background1" w:themeFillShade="D9"/>
            <w:vAlign w:val="center"/>
          </w:tcPr>
          <w:p w14:paraId="3447CD1D" w14:textId="1E1F9F57" w:rsidR="00C51EFD" w:rsidRDefault="00000000">
            <w:pPr>
              <w:pStyle w:val="TableParagraph"/>
              <w:tabs>
                <w:tab w:val="left" w:pos="444"/>
                <w:tab w:val="left" w:pos="864"/>
              </w:tabs>
              <w:spacing w:line="320" w:lineRule="exact"/>
              <w:jc w:val="center"/>
              <w:rPr>
                <w:rFonts w:ascii="BIZ UDPゴシック" w:eastAsia="BIZ UDPゴシック" w:hAnsi="BIZ UDPゴシック"/>
                <w:b/>
                <w:sz w:val="21"/>
              </w:rPr>
            </w:pPr>
            <w:r>
              <w:rPr>
                <w:rFonts w:ascii="BIZ UDPゴシック" w:eastAsia="BIZ UDPゴシック" w:hAnsi="BIZ UDPゴシック"/>
                <w:b/>
              </w:rPr>
              <w:t>指</w:t>
            </w:r>
            <w:r>
              <w:rPr>
                <w:rFonts w:ascii="BIZ UDPゴシック" w:eastAsia="BIZ UDPゴシック" w:hAnsi="BIZ UDPゴシック" w:hint="eastAsia"/>
                <w:b/>
              </w:rPr>
              <w:t xml:space="preserve">　</w:t>
            </w:r>
            <w:r>
              <w:rPr>
                <w:rFonts w:ascii="BIZ UDPゴシック" w:eastAsia="BIZ UDPゴシック" w:hAnsi="BIZ UDPゴシック"/>
                <w:b/>
              </w:rPr>
              <w:t>標</w:t>
            </w:r>
            <w:r>
              <w:rPr>
                <w:rFonts w:ascii="BIZ UDPゴシック" w:eastAsia="BIZ UDPゴシック" w:hAnsi="BIZ UDPゴシック" w:hint="eastAsia"/>
                <w:b/>
              </w:rPr>
              <w:t xml:space="preserve">　</w:t>
            </w:r>
            <w:r>
              <w:rPr>
                <w:rFonts w:ascii="BIZ UDPゴシック" w:eastAsia="BIZ UDPゴシック" w:hAnsi="BIZ UDPゴシック"/>
                <w:b/>
              </w:rPr>
              <w:t>名</w:t>
            </w:r>
          </w:p>
        </w:tc>
        <w:tc>
          <w:tcPr>
            <w:tcW w:w="3402" w:type="dxa"/>
            <w:gridSpan w:val="2"/>
            <w:shd w:val="clear" w:color="auto" w:fill="D9D9D9" w:themeFill="background1" w:themeFillShade="D9"/>
            <w:vAlign w:val="center"/>
          </w:tcPr>
          <w:p w14:paraId="4194A17C" w14:textId="2F2DF402" w:rsidR="00C51EFD" w:rsidRDefault="00717867">
            <w:pPr>
              <w:pStyle w:val="TableParagraph"/>
              <w:spacing w:line="320" w:lineRule="exact"/>
              <w:jc w:val="center"/>
              <w:rPr>
                <w:rFonts w:ascii="BIZ UDPゴシック" w:eastAsia="BIZ UDPゴシック" w:hAnsi="BIZ UDPゴシック"/>
                <w:sz w:val="21"/>
              </w:rPr>
            </w:pPr>
            <w:r>
              <w:rPr>
                <w:rFonts w:ascii="BIZ UDPゴシック" w:eastAsia="BIZ UDPゴシック" w:hAnsi="BIZ UDPゴシック"/>
                <w:b/>
              </w:rPr>
              <w:t>現状値</w:t>
            </w:r>
          </w:p>
        </w:tc>
        <w:tc>
          <w:tcPr>
            <w:tcW w:w="1701" w:type="dxa"/>
            <w:vMerge w:val="restart"/>
            <w:tcBorders>
              <w:right w:val="nil"/>
            </w:tcBorders>
            <w:shd w:val="clear" w:color="auto" w:fill="D9D9D9" w:themeFill="background1" w:themeFillShade="D9"/>
            <w:vAlign w:val="center"/>
          </w:tcPr>
          <w:p w14:paraId="7E03E49D" w14:textId="77777777" w:rsidR="00C51EFD" w:rsidRDefault="00000000">
            <w:pPr>
              <w:pStyle w:val="TableParagraph"/>
              <w:spacing w:line="320" w:lineRule="exact"/>
              <w:jc w:val="center"/>
              <w:rPr>
                <w:rFonts w:ascii="BIZ UDPゴシック" w:eastAsia="BIZ UDPゴシック" w:hAnsi="BIZ UDPゴシック"/>
                <w:b/>
              </w:rPr>
            </w:pPr>
            <w:r>
              <w:rPr>
                <w:rFonts w:ascii="BIZ UDPゴシック" w:eastAsia="BIZ UDPゴシック" w:hAnsi="BIZ UDPゴシック"/>
                <w:b/>
              </w:rPr>
              <w:t>目標値</w:t>
            </w:r>
          </w:p>
          <w:p w14:paraId="766661AE" w14:textId="77777777" w:rsidR="00C51EFD" w:rsidRDefault="00000000">
            <w:pPr>
              <w:pStyle w:val="TableParagraph"/>
              <w:spacing w:line="320" w:lineRule="exact"/>
              <w:jc w:val="center"/>
              <w:rPr>
                <w:rFonts w:ascii="BIZ UDPゴシック" w:eastAsia="BIZ UDPゴシック" w:hAnsi="BIZ UDPゴシック"/>
                <w:b/>
                <w:sz w:val="21"/>
              </w:rPr>
            </w:pPr>
            <w:r>
              <w:rPr>
                <w:rFonts w:ascii="BIZ UDPゴシック" w:eastAsia="BIZ UDPゴシック" w:hAnsi="BIZ UDPゴシック"/>
                <w:b/>
              </w:rPr>
              <w:t>（令和13年度）</w:t>
            </w:r>
          </w:p>
        </w:tc>
      </w:tr>
      <w:tr w:rsidR="00C51EFD" w14:paraId="10A428C4" w14:textId="77777777">
        <w:trPr>
          <w:trHeight w:val="195"/>
        </w:trPr>
        <w:tc>
          <w:tcPr>
            <w:tcW w:w="3418" w:type="dxa"/>
            <w:vMerge/>
            <w:tcBorders>
              <w:left w:val="nil"/>
            </w:tcBorders>
            <w:shd w:val="clear" w:color="auto" w:fill="D9D9D9" w:themeFill="background1" w:themeFillShade="D9"/>
            <w:vAlign w:val="center"/>
          </w:tcPr>
          <w:p w14:paraId="2CBBAB50" w14:textId="77777777" w:rsidR="00C51EFD" w:rsidRDefault="00C51EFD">
            <w:pPr>
              <w:pStyle w:val="TableParagraph"/>
              <w:tabs>
                <w:tab w:val="left" w:pos="444"/>
                <w:tab w:val="left" w:pos="864"/>
              </w:tabs>
              <w:spacing w:line="320" w:lineRule="exact"/>
              <w:jc w:val="center"/>
              <w:rPr>
                <w:rFonts w:ascii="BIZ UDPゴシック" w:eastAsia="BIZ UDPゴシック" w:hAnsi="BIZ UDPゴシック"/>
                <w:b/>
              </w:rPr>
            </w:pPr>
          </w:p>
        </w:tc>
        <w:tc>
          <w:tcPr>
            <w:tcW w:w="1701" w:type="dxa"/>
            <w:shd w:val="clear" w:color="auto" w:fill="D9D9D9" w:themeFill="background1" w:themeFillShade="D9"/>
            <w:vAlign w:val="center"/>
          </w:tcPr>
          <w:p w14:paraId="36A7E6FE" w14:textId="77777777" w:rsidR="00C51EFD" w:rsidRDefault="00000000">
            <w:pPr>
              <w:pStyle w:val="TableParagraph"/>
              <w:spacing w:line="320" w:lineRule="exact"/>
              <w:jc w:val="center"/>
              <w:rPr>
                <w:rFonts w:ascii="BIZ UDPゴシック" w:eastAsia="BIZ UDPゴシック" w:hAnsi="BIZ UDPゴシック"/>
                <w:b/>
              </w:rPr>
            </w:pPr>
            <w:r>
              <w:rPr>
                <w:rFonts w:ascii="BIZ UDPゴシック" w:eastAsia="BIZ UDPゴシック" w:hAnsi="BIZ UDPゴシック"/>
                <w:b/>
              </w:rPr>
              <w:t>（</w:t>
            </w:r>
            <w:r>
              <w:rPr>
                <w:rFonts w:ascii="BIZ UDPゴシック" w:eastAsia="BIZ UDPゴシック" w:hAnsi="BIZ UDPゴシック" w:hint="eastAsia"/>
                <w:b/>
              </w:rPr>
              <w:t>令和２</w:t>
            </w:r>
            <w:r>
              <w:rPr>
                <w:rFonts w:ascii="BIZ UDPゴシック" w:eastAsia="BIZ UDPゴシック" w:hAnsi="BIZ UDPゴシック"/>
                <w:b/>
              </w:rPr>
              <w:t>年度）</w:t>
            </w:r>
          </w:p>
        </w:tc>
        <w:tc>
          <w:tcPr>
            <w:tcW w:w="1701" w:type="dxa"/>
            <w:shd w:val="clear" w:color="auto" w:fill="D9D9D9" w:themeFill="background1" w:themeFillShade="D9"/>
            <w:vAlign w:val="center"/>
          </w:tcPr>
          <w:p w14:paraId="62556A53" w14:textId="77777777" w:rsidR="00C51EFD" w:rsidRDefault="00000000">
            <w:pPr>
              <w:pStyle w:val="TableParagraph"/>
              <w:spacing w:line="320" w:lineRule="exact"/>
              <w:jc w:val="center"/>
              <w:rPr>
                <w:rFonts w:ascii="BIZ UDPゴシック" w:eastAsia="BIZ UDPゴシック" w:hAnsi="BIZ UDPゴシック"/>
                <w:b/>
              </w:rPr>
            </w:pPr>
            <w:r>
              <w:rPr>
                <w:rFonts w:ascii="BIZ UDPゴシック" w:eastAsia="BIZ UDPゴシック" w:hAnsi="BIZ UDPゴシック"/>
                <w:b/>
              </w:rPr>
              <w:t>（</w:t>
            </w:r>
            <w:r>
              <w:rPr>
                <w:rFonts w:ascii="BIZ UDPゴシック" w:eastAsia="BIZ UDPゴシック" w:hAnsi="BIZ UDPゴシック" w:hint="eastAsia"/>
                <w:b/>
              </w:rPr>
              <w:t>令和７</w:t>
            </w:r>
            <w:r>
              <w:rPr>
                <w:rFonts w:ascii="BIZ UDPゴシック" w:eastAsia="BIZ UDPゴシック" w:hAnsi="BIZ UDPゴシック"/>
                <w:b/>
              </w:rPr>
              <w:t>年度）</w:t>
            </w:r>
          </w:p>
        </w:tc>
        <w:tc>
          <w:tcPr>
            <w:tcW w:w="1701" w:type="dxa"/>
            <w:vMerge/>
            <w:tcBorders>
              <w:right w:val="nil"/>
            </w:tcBorders>
            <w:shd w:val="clear" w:color="auto" w:fill="D9D9D9" w:themeFill="background1" w:themeFillShade="D9"/>
            <w:vAlign w:val="center"/>
          </w:tcPr>
          <w:p w14:paraId="01DCDA02" w14:textId="77777777" w:rsidR="00C51EFD" w:rsidRDefault="00C51EFD">
            <w:pPr>
              <w:pStyle w:val="TableParagraph"/>
              <w:spacing w:line="320" w:lineRule="exact"/>
              <w:jc w:val="center"/>
              <w:rPr>
                <w:rFonts w:ascii="BIZ UDPゴシック" w:eastAsia="BIZ UDPゴシック" w:hAnsi="BIZ UDPゴシック"/>
                <w:b/>
              </w:rPr>
            </w:pPr>
          </w:p>
        </w:tc>
      </w:tr>
      <w:tr w:rsidR="00D77FC0" w14:paraId="50329BCE" w14:textId="77777777">
        <w:trPr>
          <w:trHeight w:val="283"/>
        </w:trPr>
        <w:tc>
          <w:tcPr>
            <w:tcW w:w="3418" w:type="dxa"/>
            <w:tcBorders>
              <w:left w:val="nil"/>
            </w:tcBorders>
            <w:vAlign w:val="center"/>
          </w:tcPr>
          <w:p w14:paraId="6C086B14" w14:textId="266004DD" w:rsidR="00D77FC0" w:rsidRPr="00267015" w:rsidRDefault="00D77FC0" w:rsidP="006104B3">
            <w:pPr>
              <w:jc w:val="left"/>
            </w:pPr>
            <w:r w:rsidRPr="00267015">
              <w:rPr>
                <w:rFonts w:hint="eastAsia"/>
              </w:rPr>
              <w:t>農業の担い手育成に関する取組の満足度</w:t>
            </w:r>
          </w:p>
        </w:tc>
        <w:tc>
          <w:tcPr>
            <w:tcW w:w="1701" w:type="dxa"/>
            <w:vAlign w:val="center"/>
          </w:tcPr>
          <w:p w14:paraId="1A00DDB9" w14:textId="29DC7C1E" w:rsidR="00D77FC0" w:rsidRPr="00267015" w:rsidRDefault="00D77FC0" w:rsidP="006104B3">
            <w:pPr>
              <w:jc w:val="center"/>
            </w:pPr>
            <w:r w:rsidRPr="00267015">
              <w:rPr>
                <w:rFonts w:hint="eastAsia"/>
              </w:rPr>
              <w:t>46.1％</w:t>
            </w:r>
            <w:r w:rsidR="00186567" w:rsidRPr="00186567">
              <w:rPr>
                <w:rFonts w:hint="eastAsia"/>
                <w:vertAlign w:val="superscript"/>
              </w:rPr>
              <w:t>※</w:t>
            </w:r>
          </w:p>
        </w:tc>
        <w:tc>
          <w:tcPr>
            <w:tcW w:w="1701" w:type="dxa"/>
            <w:vAlign w:val="center"/>
          </w:tcPr>
          <w:p w14:paraId="2E46B4A3" w14:textId="194904D4" w:rsidR="00D77FC0" w:rsidRPr="00267015" w:rsidRDefault="00D77FC0" w:rsidP="006104B3">
            <w:pPr>
              <w:jc w:val="center"/>
            </w:pPr>
            <w:r w:rsidRPr="00267015">
              <w:rPr>
                <w:rFonts w:hint="eastAsia"/>
              </w:rPr>
              <w:t>55.7％</w:t>
            </w:r>
            <w:r w:rsidR="00186567" w:rsidRPr="00186567">
              <w:rPr>
                <w:rFonts w:hint="eastAsia"/>
                <w:vertAlign w:val="superscript"/>
              </w:rPr>
              <w:t>※</w:t>
            </w:r>
          </w:p>
        </w:tc>
        <w:tc>
          <w:tcPr>
            <w:tcW w:w="1701" w:type="dxa"/>
            <w:tcBorders>
              <w:right w:val="nil"/>
            </w:tcBorders>
            <w:vAlign w:val="center"/>
          </w:tcPr>
          <w:p w14:paraId="698C8E0E" w14:textId="792683B2" w:rsidR="00D77FC0" w:rsidRPr="00267015" w:rsidRDefault="00D77FC0" w:rsidP="006104B3">
            <w:pPr>
              <w:jc w:val="center"/>
            </w:pPr>
            <w:r w:rsidRPr="00267015">
              <w:rPr>
                <w:rFonts w:hint="eastAsia"/>
              </w:rPr>
              <w:t>65.3％</w:t>
            </w:r>
            <w:r w:rsidR="00186567" w:rsidRPr="00186567">
              <w:rPr>
                <w:rFonts w:hint="eastAsia"/>
                <w:vertAlign w:val="superscript"/>
              </w:rPr>
              <w:t>※</w:t>
            </w:r>
          </w:p>
        </w:tc>
      </w:tr>
      <w:tr w:rsidR="00D77FC0" w14:paraId="6E0B84FA" w14:textId="77777777">
        <w:trPr>
          <w:trHeight w:val="283"/>
        </w:trPr>
        <w:tc>
          <w:tcPr>
            <w:tcW w:w="3418" w:type="dxa"/>
            <w:tcBorders>
              <w:left w:val="nil"/>
            </w:tcBorders>
            <w:vAlign w:val="center"/>
          </w:tcPr>
          <w:p w14:paraId="2A898251" w14:textId="26C86090" w:rsidR="00D77FC0" w:rsidRPr="00267015" w:rsidRDefault="00D77FC0" w:rsidP="006104B3">
            <w:pPr>
              <w:jc w:val="left"/>
            </w:pPr>
            <w:r w:rsidRPr="00267015">
              <w:rPr>
                <w:rFonts w:hint="eastAsia"/>
              </w:rPr>
              <w:t>農業経営の強化に関する取組の満足度</w:t>
            </w:r>
          </w:p>
        </w:tc>
        <w:tc>
          <w:tcPr>
            <w:tcW w:w="1701" w:type="dxa"/>
            <w:vAlign w:val="center"/>
          </w:tcPr>
          <w:p w14:paraId="78593337" w14:textId="1A2E9523" w:rsidR="00D77FC0" w:rsidRPr="00267015" w:rsidRDefault="00D77FC0" w:rsidP="006104B3">
            <w:pPr>
              <w:jc w:val="center"/>
            </w:pPr>
            <w:r w:rsidRPr="00267015">
              <w:rPr>
                <w:rFonts w:hint="eastAsia"/>
              </w:rPr>
              <w:t>62.2％</w:t>
            </w:r>
            <w:r w:rsidR="00186567" w:rsidRPr="00186567">
              <w:rPr>
                <w:rFonts w:hint="eastAsia"/>
                <w:vertAlign w:val="superscript"/>
              </w:rPr>
              <w:t>※</w:t>
            </w:r>
          </w:p>
        </w:tc>
        <w:tc>
          <w:tcPr>
            <w:tcW w:w="1701" w:type="dxa"/>
            <w:vAlign w:val="center"/>
          </w:tcPr>
          <w:p w14:paraId="110EC45D" w14:textId="081C12E5" w:rsidR="00D77FC0" w:rsidRPr="00267015" w:rsidRDefault="00D77FC0" w:rsidP="006104B3">
            <w:pPr>
              <w:jc w:val="center"/>
            </w:pPr>
            <w:r w:rsidRPr="00267015">
              <w:rPr>
                <w:rFonts w:hint="eastAsia"/>
              </w:rPr>
              <w:t>61.4％</w:t>
            </w:r>
            <w:r w:rsidR="00186567" w:rsidRPr="00186567">
              <w:rPr>
                <w:rFonts w:hint="eastAsia"/>
                <w:vertAlign w:val="superscript"/>
              </w:rPr>
              <w:t>※</w:t>
            </w:r>
          </w:p>
        </w:tc>
        <w:tc>
          <w:tcPr>
            <w:tcW w:w="1701" w:type="dxa"/>
            <w:tcBorders>
              <w:right w:val="nil"/>
            </w:tcBorders>
            <w:vAlign w:val="center"/>
          </w:tcPr>
          <w:p w14:paraId="7E8FCF2A" w14:textId="380D90FE" w:rsidR="00D77FC0" w:rsidRPr="00267015" w:rsidRDefault="00D77FC0" w:rsidP="006104B3">
            <w:pPr>
              <w:jc w:val="center"/>
            </w:pPr>
            <w:r w:rsidRPr="00267015">
              <w:rPr>
                <w:rFonts w:hint="eastAsia"/>
              </w:rPr>
              <w:t>63.0％</w:t>
            </w:r>
            <w:r w:rsidR="00186567" w:rsidRPr="00186567">
              <w:rPr>
                <w:rFonts w:hint="eastAsia"/>
                <w:vertAlign w:val="superscript"/>
              </w:rPr>
              <w:t>※</w:t>
            </w:r>
          </w:p>
        </w:tc>
      </w:tr>
      <w:tr w:rsidR="006B75CB" w14:paraId="4F76B0DB" w14:textId="77777777">
        <w:trPr>
          <w:trHeight w:val="283"/>
        </w:trPr>
        <w:tc>
          <w:tcPr>
            <w:tcW w:w="3418" w:type="dxa"/>
            <w:tcBorders>
              <w:left w:val="nil"/>
            </w:tcBorders>
            <w:vAlign w:val="center"/>
          </w:tcPr>
          <w:p w14:paraId="7E70B9C0" w14:textId="52C00F0D" w:rsidR="00481404" w:rsidRPr="00267015" w:rsidRDefault="00454E03" w:rsidP="006B75CB">
            <w:pPr>
              <w:jc w:val="left"/>
              <w:rPr>
                <w:spacing w:val="-4"/>
              </w:rPr>
            </w:pPr>
            <w:r w:rsidRPr="00267015">
              <w:rPr>
                <w:rFonts w:hint="eastAsia"/>
                <w:spacing w:val="-4"/>
              </w:rPr>
              <w:t>従業者数</w:t>
            </w:r>
            <w:r w:rsidR="006B75CB" w:rsidRPr="00267015">
              <w:rPr>
                <w:rFonts w:hint="eastAsia"/>
                <w:spacing w:val="-4"/>
              </w:rPr>
              <w:t>（経済センサス活動調査）</w:t>
            </w:r>
          </w:p>
        </w:tc>
        <w:tc>
          <w:tcPr>
            <w:tcW w:w="1701" w:type="dxa"/>
            <w:vAlign w:val="center"/>
          </w:tcPr>
          <w:p w14:paraId="388CEEFC" w14:textId="4E7A1808" w:rsidR="006B75CB" w:rsidRPr="00267015" w:rsidRDefault="00454E03" w:rsidP="006B75CB">
            <w:pPr>
              <w:jc w:val="center"/>
            </w:pPr>
            <w:r w:rsidRPr="00267015">
              <w:rPr>
                <w:rFonts w:hint="eastAsia"/>
              </w:rPr>
              <w:t>１４</w:t>
            </w:r>
            <w:r w:rsidR="006B75CB" w:rsidRPr="00267015">
              <w:rPr>
                <w:rFonts w:hint="eastAsia"/>
              </w:rPr>
              <w:t>,</w:t>
            </w:r>
            <w:r w:rsidRPr="00267015">
              <w:rPr>
                <w:rFonts w:hint="eastAsia"/>
              </w:rPr>
              <w:t>８２９人</w:t>
            </w:r>
          </w:p>
          <w:p w14:paraId="4592F316" w14:textId="38BACC76" w:rsidR="00A2441F" w:rsidRPr="00267015" w:rsidRDefault="006B75CB" w:rsidP="0055795C">
            <w:pPr>
              <w:jc w:val="center"/>
            </w:pPr>
            <w:r w:rsidRPr="00267015">
              <w:rPr>
                <w:rFonts w:hint="eastAsia"/>
              </w:rPr>
              <w:t>（平成２８年）</w:t>
            </w:r>
          </w:p>
        </w:tc>
        <w:tc>
          <w:tcPr>
            <w:tcW w:w="1701" w:type="dxa"/>
            <w:vAlign w:val="center"/>
          </w:tcPr>
          <w:p w14:paraId="3E24F2ED" w14:textId="4EF02BD4" w:rsidR="006B75CB" w:rsidRPr="00267015" w:rsidRDefault="00454E03" w:rsidP="006B75CB">
            <w:pPr>
              <w:jc w:val="center"/>
            </w:pPr>
            <w:r w:rsidRPr="00267015">
              <w:rPr>
                <w:rFonts w:hint="eastAsia"/>
              </w:rPr>
              <w:t>１５</w:t>
            </w:r>
            <w:r w:rsidR="006B75CB" w:rsidRPr="00267015">
              <w:rPr>
                <w:rFonts w:hint="eastAsia"/>
              </w:rPr>
              <w:t>,</w:t>
            </w:r>
            <w:r w:rsidRPr="00267015">
              <w:rPr>
                <w:rFonts w:hint="eastAsia"/>
              </w:rPr>
              <w:t>７０９人</w:t>
            </w:r>
          </w:p>
          <w:p w14:paraId="3184620B" w14:textId="33D98726" w:rsidR="00A2441F" w:rsidRPr="00267015" w:rsidRDefault="006B75CB" w:rsidP="0055795C">
            <w:pPr>
              <w:jc w:val="center"/>
            </w:pPr>
            <w:r w:rsidRPr="00267015">
              <w:rPr>
                <w:rFonts w:hint="eastAsia"/>
              </w:rPr>
              <w:t>（令和３年）</w:t>
            </w:r>
          </w:p>
        </w:tc>
        <w:tc>
          <w:tcPr>
            <w:tcW w:w="1701" w:type="dxa"/>
            <w:tcBorders>
              <w:right w:val="nil"/>
            </w:tcBorders>
            <w:vAlign w:val="center"/>
          </w:tcPr>
          <w:p w14:paraId="70B3EB11" w14:textId="75467DAF" w:rsidR="006B75CB" w:rsidRPr="00267015" w:rsidRDefault="00454E03" w:rsidP="006B75CB">
            <w:pPr>
              <w:jc w:val="center"/>
            </w:pPr>
            <w:r w:rsidRPr="00267015">
              <w:rPr>
                <w:rFonts w:hint="eastAsia"/>
              </w:rPr>
              <w:t>16,</w:t>
            </w:r>
            <w:r w:rsidR="00AC4589" w:rsidRPr="00267015">
              <w:rPr>
                <w:rFonts w:hint="eastAsia"/>
              </w:rPr>
              <w:t>５８９</w:t>
            </w:r>
            <w:r w:rsidRPr="00267015">
              <w:rPr>
                <w:rFonts w:hint="eastAsia"/>
              </w:rPr>
              <w:t>人</w:t>
            </w:r>
          </w:p>
          <w:p w14:paraId="3EB20BAD" w14:textId="07E75184" w:rsidR="00A2441F" w:rsidRPr="00267015" w:rsidRDefault="006B75CB" w:rsidP="0055795C">
            <w:pPr>
              <w:jc w:val="center"/>
            </w:pPr>
            <w:r w:rsidRPr="00267015">
              <w:rPr>
                <w:rFonts w:hint="eastAsia"/>
              </w:rPr>
              <w:t>（令和８年）</w:t>
            </w:r>
          </w:p>
        </w:tc>
      </w:tr>
      <w:tr w:rsidR="006B75CB" w14:paraId="6476B640" w14:textId="77777777" w:rsidTr="0055795C">
        <w:trPr>
          <w:trHeight w:val="42"/>
        </w:trPr>
        <w:tc>
          <w:tcPr>
            <w:tcW w:w="3418" w:type="dxa"/>
            <w:tcBorders>
              <w:left w:val="nil"/>
            </w:tcBorders>
            <w:vAlign w:val="center"/>
          </w:tcPr>
          <w:p w14:paraId="47882B7C" w14:textId="77777777" w:rsidR="006B75CB" w:rsidRDefault="006B75CB" w:rsidP="006B75CB">
            <w:pPr>
              <w:pStyle w:val="TableParagraph"/>
              <w:spacing w:line="320" w:lineRule="exact"/>
              <w:jc w:val="both"/>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雇用支援に関する取組の満足度</w:t>
            </w:r>
          </w:p>
        </w:tc>
        <w:tc>
          <w:tcPr>
            <w:tcW w:w="1701" w:type="dxa"/>
            <w:vAlign w:val="center"/>
          </w:tcPr>
          <w:p w14:paraId="4DF91E98" w14:textId="77777777" w:rsidR="006B75CB" w:rsidRDefault="006B75CB" w:rsidP="006B75CB">
            <w:pPr>
              <w:pStyle w:val="TableParagraph"/>
              <w:spacing w:line="320" w:lineRule="exact"/>
              <w:jc w:val="center"/>
              <w:rPr>
                <w:rFonts w:ascii="BIZ UDPゴシック" w:eastAsia="BIZ UDPゴシック" w:hAnsi="BIZ UDPゴシック"/>
              </w:rPr>
            </w:pPr>
            <w:r>
              <w:rPr>
                <w:rFonts w:ascii="BIZ UDPゴシック" w:eastAsia="BIZ UDPゴシック" w:hAnsi="BIZ UDPゴシック" w:hint="eastAsia"/>
              </w:rPr>
              <w:t>11.3％</w:t>
            </w:r>
          </w:p>
        </w:tc>
        <w:tc>
          <w:tcPr>
            <w:tcW w:w="1701" w:type="dxa"/>
            <w:vAlign w:val="center"/>
          </w:tcPr>
          <w:p w14:paraId="6917924B" w14:textId="0128C074" w:rsidR="006B75CB" w:rsidRDefault="006B75CB" w:rsidP="006B75CB">
            <w:pPr>
              <w:pStyle w:val="TableParagraph"/>
              <w:spacing w:line="320" w:lineRule="exact"/>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33.1％</w:t>
            </w:r>
          </w:p>
        </w:tc>
        <w:tc>
          <w:tcPr>
            <w:tcW w:w="1701" w:type="dxa"/>
            <w:tcBorders>
              <w:right w:val="nil"/>
            </w:tcBorders>
            <w:vAlign w:val="center"/>
          </w:tcPr>
          <w:p w14:paraId="485448B9" w14:textId="77777777" w:rsidR="006B75CB" w:rsidRDefault="006B75CB" w:rsidP="006B75CB">
            <w:pPr>
              <w:pStyle w:val="TableParagraph"/>
              <w:spacing w:line="320" w:lineRule="exact"/>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54.9%</w:t>
            </w:r>
          </w:p>
        </w:tc>
      </w:tr>
      <w:tr w:rsidR="006B75CB" w14:paraId="253B352E" w14:textId="77777777" w:rsidTr="0055795C">
        <w:trPr>
          <w:trHeight w:val="42"/>
        </w:trPr>
        <w:tc>
          <w:tcPr>
            <w:tcW w:w="3418" w:type="dxa"/>
            <w:tcBorders>
              <w:left w:val="nil"/>
            </w:tcBorders>
            <w:vAlign w:val="center"/>
          </w:tcPr>
          <w:p w14:paraId="393A954F" w14:textId="7C6DA648" w:rsidR="006B75CB" w:rsidRDefault="006B75CB" w:rsidP="006B75CB">
            <w:pPr>
              <w:pStyle w:val="TableParagraph"/>
              <w:spacing w:line="320" w:lineRule="exact"/>
              <w:jc w:val="both"/>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観光振興に関する取組の満足度</w:t>
            </w:r>
          </w:p>
        </w:tc>
        <w:tc>
          <w:tcPr>
            <w:tcW w:w="1701" w:type="dxa"/>
            <w:vAlign w:val="center"/>
          </w:tcPr>
          <w:p w14:paraId="177ECC4C" w14:textId="77777777" w:rsidR="006B75CB" w:rsidRDefault="006B75CB" w:rsidP="006B75CB">
            <w:pPr>
              <w:pStyle w:val="TableParagraph"/>
              <w:spacing w:line="320" w:lineRule="exact"/>
              <w:jc w:val="center"/>
              <w:rPr>
                <w:rFonts w:ascii="BIZ UDPゴシック" w:eastAsia="BIZ UDPゴシック" w:hAnsi="BIZ UDPゴシック"/>
              </w:rPr>
            </w:pPr>
            <w:r>
              <w:rPr>
                <w:rFonts w:ascii="BIZ UDPゴシック" w:eastAsia="BIZ UDPゴシック" w:hAnsi="BIZ UDPゴシック" w:hint="eastAsia"/>
              </w:rPr>
              <w:t>15.5％</w:t>
            </w:r>
          </w:p>
        </w:tc>
        <w:tc>
          <w:tcPr>
            <w:tcW w:w="1701" w:type="dxa"/>
            <w:vAlign w:val="center"/>
          </w:tcPr>
          <w:p w14:paraId="767035DB" w14:textId="77777777" w:rsidR="006B75CB" w:rsidRDefault="006B75CB" w:rsidP="006B75CB">
            <w:pPr>
              <w:pStyle w:val="TableParagraph"/>
              <w:spacing w:line="320" w:lineRule="exact"/>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37.2％</w:t>
            </w:r>
          </w:p>
        </w:tc>
        <w:tc>
          <w:tcPr>
            <w:tcW w:w="1701" w:type="dxa"/>
            <w:tcBorders>
              <w:right w:val="nil"/>
            </w:tcBorders>
            <w:vAlign w:val="center"/>
          </w:tcPr>
          <w:p w14:paraId="49CEFFE1" w14:textId="77777777" w:rsidR="006B75CB" w:rsidRDefault="006B75CB" w:rsidP="006B75CB">
            <w:pPr>
              <w:pStyle w:val="TableParagraph"/>
              <w:spacing w:line="320" w:lineRule="exact"/>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58.9%</w:t>
            </w:r>
          </w:p>
        </w:tc>
      </w:tr>
      <w:tr w:rsidR="006B75CB" w14:paraId="51D8D329" w14:textId="77777777">
        <w:trPr>
          <w:trHeight w:val="567"/>
        </w:trPr>
        <w:tc>
          <w:tcPr>
            <w:tcW w:w="3418" w:type="dxa"/>
            <w:tcBorders>
              <w:left w:val="nil"/>
            </w:tcBorders>
            <w:vAlign w:val="center"/>
          </w:tcPr>
          <w:p w14:paraId="6B73E267" w14:textId="08ABADF6" w:rsidR="006B75CB" w:rsidRDefault="006B75CB" w:rsidP="006B75CB">
            <w:pPr>
              <w:pStyle w:val="TableParagraph"/>
              <w:spacing w:line="320" w:lineRule="exact"/>
              <w:jc w:val="both"/>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伝統的工芸品産業振興に関する取組の満足度</w:t>
            </w:r>
          </w:p>
        </w:tc>
        <w:tc>
          <w:tcPr>
            <w:tcW w:w="1701" w:type="dxa"/>
            <w:vAlign w:val="center"/>
          </w:tcPr>
          <w:p w14:paraId="57C16833" w14:textId="77777777" w:rsidR="006B75CB" w:rsidRDefault="006B75CB" w:rsidP="006B75CB">
            <w:pPr>
              <w:pStyle w:val="TableParagraph"/>
              <w:spacing w:line="320" w:lineRule="exact"/>
              <w:jc w:val="center"/>
              <w:rPr>
                <w:rFonts w:ascii="BIZ UDPゴシック" w:eastAsia="BIZ UDPゴシック" w:hAnsi="BIZ UDPゴシック"/>
              </w:rPr>
            </w:pPr>
            <w:r>
              <w:rPr>
                <w:rFonts w:ascii="BIZ UDPゴシック" w:eastAsia="BIZ UDPゴシック" w:hAnsi="BIZ UDPゴシック" w:hint="eastAsia"/>
              </w:rPr>
              <w:t>27.6％</w:t>
            </w:r>
          </w:p>
        </w:tc>
        <w:tc>
          <w:tcPr>
            <w:tcW w:w="1701" w:type="dxa"/>
            <w:vAlign w:val="center"/>
          </w:tcPr>
          <w:p w14:paraId="31C76430" w14:textId="77777777" w:rsidR="006B75CB" w:rsidRDefault="006B75CB" w:rsidP="006B75CB">
            <w:pPr>
              <w:pStyle w:val="TableParagraph"/>
              <w:spacing w:line="320" w:lineRule="exact"/>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36.1％</w:t>
            </w:r>
          </w:p>
        </w:tc>
        <w:tc>
          <w:tcPr>
            <w:tcW w:w="1701" w:type="dxa"/>
            <w:tcBorders>
              <w:right w:val="nil"/>
            </w:tcBorders>
            <w:vAlign w:val="center"/>
          </w:tcPr>
          <w:p w14:paraId="495B6259" w14:textId="77777777" w:rsidR="006B75CB" w:rsidRDefault="006B75CB" w:rsidP="006B75CB">
            <w:pPr>
              <w:pStyle w:val="TableParagraph"/>
              <w:spacing w:line="320" w:lineRule="exact"/>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44.6%</w:t>
            </w:r>
          </w:p>
        </w:tc>
      </w:tr>
    </w:tbl>
    <w:p w14:paraId="4B1659D9" w14:textId="3A8D18C5" w:rsidR="00F27712" w:rsidRDefault="00B51873" w:rsidP="00186567">
      <w:pPr>
        <w:widowControl/>
        <w:spacing w:line="240" w:lineRule="exact"/>
        <w:jc w:val="left"/>
        <w:rPr>
          <w:sz w:val="22"/>
        </w:rPr>
      </w:pPr>
      <w:r w:rsidRPr="00186567">
        <w:rPr>
          <w:rFonts w:hint="eastAsia"/>
          <w:sz w:val="18"/>
          <w:szCs w:val="14"/>
        </w:rPr>
        <w:t>※</w:t>
      </w:r>
      <w:r>
        <w:rPr>
          <w:rFonts w:hint="eastAsia"/>
          <w:sz w:val="18"/>
          <w:szCs w:val="14"/>
        </w:rPr>
        <w:t>アンケート調査にて「わからない」及び無回答を除いた回答者数を分母として算出した値</w:t>
      </w:r>
    </w:p>
    <w:p w14:paraId="4041829E" w14:textId="77777777" w:rsidR="00186567" w:rsidRDefault="00186567">
      <w:pPr>
        <w:widowControl/>
        <w:spacing w:line="355" w:lineRule="exact"/>
        <w:jc w:val="left"/>
        <w:rPr>
          <w:sz w:val="22"/>
        </w:rPr>
      </w:pPr>
    </w:p>
    <w:p w14:paraId="4F71B5AB" w14:textId="77777777" w:rsidR="000E346B" w:rsidRDefault="000E346B">
      <w:r>
        <w:br w:type="page"/>
      </w: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14:paraId="428E04E6" w14:textId="77777777">
        <w:trPr>
          <w:trHeight w:val="397"/>
        </w:trPr>
        <w:tc>
          <w:tcPr>
            <w:tcW w:w="8504" w:type="dxa"/>
            <w:shd w:val="clear" w:color="auto" w:fill="000000" w:themeFill="text1"/>
            <w:vAlign w:val="center"/>
          </w:tcPr>
          <w:p w14:paraId="0B6526CC" w14:textId="654627CC" w:rsidR="00C51EFD" w:rsidRDefault="00000000">
            <w:pPr>
              <w:spacing w:line="320" w:lineRule="exact"/>
              <w:jc w:val="left"/>
              <w:rPr>
                <w:b/>
                <w:sz w:val="24"/>
              </w:rPr>
            </w:pPr>
            <w:r>
              <w:rPr>
                <w:rFonts w:hint="eastAsia"/>
                <w:b/>
                <w:sz w:val="24"/>
              </w:rPr>
              <w:lastRenderedPageBreak/>
              <w:t>個別計画</w:t>
            </w:r>
          </w:p>
        </w:tc>
      </w:tr>
    </w:tbl>
    <w:p w14:paraId="5D5ECC83" w14:textId="77777777" w:rsidR="00C51EFD" w:rsidRDefault="00000000">
      <w:pPr>
        <w:spacing w:line="355" w:lineRule="exact"/>
        <w:ind w:leftChars="100" w:left="430" w:hangingChars="100" w:hanging="220"/>
        <w:rPr>
          <w:color w:val="000000" w:themeColor="text1"/>
          <w:sz w:val="22"/>
        </w:rPr>
      </w:pPr>
      <w:r>
        <w:rPr>
          <w:rFonts w:hint="eastAsia"/>
          <w:noProof/>
          <w:sz w:val="22"/>
        </w:rPr>
        <mc:AlternateContent>
          <mc:Choice Requires="wpg">
            <w:drawing>
              <wp:anchor distT="0" distB="0" distL="114300" distR="114300" simplePos="0" relativeHeight="251560448" behindDoc="0" locked="0" layoutInCell="1" hidden="0" allowOverlap="1" wp14:anchorId="000D5138" wp14:editId="00235A3C">
                <wp:simplePos x="0" y="0"/>
                <wp:positionH relativeFrom="margin">
                  <wp:posOffset>3472815</wp:posOffset>
                </wp:positionH>
                <wp:positionV relativeFrom="paragraph">
                  <wp:posOffset>107950</wp:posOffset>
                </wp:positionV>
                <wp:extent cx="1943100" cy="503555"/>
                <wp:effectExtent l="0" t="0" r="0" b="0"/>
                <wp:wrapNone/>
                <wp:docPr id="1273" name="グループ化 13"/>
                <wp:cNvGraphicFramePr/>
                <a:graphic xmlns:a="http://schemas.openxmlformats.org/drawingml/2006/main">
                  <a:graphicData uri="http://schemas.microsoft.com/office/word/2010/wordprocessingGroup">
                    <wpg:wgp>
                      <wpg:cNvGrpSpPr/>
                      <wpg:grpSpPr>
                        <a:xfrm>
                          <a:off x="0" y="0"/>
                          <a:ext cx="1943072" cy="503555"/>
                          <a:chOff x="-181068" y="-1"/>
                          <a:chExt cx="1943846" cy="504234"/>
                        </a:xfrm>
                      </wpg:grpSpPr>
                      <wps:wsp>
                        <wps:cNvPr id="1274" name="テキスト ボックス 39"/>
                        <wps:cNvSpPr txBox="1"/>
                        <wps:spPr>
                          <a:xfrm>
                            <a:off x="-181068" y="23750"/>
                            <a:ext cx="1439483" cy="355444"/>
                          </a:xfrm>
                          <a:prstGeom prst="rect">
                            <a:avLst/>
                          </a:prstGeom>
                          <a:noFill/>
                          <a:ln w="6350">
                            <a:noFill/>
                          </a:ln>
                        </wps:spPr>
                        <wps:txbx>
                          <w:txbxContent>
                            <w:p w14:paraId="395E9D71" w14:textId="77777777" w:rsidR="00C51EFD" w:rsidRDefault="00000000">
                              <w:pPr>
                                <w:wordWrap w:val="0"/>
                                <w:spacing w:line="200" w:lineRule="exact"/>
                                <w:jc w:val="right"/>
                                <w:rPr>
                                  <w:sz w:val="18"/>
                                </w:rPr>
                              </w:pPr>
                              <w:r>
                                <w:rPr>
                                  <w:rFonts w:hint="eastAsia"/>
                                  <w:sz w:val="18"/>
                                </w:rPr>
                                <w:t xml:space="preserve">本町の各種計画一覧　　</w:t>
                              </w:r>
                            </w:p>
                            <w:p w14:paraId="7DCAD4CF" w14:textId="77777777" w:rsidR="00C51EFD" w:rsidRDefault="00000000">
                              <w:pPr>
                                <w:spacing w:line="200" w:lineRule="exact"/>
                                <w:jc w:val="right"/>
                                <w:rPr>
                                  <w:sz w:val="18"/>
                                </w:rPr>
                              </w:pPr>
                              <w:r>
                                <w:rPr>
                                  <w:rFonts w:hint="eastAsia"/>
                                  <w:sz w:val="18"/>
                                </w:rPr>
                                <w:t>へのアクセスはこちら→</w:t>
                              </w:r>
                            </w:p>
                          </w:txbxContent>
                        </wps:txbx>
                        <wps:bodyPr rot="0" vertOverflow="overflow" horzOverflow="overflow" wrap="square" numCol="1" spcCol="0" rtlCol="0" fromWordArt="0" anchor="ctr" anchorCtr="0" forceAA="0" compatLnSpc="1"/>
                      </wps:wsp>
                      <pic:pic xmlns:pic="http://schemas.openxmlformats.org/drawingml/2006/picture">
                        <pic:nvPicPr>
                          <pic:cNvPr id="1275" name="図 12"/>
                          <pic:cNvPicPr>
                            <a:picLocks noChangeAspect="1"/>
                          </pic:cNvPicPr>
                        </pic:nvPicPr>
                        <pic:blipFill>
                          <a:blip r:embed="rId104" cstate="print">
                            <a:extLst>
                              <a:ext uri="{28A0092B-C50C-407E-A947-70E740481C1C}">
                                <a14:useLocalDpi xmlns:a14="http://schemas.microsoft.com/office/drawing/2010/main" val="0"/>
                              </a:ext>
                            </a:extLst>
                          </a:blip>
                          <a:srcRect/>
                          <a:stretch/>
                        </pic:blipFill>
                        <pic:spPr>
                          <a:xfrm>
                            <a:off x="1259022" y="-1"/>
                            <a:ext cx="503756" cy="504234"/>
                          </a:xfrm>
                          <a:prstGeom prst="rect">
                            <a:avLst/>
                          </a:prstGeom>
                        </pic:spPr>
                      </pic:pic>
                    </wpg:wgp>
                  </a:graphicData>
                </a:graphic>
              </wp:anchor>
            </w:drawing>
          </mc:Choice>
          <mc:Fallback>
            <w:pict>
              <v:group w14:anchorId="000D5138" id="_x0000_s1162" style="position:absolute;left:0;text-align:left;margin-left:273.45pt;margin-top:8.5pt;width:153pt;height:39.65pt;z-index:251560448;mso-position-horizontal-relative:margin" coordorigin="-1810" coordsize="19438,5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">
                <v:shape id="テキスト ボックス 39" o:spid="_x0000_s1163" type="#_x0000_t202" style="position:absolute;left:-1810;top:237;width:14394;height:3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" filled="f" stroked="f" strokeweight=".5pt">
                  <v:textbox>
                    <w:txbxContent>
                      <w:p w14:paraId="395E9D71" w14:textId="77777777" w:rsidR="00C51EFD" w:rsidRDefault="00000000">
                        <w:pPr>
                          <w:wordWrap w:val="0"/>
                          <w:spacing w:line="200" w:lineRule="exact"/>
                          <w:jc w:val="right"/>
                          <w:rPr>
                            <w:sz w:val="18"/>
                          </w:rPr>
                        </w:pPr>
                        <w:r>
                          <w:rPr>
                            <w:rFonts w:hint="eastAsia"/>
                            <w:sz w:val="18"/>
                          </w:rPr>
                          <w:t xml:space="preserve">本町の各種計画一覧　　</w:t>
                        </w:r>
                      </w:p>
                      <w:p w14:paraId="7DCAD4CF" w14:textId="77777777" w:rsidR="00C51EFD" w:rsidRDefault="00000000">
                        <w:pPr>
                          <w:spacing w:line="200" w:lineRule="exact"/>
                          <w:jc w:val="right"/>
                          <w:rPr>
                            <w:sz w:val="18"/>
                          </w:rPr>
                        </w:pPr>
                        <w:r>
                          <w:rPr>
                            <w:rFonts w:hint="eastAsia"/>
                            <w:sz w:val="18"/>
                          </w:rPr>
                          <w:t>へのアクセスはこちら→</w:t>
                        </w:r>
                      </w:p>
                    </w:txbxContent>
                  </v:textbox>
                </v:shape>
                <v:shape id="図 12" o:spid="_x0000_s1164" type="#_x0000_t75" style="position:absolute;left:12590;width:5037;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">
                  <v:imagedata r:id="rId105" o:title=""/>
                </v:shape>
                <w10:wrap anchorx="margin"/>
              </v:group>
            </w:pict>
          </mc:Fallback>
        </mc:AlternateContent>
      </w:r>
      <w:r>
        <w:rPr>
          <w:rFonts w:hint="eastAsia"/>
          <w:color w:val="000000" w:themeColor="text1"/>
          <w:sz w:val="22"/>
        </w:rPr>
        <w:t>○南風原農業振興地域整備計画書</w:t>
      </w:r>
    </w:p>
    <w:p w14:paraId="18D89914" w14:textId="77777777" w:rsidR="00C51EFD" w:rsidRDefault="00000000">
      <w:pPr>
        <w:spacing w:line="355" w:lineRule="exact"/>
        <w:ind w:leftChars="100" w:left="430" w:hangingChars="100" w:hanging="220"/>
        <w:rPr>
          <w:color w:val="000000" w:themeColor="text1"/>
          <w:sz w:val="22"/>
        </w:rPr>
      </w:pPr>
      <w:r>
        <w:rPr>
          <w:rFonts w:hint="eastAsia"/>
          <w:color w:val="000000" w:themeColor="text1"/>
          <w:sz w:val="22"/>
        </w:rPr>
        <w:t>○農業経営基盤の強化の促進に関する基本構想</w:t>
      </w:r>
    </w:p>
    <w:p w14:paraId="487565CA" w14:textId="77777777" w:rsidR="00C51EFD" w:rsidRDefault="00000000">
      <w:pPr>
        <w:spacing w:line="355" w:lineRule="exact"/>
        <w:ind w:leftChars="100" w:left="430" w:hangingChars="100" w:hanging="220"/>
        <w:rPr>
          <w:color w:val="000000" w:themeColor="text1"/>
          <w:sz w:val="22"/>
        </w:rPr>
      </w:pPr>
      <w:r>
        <w:rPr>
          <w:rFonts w:hint="eastAsia"/>
          <w:color w:val="000000" w:themeColor="text1"/>
          <w:sz w:val="22"/>
        </w:rPr>
        <w:t>○南風原町導入促進基本計画</w:t>
      </w:r>
    </w:p>
    <w:p w14:paraId="5ACEC1D6" w14:textId="77777777" w:rsidR="00C51EFD" w:rsidRDefault="00000000">
      <w:pPr>
        <w:spacing w:line="355" w:lineRule="exact"/>
        <w:ind w:leftChars="100" w:left="430" w:hangingChars="100" w:hanging="220"/>
        <w:rPr>
          <w:color w:val="000000" w:themeColor="text1"/>
          <w:sz w:val="22"/>
        </w:rPr>
      </w:pPr>
      <w:r>
        <w:rPr>
          <w:rFonts w:hint="eastAsia"/>
          <w:color w:val="000000" w:themeColor="text1"/>
          <w:sz w:val="22"/>
        </w:rPr>
        <w:t>○南風原町創業支援事業計画</w:t>
      </w:r>
    </w:p>
    <w:p w14:paraId="48EF0536" w14:textId="77777777" w:rsidR="00C51EFD" w:rsidRDefault="00000000">
      <w:pPr>
        <w:spacing w:line="355" w:lineRule="exact"/>
        <w:ind w:leftChars="100" w:left="430" w:hangingChars="100" w:hanging="220"/>
        <w:rPr>
          <w:color w:val="000000" w:themeColor="text1"/>
          <w:sz w:val="22"/>
        </w:rPr>
      </w:pPr>
      <w:r>
        <w:rPr>
          <w:rFonts w:hint="eastAsia"/>
          <w:color w:val="000000" w:themeColor="text1"/>
          <w:sz w:val="22"/>
        </w:rPr>
        <w:t>○南風原町観光振興計画</w:t>
      </w:r>
    </w:p>
    <w:p w14:paraId="14A7B3A0" w14:textId="77777777" w:rsidR="00C51EFD" w:rsidRDefault="00000000">
      <w:pPr>
        <w:spacing w:line="355" w:lineRule="exact"/>
        <w:ind w:leftChars="100" w:left="430" w:hangingChars="100" w:hanging="220"/>
        <w:rPr>
          <w:sz w:val="22"/>
        </w:rPr>
      </w:pPr>
      <w:r>
        <w:rPr>
          <w:sz w:val="22"/>
        </w:rPr>
        <w:br w:type="page"/>
      </w:r>
    </w:p>
    <w:tbl>
      <w:tblPr>
        <w:tblStyle w:val="aff0"/>
        <w:tblW w:w="849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595959" w:themeFill="text1" w:themeFillTint="A6"/>
        <w:tblLayout w:type="fixed"/>
        <w:tblLook w:val="04A0" w:firstRow="1" w:lastRow="0" w:firstColumn="1" w:lastColumn="0" w:noHBand="0" w:noVBand="1"/>
      </w:tblPr>
      <w:tblGrid>
        <w:gridCol w:w="8494"/>
      </w:tblGrid>
      <w:tr w:rsidR="00C51EFD" w:rsidRPr="00F27712" w14:paraId="7BF1B562" w14:textId="77777777">
        <w:tc>
          <w:tcPr>
            <w:tcW w:w="8494" w:type="dxa"/>
            <w:shd w:val="clear" w:color="auto" w:fill="595959" w:themeFill="text1" w:themeFillTint="A6"/>
          </w:tcPr>
          <w:p w14:paraId="00A2ADC9" w14:textId="77777777" w:rsidR="00C51EFD" w:rsidRPr="00F27712" w:rsidRDefault="00000000">
            <w:pPr>
              <w:spacing w:line="355" w:lineRule="exact"/>
              <w:rPr>
                <w:b/>
                <w:color w:val="FFFFFF" w:themeColor="background1"/>
                <w:sz w:val="24"/>
                <w:szCs w:val="21"/>
              </w:rPr>
            </w:pPr>
            <w:r w:rsidRPr="00F27712">
              <w:rPr>
                <w:b/>
                <w:color w:val="FFFFFF" w:themeColor="background1"/>
                <w:sz w:val="24"/>
                <w:szCs w:val="21"/>
              </w:rPr>
              <w:lastRenderedPageBreak/>
              <w:t>まちづくり目標</w:t>
            </w:r>
            <w:r w:rsidRPr="00F27712">
              <w:rPr>
                <w:rFonts w:hint="eastAsia"/>
                <w:b/>
                <w:color w:val="FFFFFF" w:themeColor="background1"/>
                <w:sz w:val="24"/>
                <w:szCs w:val="21"/>
              </w:rPr>
              <w:t>３　活気と安心がひろがり住み続けたいまち</w:t>
            </w:r>
          </w:p>
        </w:tc>
      </w:tr>
    </w:tbl>
    <w:p w14:paraId="02C867BE" w14:textId="2780C11B" w:rsidR="00C51EFD" w:rsidRDefault="00C37B2E">
      <w:pPr>
        <w:pStyle w:val="af5"/>
      </w:pPr>
      <w:bookmarkStart w:id="49" w:name="_Toc231887423"/>
      <w:r w:rsidRPr="007C244D">
        <w:rPr>
          <w:rFonts w:hint="eastAsia"/>
        </w:rPr>
        <w:t>３－２</w:t>
      </w:r>
      <w:r>
        <w:t xml:space="preserve">　</w:t>
      </w:r>
      <w:r w:rsidRPr="00C37B2E">
        <w:rPr>
          <w:rFonts w:hint="eastAsia"/>
          <w:spacing w:val="-4"/>
        </w:rPr>
        <w:t>みどりとまちが調和した安全・安心のまち（都市基盤・安全・安心）</w:t>
      </w:r>
      <w:bookmarkEnd w:id="49"/>
    </w:p>
    <w:p w14:paraId="5D409BB2" w14:textId="77777777" w:rsidR="00C51EFD" w:rsidRDefault="00000000">
      <w:pPr>
        <w:spacing w:line="355" w:lineRule="exact"/>
        <w:rPr>
          <w:sz w:val="22"/>
        </w:rPr>
      </w:pPr>
      <w:r>
        <w:rPr>
          <w:noProof/>
          <w:sz w:val="22"/>
        </w:rPr>
        <w:drawing>
          <wp:anchor distT="0" distB="0" distL="114300" distR="114300" simplePos="0" relativeHeight="251607552" behindDoc="0" locked="0" layoutInCell="1" hidden="0" allowOverlap="1" wp14:anchorId="61CEDA78" wp14:editId="57A01876">
            <wp:simplePos x="0" y="0"/>
            <wp:positionH relativeFrom="column">
              <wp:posOffset>0</wp:posOffset>
            </wp:positionH>
            <wp:positionV relativeFrom="paragraph">
              <wp:posOffset>37465</wp:posOffset>
            </wp:positionV>
            <wp:extent cx="3279775" cy="493395"/>
            <wp:effectExtent l="0" t="0" r="0" b="0"/>
            <wp:wrapNone/>
            <wp:docPr id="1276" name="図 416608531"/>
            <wp:cNvGraphicFramePr/>
            <a:graphic xmlns:a="http://schemas.openxmlformats.org/drawingml/2006/main">
              <a:graphicData uri="http://schemas.openxmlformats.org/drawingml/2006/picture">
                <pic:pic xmlns:pic="http://schemas.openxmlformats.org/drawingml/2006/picture">
                  <pic:nvPicPr>
                    <pic:cNvPr id="1276" name="図 416608531"/>
                    <pic:cNvPicPr/>
                  </pic:nvPicPr>
                  <pic:blipFill>
                    <a:blip r:embed="rId109"/>
                    <a:stretch>
                      <a:fillRect/>
                    </a:stretch>
                  </pic:blipFill>
                  <pic:spPr>
                    <a:xfrm>
                      <a:off x="0" y="0"/>
                      <a:ext cx="3279775" cy="493395"/>
                    </a:xfrm>
                    <a:prstGeom prst="rect">
                      <a:avLst/>
                    </a:prstGeom>
                  </pic:spPr>
                </pic:pic>
              </a:graphicData>
            </a:graphic>
          </wp:anchor>
        </w:drawing>
      </w:r>
    </w:p>
    <w:p w14:paraId="12A1D3EF" w14:textId="77777777" w:rsidR="00C51EFD" w:rsidRDefault="00C51EFD">
      <w:pPr>
        <w:spacing w:line="355" w:lineRule="exact"/>
        <w:rPr>
          <w:sz w:val="22"/>
        </w:rPr>
      </w:pPr>
    </w:p>
    <w:p w14:paraId="654C4141" w14:textId="28634588" w:rsidR="00C51EFD" w:rsidRDefault="00B85272">
      <w:pPr>
        <w:spacing w:line="355" w:lineRule="exact"/>
        <w:ind w:firstLineChars="100" w:firstLine="220"/>
        <w:rPr>
          <w:sz w:val="22"/>
        </w:rPr>
      </w:pPr>
      <w:r>
        <w:rPr>
          <w:noProof/>
          <w:sz w:val="22"/>
        </w:rPr>
        <mc:AlternateContent>
          <mc:Choice Requires="wps">
            <w:drawing>
              <wp:anchor distT="0" distB="0" distL="114300" distR="114300" simplePos="0" relativeHeight="251578880" behindDoc="0" locked="0" layoutInCell="1" allowOverlap="1" wp14:anchorId="036F3F49" wp14:editId="05E284F8">
                <wp:simplePos x="0" y="0"/>
                <wp:positionH relativeFrom="column">
                  <wp:posOffset>-3810</wp:posOffset>
                </wp:positionH>
                <wp:positionV relativeFrom="paragraph">
                  <wp:posOffset>155575</wp:posOffset>
                </wp:positionV>
                <wp:extent cx="5399405" cy="287655"/>
                <wp:effectExtent l="0" t="0" r="0" b="17145"/>
                <wp:wrapNone/>
                <wp:docPr id="1816714205"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5399405" cy="287655"/>
                        </a:xfrm>
                        <a:prstGeom prst="rect">
                          <a:avLst/>
                        </a:prstGeom>
                        <a:noFill/>
                        <a:ln>
                          <a:noFill/>
                        </a:ln>
                      </wps:spPr>
                      <wps:txbx>
                        <w:txbxContent>
                          <w:p w14:paraId="07516EA2" w14:textId="768AD0F3" w:rsidR="00C51EFD" w:rsidRPr="00F27712" w:rsidRDefault="00000000">
                            <w:pPr>
                              <w:spacing w:line="320" w:lineRule="exact"/>
                              <w:rPr>
                                <w:sz w:val="28"/>
                                <w:szCs w:val="28"/>
                              </w:rPr>
                            </w:pPr>
                            <w:r w:rsidRPr="00F27712">
                              <w:rPr>
                                <w:rFonts w:hint="eastAsia"/>
                                <w:b/>
                                <w:sz w:val="28"/>
                                <w:szCs w:val="28"/>
                              </w:rPr>
                              <w:t>【</w:t>
                            </w:r>
                            <w:r w:rsidR="00F27712">
                              <w:rPr>
                                <w:rFonts w:hint="eastAsia"/>
                                <w:b/>
                                <w:sz w:val="28"/>
                                <w:szCs w:val="28"/>
                              </w:rPr>
                              <w:t>重点</w:t>
                            </w:r>
                            <w:r w:rsidRPr="00F27712">
                              <w:rPr>
                                <w:rFonts w:hint="eastAsia"/>
                                <w:b/>
                                <w:sz w:val="28"/>
                                <w:szCs w:val="28"/>
                              </w:rPr>
                              <w:t>施策】</w:t>
                            </w:r>
                          </w:p>
                        </w:txbxContent>
                      </wps:txbx>
                      <wps:bodyPr rot="0" vertOverflow="overflow" horzOverflow="overflow" wrap="square" lIns="72000" tIns="0" rIns="72000" bIns="0" anchor="ctr" anchorCtr="0" upright="1"/>
                    </wps:wsp>
                  </a:graphicData>
                </a:graphic>
              </wp:anchor>
            </w:drawing>
          </mc:Choice>
          <mc:Fallback>
            <w:pict>
              <v:rect w14:anchorId="036F3F49" id="_x0000_s1165" style="position:absolute;left:0;text-align:left;margin-left:-.3pt;margin-top:12.25pt;width:425.15pt;height:22.65pt;z-index:25157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" filled="f" stroked="f">
                <v:textbox inset="2mm,0,2mm,0">
                  <w:txbxContent>
                    <w:p w14:paraId="07516EA2" w14:textId="768AD0F3" w:rsidR="00C51EFD" w:rsidRPr="00F27712" w:rsidRDefault="00000000">
                      <w:pPr>
                        <w:spacing w:line="320" w:lineRule="exact"/>
                        <w:rPr>
                          <w:sz w:val="28"/>
                          <w:szCs w:val="28"/>
                        </w:rPr>
                      </w:pPr>
                      <w:r w:rsidRPr="00F27712">
                        <w:rPr>
                          <w:rFonts w:hint="eastAsia"/>
                          <w:b/>
                          <w:sz w:val="28"/>
                          <w:szCs w:val="28"/>
                        </w:rPr>
                        <w:t>【</w:t>
                      </w:r>
                      <w:r w:rsidR="00F27712">
                        <w:rPr>
                          <w:rFonts w:hint="eastAsia"/>
                          <w:b/>
                          <w:sz w:val="28"/>
                          <w:szCs w:val="28"/>
                        </w:rPr>
                        <w:t>重点</w:t>
                      </w:r>
                      <w:r w:rsidRPr="00F27712">
                        <w:rPr>
                          <w:rFonts w:hint="eastAsia"/>
                          <w:b/>
                          <w:sz w:val="28"/>
                          <w:szCs w:val="28"/>
                        </w:rPr>
                        <w:t>施策】</w:t>
                      </w:r>
                    </w:p>
                  </w:txbxContent>
                </v:textbox>
              </v:rect>
            </w:pict>
          </mc:Fallback>
        </mc:AlternateContent>
      </w:r>
    </w:p>
    <w:p w14:paraId="397034C1" w14:textId="548DB61B" w:rsidR="00C51EFD" w:rsidRDefault="00C51EFD">
      <w:pPr>
        <w:spacing w:line="355" w:lineRule="exact"/>
        <w:ind w:firstLineChars="100" w:firstLine="220"/>
        <w:rPr>
          <w:sz w:val="22"/>
        </w:rPr>
      </w:pPr>
    </w:p>
    <w:p w14:paraId="20A4974C" w14:textId="5B9002F9" w:rsidR="00C51EFD" w:rsidRDefault="00F27712">
      <w:pPr>
        <w:spacing w:line="355" w:lineRule="exact"/>
        <w:ind w:firstLineChars="100" w:firstLine="220"/>
        <w:rPr>
          <w:sz w:val="22"/>
        </w:rPr>
      </w:pPr>
      <w:r>
        <w:rPr>
          <w:noProof/>
          <w:sz w:val="22"/>
        </w:rPr>
        <mc:AlternateContent>
          <mc:Choice Requires="wpg">
            <w:drawing>
              <wp:anchor distT="0" distB="0" distL="114300" distR="114300" simplePos="0" relativeHeight="251577856" behindDoc="0" locked="0" layoutInCell="1" allowOverlap="1" wp14:anchorId="158A2374" wp14:editId="22F93F32">
                <wp:simplePos x="0" y="0"/>
                <wp:positionH relativeFrom="margin">
                  <wp:posOffset>175895</wp:posOffset>
                </wp:positionH>
                <wp:positionV relativeFrom="paragraph">
                  <wp:posOffset>9525</wp:posOffset>
                </wp:positionV>
                <wp:extent cx="5039995" cy="935355"/>
                <wp:effectExtent l="0" t="0" r="8255" b="0"/>
                <wp:wrapNone/>
                <wp:docPr id="1441354684" name="グループ化 223"/>
                <wp:cNvGraphicFramePr/>
                <a:graphic xmlns:a="http://schemas.openxmlformats.org/drawingml/2006/main">
                  <a:graphicData uri="http://schemas.microsoft.com/office/word/2010/wordprocessingGroup">
                    <wpg:wgp>
                      <wpg:cNvGrpSpPr/>
                      <wpg:grpSpPr>
                        <a:xfrm>
                          <a:off x="0" y="0"/>
                          <a:ext cx="5039995" cy="935355"/>
                          <a:chOff x="752475" y="0"/>
                          <a:chExt cx="4320000" cy="935355"/>
                        </a:xfrm>
                      </wpg:grpSpPr>
                      <wps:wsp>
                        <wps:cNvPr id="1114957855" name="Text Box 66"/>
                        <wps:cNvSpPr>
                          <a:spLocks noChangeArrowheads="1"/>
                        </wps:cNvSpPr>
                        <wps:spPr>
                          <a:xfrm>
                            <a:off x="752475" y="0"/>
                            <a:ext cx="4320000" cy="287655"/>
                          </a:xfrm>
                          <a:prstGeom prst="rect">
                            <a:avLst/>
                          </a:prstGeom>
                          <a:solidFill>
                            <a:schemeClr val="bg1">
                              <a:lumMod val="85000"/>
                            </a:schemeClr>
                          </a:solidFill>
                          <a:ln>
                            <a:noFill/>
                          </a:ln>
                        </wps:spPr>
                        <wps:txbx>
                          <w:txbxContent>
                            <w:p w14:paraId="30DECEB4"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w:t>
                              </w:r>
                              <w:r w:rsidRPr="00F27712">
                                <w:rPr>
                                  <w:rFonts w:hint="eastAsia"/>
                                  <w:b/>
                                  <w:color w:val="000000" w:themeColor="text1"/>
                                  <w:sz w:val="24"/>
                                  <w:szCs w:val="24"/>
                                </w:rPr>
                                <w:t>１）安全・安心に暮らせるまちづくり</w:t>
                              </w:r>
                            </w:p>
                          </w:txbxContent>
                        </wps:txbx>
                        <wps:bodyPr rot="0" vertOverflow="overflow" horzOverflow="overflow" wrap="square" lIns="72000" tIns="0" rIns="72000" bIns="0" anchor="ctr" anchorCtr="0" upright="1"/>
                      </wps:wsp>
                      <wps:wsp>
                        <wps:cNvPr id="173395734" name="Text Box 66"/>
                        <wps:cNvSpPr>
                          <a:spLocks noChangeArrowheads="1"/>
                        </wps:cNvSpPr>
                        <wps:spPr>
                          <a:xfrm>
                            <a:off x="752475" y="323850"/>
                            <a:ext cx="4320000" cy="287655"/>
                          </a:xfrm>
                          <a:prstGeom prst="rect">
                            <a:avLst/>
                          </a:prstGeom>
                          <a:solidFill>
                            <a:schemeClr val="bg1">
                              <a:lumMod val="85000"/>
                            </a:schemeClr>
                          </a:solidFill>
                          <a:ln>
                            <a:noFill/>
                          </a:ln>
                        </wps:spPr>
                        <wps:txbx>
                          <w:txbxContent>
                            <w:p w14:paraId="416BC4DA"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（２）</w:t>
                              </w:r>
                              <w:r w:rsidRPr="00F27712">
                                <w:rPr>
                                  <w:rFonts w:hint="eastAsia"/>
                                  <w:b/>
                                  <w:color w:val="000000" w:themeColor="text1"/>
                                  <w:sz w:val="24"/>
                                  <w:szCs w:val="24"/>
                                </w:rPr>
                                <w:t>快適で文化的に暮らせるまちづくり</w:t>
                              </w:r>
                            </w:p>
                          </w:txbxContent>
                        </wps:txbx>
                        <wps:bodyPr rot="0" vertOverflow="overflow" horzOverflow="overflow" wrap="square" lIns="72000" tIns="0" rIns="72000" bIns="0" anchor="ctr" anchorCtr="0" upright="1"/>
                      </wps:wsp>
                      <wps:wsp>
                        <wps:cNvPr id="858385116" name="Text Box 66"/>
                        <wps:cNvSpPr>
                          <a:spLocks noChangeArrowheads="1"/>
                        </wps:cNvSpPr>
                        <wps:spPr>
                          <a:xfrm>
                            <a:off x="752475" y="647700"/>
                            <a:ext cx="4320000" cy="287655"/>
                          </a:xfrm>
                          <a:prstGeom prst="rect">
                            <a:avLst/>
                          </a:prstGeom>
                          <a:solidFill>
                            <a:schemeClr val="bg1">
                              <a:lumMod val="85000"/>
                            </a:schemeClr>
                          </a:solidFill>
                          <a:ln>
                            <a:noFill/>
                          </a:ln>
                        </wps:spPr>
                        <wps:txbx>
                          <w:txbxContent>
                            <w:p w14:paraId="416DB388"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（３）</w:t>
                              </w:r>
                              <w:r w:rsidRPr="00F27712">
                                <w:rPr>
                                  <w:rFonts w:hint="eastAsia"/>
                                  <w:b/>
                                  <w:color w:val="000000" w:themeColor="text1"/>
                                  <w:sz w:val="24"/>
                                  <w:szCs w:val="24"/>
                                </w:rPr>
                                <w:t>誰もが快適に移動しやすい交通体系のまちづくり</w:t>
                              </w:r>
                            </w:p>
                          </w:txbxContent>
                        </wps:txbx>
                        <wps:bodyPr rot="0" vertOverflow="overflow" horzOverflow="overflow" wrap="square" lIns="72000" tIns="0" rIns="72000" bIns="0" anchor="ctr" anchorCtr="0" upright="1"/>
                      </wps:wsp>
                    </wpg:wgp>
                  </a:graphicData>
                </a:graphic>
                <wp14:sizeRelH relativeFrom="margin">
                  <wp14:pctWidth>0</wp14:pctWidth>
                </wp14:sizeRelH>
              </wp:anchor>
            </w:drawing>
          </mc:Choice>
          <mc:Fallback>
            <w:pict>
              <v:group w14:anchorId="158A2374" id="グループ化 223" o:spid="_x0000_s1166" style="position:absolute;left:0;text-align:left;margin-left:13.85pt;margin-top:.75pt;width:396.85pt;height:73.65pt;z-index:251577856;mso-position-horizontal-relative:margin;mso-width-relative:margin" coordorigin="7524" coordsize="43200,9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">
                <v:rect id="_x0000_s1167" style="position:absolute;left:7524;width:4320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" fillcolor="#d8d8d8 [2732]" stroked="f">
                  <v:textbox inset="2mm,0,2mm,0">
                    <w:txbxContent>
                      <w:p w14:paraId="30DECEB4"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w:t>
                        </w:r>
                        <w:r w:rsidRPr="00F27712">
                          <w:rPr>
                            <w:rFonts w:hint="eastAsia"/>
                            <w:b/>
                            <w:color w:val="000000" w:themeColor="text1"/>
                            <w:sz w:val="24"/>
                            <w:szCs w:val="24"/>
                          </w:rPr>
                          <w:t>１）安全・安心に暮らせるまちづくり</w:t>
                        </w:r>
                      </w:p>
                    </w:txbxContent>
                  </v:textbox>
                </v:rect>
                <v:rect id="_x0000_s1168" style="position:absolute;left:7524;top:3238;width:43200;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" fillcolor="#d8d8d8 [2732]" stroked="f">
                  <v:textbox inset="2mm,0,2mm,0">
                    <w:txbxContent>
                      <w:p w14:paraId="416BC4DA"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（２）</w:t>
                        </w:r>
                        <w:r w:rsidRPr="00F27712">
                          <w:rPr>
                            <w:rFonts w:hint="eastAsia"/>
                            <w:b/>
                            <w:color w:val="000000" w:themeColor="text1"/>
                            <w:sz w:val="24"/>
                            <w:szCs w:val="24"/>
                          </w:rPr>
                          <w:t>快適で文化的に暮らせるまちづくり</w:t>
                        </w:r>
                      </w:p>
                    </w:txbxContent>
                  </v:textbox>
                </v:rect>
                <v:rect id="_x0000_s1169" style="position:absolute;left:7524;top:6477;width:4320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" fillcolor="#d8d8d8 [2732]" stroked="f">
                  <v:textbox inset="2mm,0,2mm,0">
                    <w:txbxContent>
                      <w:p w14:paraId="416DB388"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（３）</w:t>
                        </w:r>
                        <w:r w:rsidRPr="00F27712">
                          <w:rPr>
                            <w:rFonts w:hint="eastAsia"/>
                            <w:b/>
                            <w:color w:val="000000" w:themeColor="text1"/>
                            <w:sz w:val="24"/>
                            <w:szCs w:val="24"/>
                          </w:rPr>
                          <w:t>誰もが快適に移動しやすい交通体系のまちづくり</w:t>
                        </w:r>
                      </w:p>
                    </w:txbxContent>
                  </v:textbox>
                </v:rect>
                <w10:wrap anchorx="margin"/>
              </v:group>
            </w:pict>
          </mc:Fallback>
        </mc:AlternateContent>
      </w:r>
    </w:p>
    <w:p w14:paraId="654D0783" w14:textId="1E43D38D" w:rsidR="00C51EFD" w:rsidRDefault="00C51EFD">
      <w:pPr>
        <w:spacing w:line="355" w:lineRule="exact"/>
        <w:ind w:firstLineChars="100" w:firstLine="220"/>
        <w:rPr>
          <w:sz w:val="22"/>
        </w:rPr>
      </w:pPr>
    </w:p>
    <w:p w14:paraId="572622AD" w14:textId="77777777" w:rsidR="00C51EFD" w:rsidRDefault="00C51EFD">
      <w:pPr>
        <w:spacing w:line="355" w:lineRule="exact"/>
        <w:ind w:firstLineChars="100" w:firstLine="220"/>
        <w:rPr>
          <w:sz w:val="22"/>
        </w:rPr>
      </w:pPr>
    </w:p>
    <w:p w14:paraId="6D0D2AE0" w14:textId="7CB94972" w:rsidR="00C51EFD" w:rsidRDefault="00C51EFD">
      <w:pPr>
        <w:spacing w:line="355" w:lineRule="exact"/>
        <w:ind w:firstLineChars="100" w:firstLine="220"/>
        <w:rPr>
          <w:sz w:val="22"/>
        </w:rPr>
      </w:pPr>
    </w:p>
    <w:p w14:paraId="2A98BA5B" w14:textId="77777777" w:rsidR="00C51EFD" w:rsidRDefault="00C51EFD">
      <w:pPr>
        <w:spacing w:line="355"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5B10A39F" w14:textId="77777777">
        <w:trPr>
          <w:trHeight w:val="397"/>
        </w:trPr>
        <w:tc>
          <w:tcPr>
            <w:tcW w:w="8504" w:type="dxa"/>
            <w:shd w:val="clear" w:color="auto" w:fill="000000" w:themeFill="text1"/>
            <w:vAlign w:val="center"/>
          </w:tcPr>
          <w:p w14:paraId="40320C5A" w14:textId="77777777" w:rsidR="00C51EFD" w:rsidRPr="00F27712" w:rsidRDefault="00000000">
            <w:pPr>
              <w:spacing w:line="320" w:lineRule="exact"/>
              <w:jc w:val="left"/>
              <w:rPr>
                <w:b/>
                <w:color w:val="FFFFFF" w:themeColor="background1"/>
                <w:sz w:val="22"/>
                <w:szCs w:val="21"/>
              </w:rPr>
            </w:pPr>
            <w:r w:rsidRPr="00F27712">
              <w:rPr>
                <w:rFonts w:hint="eastAsia"/>
                <w:b/>
                <w:color w:val="FFFFFF" w:themeColor="background1"/>
                <w:sz w:val="22"/>
                <w:szCs w:val="21"/>
              </w:rPr>
              <w:t>重点施策</w:t>
            </w:r>
          </w:p>
        </w:tc>
      </w:tr>
    </w:tbl>
    <w:p w14:paraId="2861FD2E" w14:textId="77777777" w:rsidR="00C51EFD" w:rsidRDefault="00C51EFD">
      <w:pPr>
        <w:spacing w:line="200" w:lineRule="exact"/>
      </w:pPr>
    </w:p>
    <w:p w14:paraId="523A8F33" w14:textId="77777777" w:rsidR="00C51EFD" w:rsidRDefault="00000000">
      <w:pPr>
        <w:pStyle w:val="af3"/>
      </w:pPr>
      <w:r>
        <w:rPr>
          <w:rFonts w:hint="eastAsia"/>
        </w:rPr>
        <w:t>（１）安全・安心に暮らせるまちづくり</w:t>
      </w:r>
    </w:p>
    <w:p w14:paraId="2B9467ED" w14:textId="77777777" w:rsidR="00C51EFD" w:rsidRDefault="00C51EFD">
      <w:pPr>
        <w:spacing w:line="20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498DD774" w14:textId="77777777">
        <w:trPr>
          <w:trHeight w:val="397"/>
        </w:trPr>
        <w:tc>
          <w:tcPr>
            <w:tcW w:w="8504" w:type="dxa"/>
            <w:shd w:val="clear" w:color="auto" w:fill="D9D9D9" w:themeFill="background1" w:themeFillShade="D9"/>
            <w:vAlign w:val="center"/>
          </w:tcPr>
          <w:p w14:paraId="7763C51D" w14:textId="524EA8D3" w:rsidR="00C51EFD" w:rsidRPr="00F27712" w:rsidRDefault="00000000">
            <w:pPr>
              <w:spacing w:line="320" w:lineRule="exact"/>
              <w:jc w:val="left"/>
              <w:rPr>
                <w:b/>
                <w:sz w:val="22"/>
                <w:szCs w:val="21"/>
              </w:rPr>
            </w:pPr>
            <w:r w:rsidRPr="00F27712">
              <w:rPr>
                <w:rFonts w:hint="eastAsia"/>
                <w:b/>
                <w:sz w:val="22"/>
                <w:szCs w:val="21"/>
              </w:rPr>
              <w:t>施策のめざす姿</w:t>
            </w:r>
            <w:r w:rsidRPr="00F27712">
              <w:rPr>
                <w:rFonts w:hint="eastAsia"/>
                <w:b/>
                <w:color w:val="000000" w:themeColor="text1"/>
                <w:sz w:val="22"/>
                <w:szCs w:val="21"/>
              </w:rPr>
              <w:t>（</w:t>
            </w:r>
            <w:r w:rsidR="007C244D" w:rsidRPr="00F27712">
              <w:rPr>
                <w:rFonts w:hint="eastAsia"/>
                <w:b/>
                <w:color w:val="000000" w:themeColor="text1"/>
                <w:sz w:val="22"/>
                <w:szCs w:val="21"/>
              </w:rPr>
              <w:t>５</w:t>
            </w:r>
            <w:r w:rsidRPr="00F27712">
              <w:rPr>
                <w:rFonts w:hint="eastAsia"/>
                <w:b/>
                <w:color w:val="000000" w:themeColor="text1"/>
                <w:sz w:val="22"/>
                <w:szCs w:val="21"/>
              </w:rPr>
              <w:t>年後のあるべき姿）</w:t>
            </w:r>
          </w:p>
        </w:tc>
      </w:tr>
    </w:tbl>
    <w:p w14:paraId="618F68F6"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70DF6CB4" w14:textId="77777777">
        <w:tc>
          <w:tcPr>
            <w:tcW w:w="5000" w:type="pct"/>
            <w:vAlign w:val="center"/>
          </w:tcPr>
          <w:p w14:paraId="55BA8DD1" w14:textId="77777777" w:rsidR="00C51EFD" w:rsidRDefault="00000000">
            <w:pPr>
              <w:spacing w:line="355" w:lineRule="exact"/>
              <w:rPr>
                <w:color w:val="000000" w:themeColor="text1"/>
                <w:sz w:val="22"/>
              </w:rPr>
            </w:pPr>
            <w:r>
              <w:rPr>
                <w:rFonts w:hint="eastAsia"/>
                <w:color w:val="000000" w:themeColor="text1"/>
                <w:sz w:val="22"/>
              </w:rPr>
              <w:t>誰もが安全・安心に暮らせるまちになっています。</w:t>
            </w:r>
          </w:p>
        </w:tc>
      </w:tr>
    </w:tbl>
    <w:p w14:paraId="465A372B" w14:textId="77777777" w:rsidR="00C51EFD" w:rsidRDefault="00C51EFD">
      <w:pPr>
        <w:spacing w:line="355" w:lineRule="exact"/>
        <w:ind w:leftChars="100" w:left="430" w:hangingChars="100" w:hanging="220"/>
        <w:rPr>
          <w:color w:val="000000" w:themeColor="text1"/>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2C6888EC" w14:textId="77777777">
        <w:trPr>
          <w:trHeight w:val="397"/>
        </w:trPr>
        <w:tc>
          <w:tcPr>
            <w:tcW w:w="8504" w:type="dxa"/>
            <w:shd w:val="clear" w:color="auto" w:fill="D9D9D9" w:themeFill="background1" w:themeFillShade="D9"/>
            <w:vAlign w:val="center"/>
          </w:tcPr>
          <w:p w14:paraId="0E03372E" w14:textId="77777777" w:rsidR="00C51EFD" w:rsidRPr="00F27712" w:rsidRDefault="00000000">
            <w:pPr>
              <w:spacing w:line="320" w:lineRule="exact"/>
              <w:jc w:val="left"/>
              <w:rPr>
                <w:b/>
                <w:sz w:val="22"/>
                <w:szCs w:val="21"/>
              </w:rPr>
            </w:pPr>
            <w:r w:rsidRPr="00F27712">
              <w:rPr>
                <w:rFonts w:hint="eastAsia"/>
                <w:b/>
                <w:sz w:val="22"/>
                <w:szCs w:val="21"/>
              </w:rPr>
              <w:t>現状・課題</w:t>
            </w:r>
          </w:p>
        </w:tc>
      </w:tr>
    </w:tbl>
    <w:p w14:paraId="41599BD4" w14:textId="77777777" w:rsidR="00C51EFD" w:rsidRDefault="00C51EFD">
      <w:pPr>
        <w:spacing w:line="20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66D98755" w14:textId="77777777">
        <w:tc>
          <w:tcPr>
            <w:tcW w:w="2500" w:type="pct"/>
            <w:shd w:val="clear" w:color="auto" w:fill="F2F2F2" w:themeFill="background1" w:themeFillShade="F2"/>
            <w:vAlign w:val="center"/>
          </w:tcPr>
          <w:p w14:paraId="25BBE28B" w14:textId="77777777" w:rsidR="00C51EFD" w:rsidRDefault="00000000">
            <w:pPr>
              <w:spacing w:line="355" w:lineRule="exact"/>
              <w:jc w:val="center"/>
              <w:rPr>
                <w:sz w:val="18"/>
              </w:rPr>
            </w:pPr>
            <w:r>
              <w:rPr>
                <w:rFonts w:hint="eastAsia"/>
                <w:spacing w:val="360"/>
                <w:kern w:val="0"/>
                <w:sz w:val="18"/>
                <w:fitText w:val="720" w:id="29"/>
              </w:rPr>
              <w:t>現</w:t>
            </w:r>
            <w:r>
              <w:rPr>
                <w:rFonts w:hint="eastAsia"/>
                <w:kern w:val="0"/>
                <w:sz w:val="18"/>
                <w:fitText w:val="720" w:id="29"/>
              </w:rPr>
              <w:t>状</w:t>
            </w:r>
          </w:p>
        </w:tc>
        <w:tc>
          <w:tcPr>
            <w:tcW w:w="2500" w:type="pct"/>
            <w:shd w:val="clear" w:color="auto" w:fill="F2F2F2" w:themeFill="background1" w:themeFillShade="F2"/>
            <w:vAlign w:val="center"/>
          </w:tcPr>
          <w:p w14:paraId="33EEAFC2" w14:textId="77777777" w:rsidR="00C51EFD" w:rsidRDefault="00000000">
            <w:pPr>
              <w:spacing w:line="355" w:lineRule="exact"/>
              <w:jc w:val="center"/>
              <w:rPr>
                <w:sz w:val="18"/>
              </w:rPr>
            </w:pPr>
            <w:r>
              <w:rPr>
                <w:rFonts w:hint="eastAsia"/>
                <w:spacing w:val="360"/>
                <w:kern w:val="0"/>
                <w:sz w:val="18"/>
                <w:fitText w:val="720" w:id="30"/>
              </w:rPr>
              <w:t>課</w:t>
            </w:r>
            <w:r>
              <w:rPr>
                <w:rFonts w:hint="eastAsia"/>
                <w:kern w:val="0"/>
                <w:sz w:val="18"/>
                <w:fitText w:val="720" w:id="30"/>
              </w:rPr>
              <w:t>題</w:t>
            </w:r>
          </w:p>
        </w:tc>
      </w:tr>
      <w:tr w:rsidR="00C51EFD" w14:paraId="608C85E0" w14:textId="77777777">
        <w:tc>
          <w:tcPr>
            <w:tcW w:w="2500" w:type="pct"/>
          </w:tcPr>
          <w:p w14:paraId="4229AA43" w14:textId="77777777" w:rsidR="00C51EFD" w:rsidRDefault="00000000">
            <w:pPr>
              <w:spacing w:line="355" w:lineRule="exact"/>
              <w:ind w:left="210" w:hangingChars="100" w:hanging="210"/>
              <w:rPr>
                <w:color w:val="000000" w:themeColor="text1"/>
              </w:rPr>
            </w:pPr>
            <w:r>
              <w:rPr>
                <w:rFonts w:hint="eastAsia"/>
                <w:color w:val="000000" w:themeColor="text1"/>
              </w:rPr>
              <w:t>○ハザードマップの整備や配布、出前講座、防災訓練を通して危険箇所の周知や防災啓発に取り組んでいます。また、避難行動要支援者名簿に関する条例を制定し、関係部署・関係機関と連携して災害に対応できる環境づくりに取り組んでいます。</w:t>
            </w:r>
          </w:p>
        </w:tc>
        <w:tc>
          <w:tcPr>
            <w:tcW w:w="2500" w:type="pct"/>
          </w:tcPr>
          <w:p w14:paraId="537592C6" w14:textId="77777777" w:rsidR="00C51EFD" w:rsidRDefault="00000000">
            <w:pPr>
              <w:spacing w:line="355" w:lineRule="exact"/>
              <w:ind w:left="210" w:hangingChars="100" w:hanging="210"/>
            </w:pPr>
            <w:r>
              <w:rPr>
                <w:rFonts w:hint="eastAsia"/>
              </w:rPr>
              <w:t>○今後も地域防災計画に沿った防災体制の構築とともに、見守りネットワークづくり、福祉避難所の充実、支援体制の強化などが必要です。</w:t>
            </w:r>
          </w:p>
        </w:tc>
      </w:tr>
      <w:tr w:rsidR="00C51EFD" w14:paraId="114397B0" w14:textId="77777777">
        <w:tc>
          <w:tcPr>
            <w:tcW w:w="2500" w:type="pct"/>
          </w:tcPr>
          <w:p w14:paraId="09F8DB50" w14:textId="7AB4E3C2" w:rsidR="00C51EFD" w:rsidRDefault="00000000">
            <w:pPr>
              <w:spacing w:line="355" w:lineRule="exact"/>
              <w:ind w:left="210" w:hangingChars="100" w:hanging="210"/>
              <w:rPr>
                <w:color w:val="000000" w:themeColor="text1"/>
              </w:rPr>
            </w:pPr>
            <w:r>
              <w:rPr>
                <w:rFonts w:hint="eastAsia"/>
                <w:color w:val="000000" w:themeColor="text1"/>
              </w:rPr>
              <w:t>○自治会や地域活動団体との継続的な連携により、不審者情報等</w:t>
            </w:r>
            <w:r w:rsidRPr="00E878FA">
              <w:rPr>
                <w:rFonts w:hint="eastAsia"/>
              </w:rPr>
              <w:t>や生活道路の安全対策に関する計画をホ</w:t>
            </w:r>
            <w:r>
              <w:rPr>
                <w:rFonts w:hint="eastAsia"/>
                <w:color w:val="000000" w:themeColor="text1"/>
              </w:rPr>
              <w:t>ームページや</w:t>
            </w:r>
            <w:r w:rsidR="007C244D">
              <w:rPr>
                <w:rFonts w:hint="eastAsia"/>
                <w:color w:val="000000" w:themeColor="text1"/>
              </w:rPr>
              <w:t>ＳＮＳ</w:t>
            </w:r>
            <w:r>
              <w:rPr>
                <w:color w:val="000000" w:themeColor="text1"/>
              </w:rPr>
              <w:t>等で周知しています。</w:t>
            </w:r>
          </w:p>
        </w:tc>
        <w:tc>
          <w:tcPr>
            <w:tcW w:w="2500" w:type="pct"/>
          </w:tcPr>
          <w:p w14:paraId="2B0245FC" w14:textId="77777777" w:rsidR="00C51EFD" w:rsidRDefault="00000000">
            <w:pPr>
              <w:spacing w:line="355" w:lineRule="exact"/>
              <w:ind w:left="210" w:hangingChars="100" w:hanging="210"/>
            </w:pPr>
            <w:r>
              <w:rPr>
                <w:rFonts w:hint="eastAsia"/>
              </w:rPr>
              <w:t>○</w:t>
            </w:r>
            <w:r>
              <w:t>今後も地域のニーズを拾いながら的確な防犯・交通安全対策に取り組む必要があります。</w:t>
            </w:r>
          </w:p>
        </w:tc>
      </w:tr>
    </w:tbl>
    <w:p w14:paraId="614099B7"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28FF111D" w14:textId="77777777">
        <w:trPr>
          <w:trHeight w:val="397"/>
        </w:trPr>
        <w:tc>
          <w:tcPr>
            <w:tcW w:w="8504" w:type="dxa"/>
            <w:shd w:val="clear" w:color="auto" w:fill="D9D9D9" w:themeFill="background1" w:themeFillShade="D9"/>
            <w:vAlign w:val="center"/>
          </w:tcPr>
          <w:p w14:paraId="0655EA02" w14:textId="77777777" w:rsidR="00C51EFD" w:rsidRPr="00F27712" w:rsidRDefault="00000000">
            <w:pPr>
              <w:spacing w:line="320" w:lineRule="exact"/>
              <w:jc w:val="left"/>
              <w:rPr>
                <w:b/>
                <w:sz w:val="22"/>
                <w:szCs w:val="21"/>
              </w:rPr>
            </w:pPr>
            <w:r w:rsidRPr="00F27712">
              <w:rPr>
                <w:rFonts w:hint="eastAsia"/>
                <w:b/>
                <w:sz w:val="22"/>
                <w:szCs w:val="21"/>
              </w:rPr>
              <w:t>施策の展開</w:t>
            </w:r>
          </w:p>
        </w:tc>
      </w:tr>
    </w:tbl>
    <w:p w14:paraId="5C405CD3"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19EF7195" w14:textId="77777777">
        <w:tc>
          <w:tcPr>
            <w:tcW w:w="5000" w:type="pct"/>
          </w:tcPr>
          <w:p w14:paraId="2C35FBF2"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①防災・防犯体制の強化</w:t>
            </w:r>
          </w:p>
          <w:p w14:paraId="2E0F3EF8" w14:textId="77777777" w:rsidR="00C51EFD" w:rsidRDefault="00000000">
            <w:pPr>
              <w:spacing w:line="355" w:lineRule="exact"/>
              <w:ind w:leftChars="100" w:left="210"/>
              <w:rPr>
                <w:color w:val="000000" w:themeColor="text1"/>
                <w:sz w:val="22"/>
              </w:rPr>
            </w:pPr>
            <w:r>
              <w:rPr>
                <w:rFonts w:hint="eastAsia"/>
                <w:color w:val="000000" w:themeColor="text1"/>
                <w:sz w:val="22"/>
              </w:rPr>
              <w:t>「南風原町地域防災計画」に基づく防災施策の推進や業務継続計画（</w:t>
            </w:r>
            <w:r>
              <w:rPr>
                <w:color w:val="000000" w:themeColor="text1"/>
                <w:sz w:val="22"/>
              </w:rPr>
              <w:t>BCP）の運用に</w:t>
            </w:r>
            <w:r>
              <w:rPr>
                <w:color w:val="000000" w:themeColor="text1"/>
                <w:sz w:val="22"/>
              </w:rPr>
              <w:lastRenderedPageBreak/>
              <w:t>より行政機能の継続性を確保するとともに、防災訓練</w:t>
            </w:r>
            <w:r>
              <w:rPr>
                <w:rFonts w:hint="eastAsia"/>
                <w:color w:val="000000" w:themeColor="text1"/>
                <w:sz w:val="22"/>
              </w:rPr>
              <w:t>や</w:t>
            </w:r>
            <w:r>
              <w:rPr>
                <w:color w:val="000000" w:themeColor="text1"/>
                <w:sz w:val="22"/>
              </w:rPr>
              <w:t>自主防災組織の育成、避難行動要支援者</w:t>
            </w:r>
            <w:r>
              <w:rPr>
                <w:rFonts w:hint="eastAsia"/>
                <w:color w:val="000000" w:themeColor="text1"/>
                <w:sz w:val="22"/>
              </w:rPr>
              <w:t>等</w:t>
            </w:r>
            <w:r>
              <w:rPr>
                <w:color w:val="000000" w:themeColor="text1"/>
                <w:sz w:val="22"/>
              </w:rPr>
              <w:t>の体制</w:t>
            </w:r>
            <w:r>
              <w:rPr>
                <w:rFonts w:hint="eastAsia"/>
                <w:color w:val="000000" w:themeColor="text1"/>
                <w:sz w:val="22"/>
              </w:rPr>
              <w:t>の</w:t>
            </w:r>
            <w:r>
              <w:rPr>
                <w:color w:val="000000" w:themeColor="text1"/>
                <w:sz w:val="22"/>
              </w:rPr>
              <w:t>整備</w:t>
            </w:r>
            <w:r>
              <w:rPr>
                <w:rFonts w:hint="eastAsia"/>
                <w:color w:val="000000" w:themeColor="text1"/>
                <w:sz w:val="22"/>
              </w:rPr>
              <w:t>を進め、</w:t>
            </w:r>
            <w:r>
              <w:rPr>
                <w:color w:val="000000" w:themeColor="text1"/>
                <w:sz w:val="22"/>
              </w:rPr>
              <w:t>防災・防犯体制の強化を図ります。</w:t>
            </w:r>
          </w:p>
        </w:tc>
      </w:tr>
      <w:tr w:rsidR="00C51EFD" w14:paraId="2FB8D35F" w14:textId="77777777">
        <w:tc>
          <w:tcPr>
            <w:tcW w:w="5000" w:type="pct"/>
          </w:tcPr>
          <w:p w14:paraId="11E53188"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②地域協働による防犯対策の推進</w:t>
            </w:r>
          </w:p>
          <w:p w14:paraId="20A9DE10" w14:textId="77777777" w:rsidR="00C51EFD" w:rsidRDefault="00000000">
            <w:pPr>
              <w:spacing w:line="355" w:lineRule="exact"/>
              <w:ind w:leftChars="100" w:left="210"/>
              <w:rPr>
                <w:color w:val="000000" w:themeColor="text1"/>
                <w:sz w:val="22"/>
              </w:rPr>
            </w:pPr>
            <w:r>
              <w:rPr>
                <w:rFonts w:hint="eastAsia"/>
                <w:color w:val="000000" w:themeColor="text1"/>
                <w:sz w:val="22"/>
              </w:rPr>
              <w:t>防犯灯や交通安全施設の設置、「子ども１１０</w:t>
            </w:r>
            <w:r>
              <w:rPr>
                <w:color w:val="000000" w:themeColor="text1"/>
                <w:sz w:val="22"/>
              </w:rPr>
              <w:t>番の家」登録店舗の活用など、</w:t>
            </w:r>
            <w:r>
              <w:rPr>
                <w:rFonts w:hint="eastAsia"/>
                <w:color w:val="000000" w:themeColor="text1"/>
                <w:sz w:val="22"/>
              </w:rPr>
              <w:t>地域と協働した</w:t>
            </w:r>
            <w:r>
              <w:rPr>
                <w:color w:val="000000" w:themeColor="text1"/>
                <w:sz w:val="22"/>
              </w:rPr>
              <w:t>安全・安心な環境基盤づくり</w:t>
            </w:r>
            <w:r>
              <w:rPr>
                <w:rFonts w:hint="eastAsia"/>
                <w:color w:val="000000" w:themeColor="text1"/>
                <w:sz w:val="22"/>
              </w:rPr>
              <w:t>を推進します。</w:t>
            </w:r>
          </w:p>
        </w:tc>
      </w:tr>
    </w:tbl>
    <w:p w14:paraId="6091A8E5" w14:textId="77777777" w:rsidR="00C51EFD" w:rsidRDefault="00C51EFD">
      <w:pPr>
        <w:spacing w:line="355" w:lineRule="exact"/>
        <w:ind w:firstLineChars="100" w:firstLine="220"/>
        <w:rPr>
          <w:color w:val="000000" w:themeColor="text1"/>
          <w:sz w:val="22"/>
        </w:rPr>
      </w:pPr>
    </w:p>
    <w:p w14:paraId="4F093AAC" w14:textId="77777777" w:rsidR="00C51EFD" w:rsidRDefault="00C51EFD">
      <w:pPr>
        <w:spacing w:line="355"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59C0B700" w14:textId="77777777">
        <w:trPr>
          <w:trHeight w:val="397"/>
        </w:trPr>
        <w:tc>
          <w:tcPr>
            <w:tcW w:w="8504" w:type="dxa"/>
            <w:shd w:val="clear" w:color="auto" w:fill="000000" w:themeFill="text1"/>
            <w:vAlign w:val="center"/>
          </w:tcPr>
          <w:p w14:paraId="301CBE63" w14:textId="77777777" w:rsidR="00C51EFD" w:rsidRPr="00F27712" w:rsidRDefault="00000000">
            <w:pPr>
              <w:spacing w:line="320" w:lineRule="exact"/>
              <w:jc w:val="left"/>
              <w:rPr>
                <w:b/>
                <w:color w:val="FFFFFF" w:themeColor="background1"/>
                <w:sz w:val="22"/>
                <w:szCs w:val="21"/>
              </w:rPr>
            </w:pPr>
            <w:r w:rsidRPr="00F27712">
              <w:rPr>
                <w:rFonts w:hint="eastAsia"/>
                <w:b/>
                <w:color w:val="FFFFFF" w:themeColor="background1"/>
                <w:sz w:val="22"/>
                <w:szCs w:val="21"/>
              </w:rPr>
              <w:t>重点施策</w:t>
            </w:r>
          </w:p>
        </w:tc>
      </w:tr>
    </w:tbl>
    <w:p w14:paraId="51396F70" w14:textId="77777777" w:rsidR="00C51EFD" w:rsidRDefault="00C51EFD">
      <w:pPr>
        <w:spacing w:line="200" w:lineRule="exact"/>
      </w:pPr>
    </w:p>
    <w:p w14:paraId="2374FFDE" w14:textId="77777777" w:rsidR="00C51EFD" w:rsidRDefault="00000000">
      <w:pPr>
        <w:pStyle w:val="af3"/>
      </w:pPr>
      <w:r>
        <w:rPr>
          <w:rFonts w:hint="eastAsia"/>
        </w:rPr>
        <w:t>（２）快適で文化的に暮らせるまちづくり</w:t>
      </w:r>
    </w:p>
    <w:p w14:paraId="5A88BBDE" w14:textId="77777777" w:rsidR="00C51EFD" w:rsidRDefault="00C51EFD">
      <w:pPr>
        <w:spacing w:line="20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60AFBB38" w14:textId="77777777">
        <w:trPr>
          <w:trHeight w:val="397"/>
        </w:trPr>
        <w:tc>
          <w:tcPr>
            <w:tcW w:w="8504" w:type="dxa"/>
            <w:shd w:val="clear" w:color="auto" w:fill="D9D9D9" w:themeFill="background1" w:themeFillShade="D9"/>
            <w:vAlign w:val="center"/>
          </w:tcPr>
          <w:p w14:paraId="4A9C13C8" w14:textId="6EEE7FEC" w:rsidR="00C51EFD" w:rsidRPr="00F27712" w:rsidRDefault="00000000">
            <w:pPr>
              <w:spacing w:line="320" w:lineRule="exact"/>
              <w:jc w:val="left"/>
              <w:rPr>
                <w:b/>
                <w:sz w:val="22"/>
                <w:szCs w:val="21"/>
              </w:rPr>
            </w:pPr>
            <w:r w:rsidRPr="00F27712">
              <w:rPr>
                <w:rFonts w:hint="eastAsia"/>
                <w:b/>
                <w:sz w:val="22"/>
                <w:szCs w:val="21"/>
              </w:rPr>
              <w:t>施策のめざす姿</w:t>
            </w:r>
            <w:r w:rsidRPr="00F27712">
              <w:rPr>
                <w:rFonts w:hint="eastAsia"/>
                <w:b/>
                <w:color w:val="000000" w:themeColor="text1"/>
                <w:sz w:val="22"/>
                <w:szCs w:val="21"/>
              </w:rPr>
              <w:t>（</w:t>
            </w:r>
            <w:r w:rsidR="007C244D" w:rsidRPr="00F27712">
              <w:rPr>
                <w:rFonts w:hint="eastAsia"/>
                <w:b/>
                <w:color w:val="000000" w:themeColor="text1"/>
                <w:sz w:val="22"/>
                <w:szCs w:val="21"/>
              </w:rPr>
              <w:t>５</w:t>
            </w:r>
            <w:r w:rsidRPr="00F27712">
              <w:rPr>
                <w:rFonts w:hint="eastAsia"/>
                <w:b/>
                <w:color w:val="000000" w:themeColor="text1"/>
                <w:sz w:val="22"/>
                <w:szCs w:val="21"/>
              </w:rPr>
              <w:t>年後のあるべき姿）</w:t>
            </w:r>
          </w:p>
        </w:tc>
      </w:tr>
    </w:tbl>
    <w:p w14:paraId="50AE2BD5"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260F47BF" w14:textId="77777777">
        <w:tc>
          <w:tcPr>
            <w:tcW w:w="5000" w:type="pct"/>
            <w:vAlign w:val="center"/>
          </w:tcPr>
          <w:p w14:paraId="44D47813" w14:textId="77777777" w:rsidR="00C51EFD" w:rsidRDefault="00000000">
            <w:pPr>
              <w:spacing w:line="355" w:lineRule="exact"/>
              <w:rPr>
                <w:sz w:val="22"/>
              </w:rPr>
            </w:pPr>
            <w:r>
              <w:rPr>
                <w:rFonts w:hint="eastAsia"/>
                <w:sz w:val="22"/>
              </w:rPr>
              <w:t>生活の質が向上し、快適な住環境が形成されています。</w:t>
            </w:r>
          </w:p>
        </w:tc>
      </w:tr>
    </w:tbl>
    <w:p w14:paraId="334031DF"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058B9934" w14:textId="77777777">
        <w:trPr>
          <w:trHeight w:val="397"/>
        </w:trPr>
        <w:tc>
          <w:tcPr>
            <w:tcW w:w="8504" w:type="dxa"/>
            <w:shd w:val="clear" w:color="auto" w:fill="D9D9D9" w:themeFill="background1" w:themeFillShade="D9"/>
            <w:vAlign w:val="center"/>
          </w:tcPr>
          <w:p w14:paraId="40C5F66D" w14:textId="77777777" w:rsidR="00C51EFD" w:rsidRPr="00F27712" w:rsidRDefault="00000000">
            <w:pPr>
              <w:spacing w:line="320" w:lineRule="exact"/>
              <w:jc w:val="left"/>
              <w:rPr>
                <w:b/>
                <w:sz w:val="22"/>
                <w:szCs w:val="21"/>
              </w:rPr>
            </w:pPr>
            <w:r w:rsidRPr="00F27712">
              <w:rPr>
                <w:rFonts w:hint="eastAsia"/>
                <w:b/>
                <w:sz w:val="22"/>
                <w:szCs w:val="21"/>
              </w:rPr>
              <w:t>現状・課題</w:t>
            </w:r>
          </w:p>
        </w:tc>
      </w:tr>
    </w:tbl>
    <w:p w14:paraId="57811F0E" w14:textId="77777777" w:rsidR="00C51EFD" w:rsidRDefault="00C51EFD">
      <w:pPr>
        <w:spacing w:line="20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43CEEC11" w14:textId="77777777">
        <w:trPr>
          <w:tblHeader/>
        </w:trPr>
        <w:tc>
          <w:tcPr>
            <w:tcW w:w="2500" w:type="pct"/>
            <w:shd w:val="clear" w:color="auto" w:fill="F2F2F2" w:themeFill="background1" w:themeFillShade="F2"/>
            <w:vAlign w:val="center"/>
          </w:tcPr>
          <w:p w14:paraId="0F913AA6" w14:textId="77777777" w:rsidR="00C51EFD" w:rsidRDefault="00000000">
            <w:pPr>
              <w:spacing w:line="355" w:lineRule="exact"/>
              <w:jc w:val="center"/>
              <w:rPr>
                <w:sz w:val="18"/>
              </w:rPr>
            </w:pPr>
            <w:r>
              <w:rPr>
                <w:rFonts w:hint="eastAsia"/>
                <w:spacing w:val="360"/>
                <w:kern w:val="0"/>
                <w:sz w:val="18"/>
                <w:fitText w:val="720" w:id="31"/>
              </w:rPr>
              <w:t>現</w:t>
            </w:r>
            <w:r>
              <w:rPr>
                <w:rFonts w:hint="eastAsia"/>
                <w:kern w:val="0"/>
                <w:sz w:val="18"/>
                <w:fitText w:val="720" w:id="31"/>
              </w:rPr>
              <w:t>状</w:t>
            </w:r>
          </w:p>
        </w:tc>
        <w:tc>
          <w:tcPr>
            <w:tcW w:w="2500" w:type="pct"/>
            <w:shd w:val="clear" w:color="auto" w:fill="F2F2F2" w:themeFill="background1" w:themeFillShade="F2"/>
            <w:vAlign w:val="center"/>
          </w:tcPr>
          <w:p w14:paraId="5183AE9F" w14:textId="77777777" w:rsidR="00C51EFD" w:rsidRDefault="00000000">
            <w:pPr>
              <w:spacing w:line="355" w:lineRule="exact"/>
              <w:jc w:val="center"/>
              <w:rPr>
                <w:sz w:val="18"/>
              </w:rPr>
            </w:pPr>
            <w:r>
              <w:rPr>
                <w:rFonts w:hint="eastAsia"/>
                <w:spacing w:val="360"/>
                <w:kern w:val="0"/>
                <w:sz w:val="18"/>
                <w:fitText w:val="720" w:id="32"/>
              </w:rPr>
              <w:t>課</w:t>
            </w:r>
            <w:r>
              <w:rPr>
                <w:rFonts w:hint="eastAsia"/>
                <w:kern w:val="0"/>
                <w:sz w:val="18"/>
                <w:fitText w:val="720" w:id="32"/>
              </w:rPr>
              <w:t>題</w:t>
            </w:r>
          </w:p>
        </w:tc>
      </w:tr>
      <w:tr w:rsidR="00C51EFD" w14:paraId="0FA564AC" w14:textId="77777777">
        <w:tc>
          <w:tcPr>
            <w:tcW w:w="2500" w:type="pct"/>
          </w:tcPr>
          <w:p w14:paraId="74432E00" w14:textId="77777777" w:rsidR="00C51EFD" w:rsidRDefault="00000000">
            <w:pPr>
              <w:spacing w:line="355" w:lineRule="exact"/>
              <w:ind w:left="210" w:hangingChars="100" w:hanging="210"/>
            </w:pPr>
            <w:r>
              <w:rPr>
                <w:rFonts w:hint="eastAsia"/>
              </w:rPr>
              <w:t>○本町は、三大森（黄金森、高津嘉山、新川森）や国場川・長堂川などの自然環境を有し、まちに潤いを与える資源となっています。</w:t>
            </w:r>
          </w:p>
        </w:tc>
        <w:tc>
          <w:tcPr>
            <w:tcW w:w="2500" w:type="pct"/>
          </w:tcPr>
          <w:p w14:paraId="5048B06F" w14:textId="77777777" w:rsidR="00C51EFD" w:rsidRDefault="00000000">
            <w:pPr>
              <w:spacing w:line="355" w:lineRule="exact"/>
              <w:ind w:left="210" w:hangingChars="100" w:hanging="210"/>
            </w:pPr>
            <w:r>
              <w:rPr>
                <w:rFonts w:hint="eastAsia"/>
              </w:rPr>
              <w:t>○気温上昇の抑制や水質浄化、水源涵養機能</w:t>
            </w:r>
            <w:r>
              <w:rPr>
                <w:rFonts w:hint="eastAsia"/>
                <w:vertAlign w:val="superscript"/>
              </w:rPr>
              <w:t>※</w:t>
            </w:r>
            <w:r>
              <w:rPr>
                <w:rStyle w:val="af0"/>
              </w:rPr>
              <w:footnoteReference w:id="15"/>
            </w:r>
            <w:r>
              <w:t>による防災・減災など様々な機能を</w:t>
            </w:r>
            <w:r>
              <w:rPr>
                <w:rFonts w:hint="eastAsia"/>
              </w:rPr>
              <w:t>持つ</w:t>
            </w:r>
            <w:r>
              <w:t>グリーンインフラ</w:t>
            </w:r>
            <w:r>
              <w:rPr>
                <w:rFonts w:hint="eastAsia"/>
                <w:vertAlign w:val="superscript"/>
              </w:rPr>
              <w:t>※</w:t>
            </w:r>
            <w:r>
              <w:rPr>
                <w:rStyle w:val="af0"/>
              </w:rPr>
              <w:footnoteReference w:id="16"/>
            </w:r>
            <w:r>
              <w:t>としての活用が望まれています。</w:t>
            </w:r>
          </w:p>
        </w:tc>
      </w:tr>
      <w:tr w:rsidR="00C51EFD" w14:paraId="3B89CD3E" w14:textId="77777777">
        <w:tc>
          <w:tcPr>
            <w:tcW w:w="2500" w:type="pct"/>
          </w:tcPr>
          <w:p w14:paraId="5713E5DC" w14:textId="77777777" w:rsidR="00C51EFD" w:rsidRDefault="00000000">
            <w:pPr>
              <w:spacing w:line="355" w:lineRule="exact"/>
              <w:ind w:left="210" w:hangingChars="100" w:hanging="210"/>
            </w:pPr>
            <w:r w:rsidRPr="00717867">
              <w:rPr>
                <w:rFonts w:hint="eastAsia"/>
              </w:rPr>
              <w:t>○公園・広場の維持管理を適正に行うことにより、利用者に安全な憩いの場を提供しています。</w:t>
            </w:r>
          </w:p>
          <w:p w14:paraId="31661EC9" w14:textId="77777777" w:rsidR="00C51EFD" w:rsidRDefault="00000000">
            <w:pPr>
              <w:spacing w:line="355" w:lineRule="exact"/>
              <w:ind w:left="220" w:hangingChars="100" w:hanging="220"/>
            </w:pPr>
            <w:r w:rsidRPr="00E878FA">
              <w:rPr>
                <w:rFonts w:hint="eastAsia"/>
                <w:sz w:val="22"/>
              </w:rPr>
              <w:t>○公園施設長寿命化計画に基づき、計画的な施設修繕や更新を行うことで、公園施設の安全な利用と機能維持に取り組んでいます。</w:t>
            </w:r>
          </w:p>
        </w:tc>
        <w:tc>
          <w:tcPr>
            <w:tcW w:w="2500" w:type="pct"/>
          </w:tcPr>
          <w:p w14:paraId="35B7D425" w14:textId="3BCE654C" w:rsidR="00C51EFD" w:rsidRPr="007C244D" w:rsidRDefault="00000000">
            <w:pPr>
              <w:spacing w:line="355" w:lineRule="exact"/>
              <w:ind w:left="210" w:hangingChars="100" w:hanging="210"/>
            </w:pPr>
            <w:r w:rsidRPr="00717867">
              <w:rPr>
                <w:rFonts w:hint="eastAsia"/>
              </w:rPr>
              <w:t>○</w:t>
            </w:r>
            <w:r w:rsidRPr="00717867">
              <w:t>利用者ニーズ</w:t>
            </w:r>
            <w:r w:rsidR="00717867" w:rsidRPr="00717867">
              <w:rPr>
                <w:rFonts w:hint="eastAsia"/>
              </w:rPr>
              <w:t>や</w:t>
            </w:r>
            <w:r w:rsidR="00717867" w:rsidRPr="007C244D">
              <w:rPr>
                <w:rFonts w:hint="eastAsia"/>
              </w:rPr>
              <w:t>地域特性に応じた公園づくりを進めるため、多様な主体との協働による維持管理体制の充実を図るとともに、公園機能や利用環境の向上に取り組む必要があります。</w:t>
            </w:r>
          </w:p>
          <w:p w14:paraId="68526216" w14:textId="34EB55BA" w:rsidR="00C51EFD" w:rsidRDefault="00B21C33">
            <w:pPr>
              <w:spacing w:line="355" w:lineRule="exact"/>
              <w:ind w:left="210" w:hangingChars="100" w:hanging="210"/>
            </w:pPr>
            <w:r w:rsidRPr="00E878FA">
              <w:rPr>
                <w:rFonts w:hint="eastAsia"/>
              </w:rPr>
              <w:t>○公園長寿命化計画に沿って計画的な施設修繕、更新が必要です。</w:t>
            </w:r>
          </w:p>
        </w:tc>
      </w:tr>
      <w:tr w:rsidR="00C51EFD" w14:paraId="278F35A5" w14:textId="77777777">
        <w:tc>
          <w:tcPr>
            <w:tcW w:w="2500" w:type="pct"/>
          </w:tcPr>
          <w:p w14:paraId="3093A8E7" w14:textId="77777777" w:rsidR="00C51EFD" w:rsidRDefault="00000000">
            <w:pPr>
              <w:spacing w:line="355" w:lineRule="exact"/>
              <w:ind w:left="210" w:hangingChars="100" w:hanging="210"/>
            </w:pPr>
            <w:r>
              <w:rPr>
                <w:rFonts w:hint="eastAsia"/>
              </w:rPr>
              <w:t>○本町の特性である都市と農村のバランスに配慮した土地利用を推進しています。また、良好な景観や緑陰のあるまちづくりに取り組んでいます。</w:t>
            </w:r>
          </w:p>
          <w:p w14:paraId="2BC3768B" w14:textId="77777777" w:rsidR="00C51EFD" w:rsidRDefault="00000000">
            <w:pPr>
              <w:spacing w:line="355" w:lineRule="exact"/>
              <w:ind w:left="210" w:hangingChars="100" w:hanging="210"/>
            </w:pPr>
            <w:r>
              <w:rPr>
                <w:rFonts w:hint="eastAsia"/>
              </w:rPr>
              <w:lastRenderedPageBreak/>
              <w:t>○「土地利用の促進」の取組について、重要度・満足度ともに高い結果となっています。（町民アンケート調査）</w:t>
            </w:r>
          </w:p>
        </w:tc>
        <w:tc>
          <w:tcPr>
            <w:tcW w:w="2500" w:type="pct"/>
          </w:tcPr>
          <w:p w14:paraId="04A7770F" w14:textId="6FCD70CA" w:rsidR="00C51EFD" w:rsidRDefault="00000000">
            <w:pPr>
              <w:spacing w:line="355" w:lineRule="exact"/>
              <w:ind w:left="210" w:hangingChars="100" w:hanging="210"/>
            </w:pPr>
            <w:r>
              <w:rPr>
                <w:rFonts w:hint="eastAsia"/>
              </w:rPr>
              <w:lastRenderedPageBreak/>
              <w:t>○</w:t>
            </w:r>
            <w:r w:rsidR="006A5733" w:rsidRPr="00267015">
              <w:rPr>
                <w:rFonts w:hint="eastAsia"/>
              </w:rPr>
              <w:t>良好な景観や快適な住環境を維持していくためには、</w:t>
            </w:r>
            <w:r w:rsidRPr="00267015">
              <w:rPr>
                <w:rFonts w:hint="eastAsia"/>
              </w:rPr>
              <w:t>街路樹</w:t>
            </w:r>
            <w:r w:rsidR="006A5733" w:rsidRPr="00267015">
              <w:rPr>
                <w:rFonts w:hint="eastAsia"/>
              </w:rPr>
              <w:t>等の適切な維持管理が必要ですが、</w:t>
            </w:r>
            <w:r w:rsidRPr="00267015">
              <w:rPr>
                <w:rFonts w:hint="eastAsia"/>
              </w:rPr>
              <w:t>限られた予算の中で</w:t>
            </w:r>
            <w:r w:rsidR="006A5733" w:rsidRPr="00267015">
              <w:rPr>
                <w:rFonts w:hint="eastAsia"/>
              </w:rPr>
              <w:t>継続的に管理していく必要があります。このた</w:t>
            </w:r>
            <w:r w:rsidR="006A5733" w:rsidRPr="00267015">
              <w:rPr>
                <w:rFonts w:hint="eastAsia"/>
              </w:rPr>
              <w:lastRenderedPageBreak/>
              <w:t>め、景観に配慮した効率的かつ持続可能な維持管理手法の</w:t>
            </w:r>
            <w:r w:rsidRPr="00267015">
              <w:rPr>
                <w:rFonts w:hint="eastAsia"/>
              </w:rPr>
              <w:t>検討が求められています。</w:t>
            </w:r>
          </w:p>
        </w:tc>
      </w:tr>
      <w:tr w:rsidR="00C51EFD" w14:paraId="1B99644D" w14:textId="77777777">
        <w:tc>
          <w:tcPr>
            <w:tcW w:w="2500" w:type="pct"/>
          </w:tcPr>
          <w:p w14:paraId="3C09C173" w14:textId="77777777" w:rsidR="00C51EFD" w:rsidRDefault="00000000">
            <w:pPr>
              <w:spacing w:line="355" w:lineRule="exact"/>
              <w:ind w:left="210" w:hangingChars="100" w:hanging="210"/>
              <w:rPr>
                <w:color w:val="000000" w:themeColor="text1"/>
              </w:rPr>
            </w:pPr>
            <w:r>
              <w:rPr>
                <w:rFonts w:hint="eastAsia"/>
                <w:color w:val="000000" w:themeColor="text1"/>
              </w:rPr>
              <w:t>○下水道の整備は計画通り進んでいます。汚水事業に加え、雨水事業や宅地内浸透の導入などを進め、内水氾濫及び河川氾濫を防ぐ取組を進めています。</w:t>
            </w:r>
          </w:p>
          <w:p w14:paraId="5D4F2FB1" w14:textId="77777777" w:rsidR="00C51EFD" w:rsidRDefault="00000000">
            <w:pPr>
              <w:spacing w:line="355" w:lineRule="exact"/>
              <w:ind w:left="210" w:hangingChars="100" w:hanging="210"/>
              <w:rPr>
                <w:color w:val="000000" w:themeColor="text1"/>
              </w:rPr>
            </w:pPr>
            <w:r>
              <w:rPr>
                <w:rFonts w:hint="eastAsia"/>
                <w:color w:val="000000" w:themeColor="text1"/>
              </w:rPr>
              <w:t>○「生活排水の処理（下水道）整備」の取組について、重要度・満足度ともに高い結果となっています。（町民アンケート調査）</w:t>
            </w:r>
          </w:p>
        </w:tc>
        <w:tc>
          <w:tcPr>
            <w:tcW w:w="2500" w:type="pct"/>
          </w:tcPr>
          <w:p w14:paraId="41E58E1D" w14:textId="77777777" w:rsidR="00C51EFD" w:rsidRPr="00E878FA" w:rsidRDefault="00000000">
            <w:pPr>
              <w:spacing w:line="355" w:lineRule="exact"/>
              <w:ind w:left="210" w:hangingChars="100" w:hanging="210"/>
              <w:rPr>
                <w:dstrike/>
              </w:rPr>
            </w:pPr>
            <w:r w:rsidRPr="00E878FA">
              <w:rPr>
                <w:rFonts w:hint="eastAsia"/>
              </w:rPr>
              <w:t>○引き続き、内水氾濫をはじめとした浸水被害の軽減対策や、汚水処理の未普及対策が求められています。</w:t>
            </w:r>
          </w:p>
          <w:p w14:paraId="1E89CF32" w14:textId="77777777" w:rsidR="00C51EFD" w:rsidRPr="00E878FA" w:rsidRDefault="00000000">
            <w:pPr>
              <w:spacing w:line="355" w:lineRule="exact"/>
              <w:ind w:left="210" w:hangingChars="100" w:hanging="210"/>
              <w:rPr>
                <w:dstrike/>
              </w:rPr>
            </w:pPr>
            <w:r w:rsidRPr="00E878FA">
              <w:rPr>
                <w:rFonts w:hint="eastAsia"/>
              </w:rPr>
              <w:t>〇長寿命化計画に沿って施設の長寿命化を図る必要があります。</w:t>
            </w:r>
          </w:p>
          <w:p w14:paraId="27DE70C8" w14:textId="428EBDBC" w:rsidR="00C51EFD" w:rsidRPr="00E878FA" w:rsidRDefault="00000000">
            <w:pPr>
              <w:spacing w:line="355" w:lineRule="exact"/>
              <w:ind w:left="210" w:hangingChars="100" w:hanging="210"/>
              <w:rPr>
                <w:dstrike/>
              </w:rPr>
            </w:pPr>
            <w:r w:rsidRPr="00E878FA">
              <w:rPr>
                <w:rFonts w:hint="eastAsia"/>
              </w:rPr>
              <w:t>○公共下水道は供用開始から約</w:t>
            </w:r>
            <w:r w:rsidR="007C244D">
              <w:rPr>
                <w:rFonts w:hint="eastAsia"/>
              </w:rPr>
              <w:t>４０</w:t>
            </w:r>
            <w:r w:rsidRPr="00E878FA">
              <w:rPr>
                <w:rFonts w:hint="eastAsia"/>
              </w:rPr>
              <w:t>年経過しており、施設の老朽化対策が課題となっております。</w:t>
            </w:r>
          </w:p>
        </w:tc>
      </w:tr>
    </w:tbl>
    <w:p w14:paraId="66A9A7ED"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1FAABE5E" w14:textId="77777777">
        <w:trPr>
          <w:trHeight w:val="397"/>
        </w:trPr>
        <w:tc>
          <w:tcPr>
            <w:tcW w:w="8504" w:type="dxa"/>
            <w:shd w:val="clear" w:color="auto" w:fill="D9D9D9" w:themeFill="background1" w:themeFillShade="D9"/>
            <w:vAlign w:val="center"/>
          </w:tcPr>
          <w:p w14:paraId="159C13A8" w14:textId="77777777" w:rsidR="00C51EFD" w:rsidRPr="00F27712" w:rsidRDefault="00000000">
            <w:pPr>
              <w:spacing w:line="320" w:lineRule="exact"/>
              <w:jc w:val="left"/>
              <w:rPr>
                <w:b/>
                <w:sz w:val="22"/>
                <w:szCs w:val="21"/>
              </w:rPr>
            </w:pPr>
            <w:r w:rsidRPr="00F27712">
              <w:rPr>
                <w:rFonts w:hint="eastAsia"/>
                <w:b/>
                <w:sz w:val="22"/>
                <w:szCs w:val="21"/>
              </w:rPr>
              <w:t>施策の展開</w:t>
            </w:r>
          </w:p>
        </w:tc>
      </w:tr>
    </w:tbl>
    <w:p w14:paraId="7455E7AC"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69A2BAAE" w14:textId="77777777">
        <w:tc>
          <w:tcPr>
            <w:tcW w:w="5000" w:type="pct"/>
          </w:tcPr>
          <w:p w14:paraId="1EA5B549"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①水と緑のネットワーク形成による都市環境の質の向上</w:t>
            </w:r>
          </w:p>
          <w:p w14:paraId="5628787A" w14:textId="77777777" w:rsidR="00C51EFD" w:rsidRDefault="00000000">
            <w:pPr>
              <w:spacing w:line="355" w:lineRule="exact"/>
              <w:ind w:leftChars="100" w:left="210"/>
              <w:rPr>
                <w:color w:val="000000" w:themeColor="text1"/>
                <w:sz w:val="22"/>
              </w:rPr>
            </w:pPr>
            <w:r>
              <w:rPr>
                <w:rFonts w:hint="eastAsia"/>
                <w:color w:val="000000" w:themeColor="text1"/>
                <w:sz w:val="22"/>
              </w:rPr>
              <w:t>自然環境の保全を図るとともに、三大森（黄金森、高津嘉山、新川森）をはじめ、公園・緑地や河川の水と緑のネットワークを形成し、都市環境の質の向上を図ります。</w:t>
            </w:r>
          </w:p>
        </w:tc>
      </w:tr>
      <w:tr w:rsidR="00C51EFD" w14:paraId="7AAC17D1" w14:textId="77777777">
        <w:tc>
          <w:tcPr>
            <w:tcW w:w="5000" w:type="pct"/>
          </w:tcPr>
          <w:p w14:paraId="22E0A7AA" w14:textId="3C40C188" w:rsidR="00C51EFD" w:rsidRPr="007C244D" w:rsidRDefault="00000000">
            <w:pPr>
              <w:spacing w:line="355" w:lineRule="exact"/>
              <w:ind w:left="220" w:hangingChars="100" w:hanging="220"/>
              <w:rPr>
                <w:b/>
                <w:sz w:val="22"/>
              </w:rPr>
            </w:pPr>
            <w:r>
              <w:rPr>
                <w:rFonts w:hint="eastAsia"/>
                <w:b/>
                <w:color w:val="000000" w:themeColor="text1"/>
                <w:sz w:val="22"/>
              </w:rPr>
              <w:t>②</w:t>
            </w:r>
            <w:r w:rsidR="00717867" w:rsidRPr="007C244D">
              <w:rPr>
                <w:rFonts w:hint="eastAsia"/>
                <w:b/>
                <w:sz w:val="22"/>
              </w:rPr>
              <w:t>安全・快適な公園づくりの推進</w:t>
            </w:r>
          </w:p>
          <w:p w14:paraId="1F8CE14D" w14:textId="18FF39E9" w:rsidR="00C51EFD" w:rsidRDefault="00717867">
            <w:pPr>
              <w:spacing w:line="355" w:lineRule="exact"/>
              <w:ind w:leftChars="100" w:left="210"/>
              <w:rPr>
                <w:color w:val="000000" w:themeColor="text1"/>
                <w:sz w:val="22"/>
              </w:rPr>
            </w:pPr>
            <w:r w:rsidRPr="007C244D">
              <w:rPr>
                <w:rFonts w:hint="eastAsia"/>
                <w:sz w:val="22"/>
              </w:rPr>
              <w:t>安全で快適な利用環境を維持するため、適正な維持管理を推進するとともに、利用者ニーズや地域特性を踏まえた公園づくりを推進します。また、多様な主体との協働による維持管理体制の充実を図るとともに、公園長寿命化計画に基づき、施設の計画的な修繕・更新を推進します。</w:t>
            </w:r>
          </w:p>
        </w:tc>
      </w:tr>
      <w:tr w:rsidR="00C51EFD" w14:paraId="74DC8712" w14:textId="77777777">
        <w:tc>
          <w:tcPr>
            <w:tcW w:w="5000" w:type="pct"/>
          </w:tcPr>
          <w:p w14:paraId="371AACC1"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③計画的な土地利用と良好な景観形成の推進</w:t>
            </w:r>
          </w:p>
          <w:p w14:paraId="15623D76" w14:textId="410B0DFE" w:rsidR="00C51EFD" w:rsidRDefault="00000000">
            <w:pPr>
              <w:spacing w:line="355" w:lineRule="exact"/>
              <w:ind w:leftChars="100" w:left="210"/>
              <w:rPr>
                <w:color w:val="000000" w:themeColor="text1"/>
                <w:sz w:val="22"/>
              </w:rPr>
            </w:pPr>
            <w:r>
              <w:rPr>
                <w:rFonts w:hint="eastAsia"/>
                <w:color w:val="000000" w:themeColor="text1"/>
                <w:sz w:val="22"/>
              </w:rPr>
              <w:t>都市と農地のバランスに配慮した計画的な土地利用を推進するとともに、良好な景観づくりへの誘導や街路樹の</w:t>
            </w:r>
            <w:r w:rsidRPr="00E878FA">
              <w:rPr>
                <w:rFonts w:hint="eastAsia"/>
                <w:sz w:val="22"/>
              </w:rPr>
              <w:t>適切な維持管理</w:t>
            </w:r>
            <w:r>
              <w:rPr>
                <w:rFonts w:hint="eastAsia"/>
                <w:color w:val="000000" w:themeColor="text1"/>
                <w:sz w:val="22"/>
              </w:rPr>
              <w:t>に努め、緑陰のあるまちづくりを図ります。</w:t>
            </w:r>
          </w:p>
        </w:tc>
      </w:tr>
      <w:tr w:rsidR="00C51EFD" w14:paraId="28E5B8A2" w14:textId="77777777">
        <w:tc>
          <w:tcPr>
            <w:tcW w:w="5000" w:type="pct"/>
          </w:tcPr>
          <w:p w14:paraId="4B36A803"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④下水道等の生活排水処理基盤整備の推進</w:t>
            </w:r>
          </w:p>
          <w:p w14:paraId="0AD85947" w14:textId="387DA0AA" w:rsidR="00C51EFD" w:rsidRDefault="00000000">
            <w:pPr>
              <w:spacing w:line="355" w:lineRule="exact"/>
              <w:ind w:leftChars="100" w:left="210"/>
              <w:rPr>
                <w:color w:val="000000" w:themeColor="text1"/>
                <w:sz w:val="22"/>
              </w:rPr>
            </w:pPr>
            <w:r>
              <w:rPr>
                <w:rFonts w:hint="eastAsia"/>
                <w:color w:val="000000" w:themeColor="text1"/>
                <w:sz w:val="22"/>
              </w:rPr>
              <w:t>公共下水道（汚水・雨水）は、人口集中区域や浸水地域を重点に計画的な整備を進めるとともに、近隣市町との連携や</w:t>
            </w:r>
            <w:r w:rsidRPr="00E878FA">
              <w:rPr>
                <w:rFonts w:hint="eastAsia"/>
                <w:sz w:val="22"/>
              </w:rPr>
              <w:t>適切な維持管理を行い、</w:t>
            </w:r>
            <w:r>
              <w:rPr>
                <w:rFonts w:hint="eastAsia"/>
                <w:color w:val="000000" w:themeColor="text1"/>
                <w:sz w:val="22"/>
              </w:rPr>
              <w:t>接続促進、地域特性を踏まえた合併浄化槽の設置</w:t>
            </w:r>
            <w:r w:rsidRPr="00E878FA">
              <w:rPr>
                <w:rFonts w:hint="eastAsia"/>
                <w:sz w:val="22"/>
              </w:rPr>
              <w:t>により、</w:t>
            </w:r>
            <w:r>
              <w:rPr>
                <w:rFonts w:hint="eastAsia"/>
                <w:color w:val="000000" w:themeColor="text1"/>
                <w:sz w:val="22"/>
              </w:rPr>
              <w:t>安定的で効率的な汚水・雨水処理体制の構築を図ります。</w:t>
            </w:r>
          </w:p>
        </w:tc>
      </w:tr>
    </w:tbl>
    <w:p w14:paraId="4000D021" w14:textId="77777777" w:rsidR="00B85272" w:rsidRDefault="00B85272">
      <w:pPr>
        <w:spacing w:line="300" w:lineRule="exact"/>
        <w:ind w:firstLineChars="100" w:firstLine="210"/>
      </w:pPr>
    </w:p>
    <w:p w14:paraId="3B0FDCD8" w14:textId="2F9C7150" w:rsidR="00267015" w:rsidRDefault="00267015">
      <w:pPr>
        <w:widowControl/>
        <w:jc w:val="left"/>
      </w:pPr>
      <w:r>
        <w:br w:type="page"/>
      </w:r>
    </w:p>
    <w:tbl>
      <w:tblPr>
        <w:tblStyle w:val="aff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B85272" w:rsidRPr="00F27712" w14:paraId="54720A45" w14:textId="77777777" w:rsidTr="00C66B77">
        <w:trPr>
          <w:trHeight w:val="397"/>
        </w:trPr>
        <w:tc>
          <w:tcPr>
            <w:tcW w:w="5000" w:type="pct"/>
            <w:shd w:val="clear" w:color="auto" w:fill="000000" w:themeFill="text1"/>
            <w:vAlign w:val="center"/>
          </w:tcPr>
          <w:p w14:paraId="4C2F7A42" w14:textId="77777777" w:rsidR="00B85272" w:rsidRPr="00F27712" w:rsidRDefault="00B85272" w:rsidP="00C66B77">
            <w:pPr>
              <w:spacing w:line="320" w:lineRule="exact"/>
              <w:jc w:val="left"/>
              <w:rPr>
                <w:b/>
                <w:color w:val="FFFFFF" w:themeColor="background1"/>
                <w:sz w:val="22"/>
                <w:szCs w:val="21"/>
              </w:rPr>
            </w:pPr>
            <w:r w:rsidRPr="00F27712">
              <w:rPr>
                <w:rFonts w:hint="eastAsia"/>
                <w:b/>
                <w:color w:val="FFFFFF" w:themeColor="background1"/>
                <w:sz w:val="22"/>
                <w:szCs w:val="21"/>
              </w:rPr>
              <w:lastRenderedPageBreak/>
              <w:t>重点施策</w:t>
            </w:r>
          </w:p>
        </w:tc>
      </w:tr>
    </w:tbl>
    <w:p w14:paraId="395AFBEE" w14:textId="77777777" w:rsidR="00B85272" w:rsidRDefault="00B85272" w:rsidP="00B85272">
      <w:pPr>
        <w:spacing w:line="200" w:lineRule="exact"/>
      </w:pPr>
      <w:bookmarkStart w:id="50" w:name="_Hlk227224450"/>
    </w:p>
    <w:p w14:paraId="54F085FD" w14:textId="77777777" w:rsidR="00C51EFD" w:rsidRDefault="00000000">
      <w:pPr>
        <w:pStyle w:val="af3"/>
      </w:pPr>
      <w:r>
        <w:rPr>
          <w:rFonts w:hint="eastAsia"/>
        </w:rPr>
        <w:t>（３）誰もが快適に移動しやすい交通体系のまちづくり</w:t>
      </w:r>
    </w:p>
    <w:bookmarkEnd w:id="50"/>
    <w:p w14:paraId="2A511C52" w14:textId="77777777" w:rsidR="00C51EFD" w:rsidRDefault="00C51EFD">
      <w:pPr>
        <w:spacing w:line="20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28D75E95" w14:textId="77777777">
        <w:trPr>
          <w:trHeight w:val="397"/>
        </w:trPr>
        <w:tc>
          <w:tcPr>
            <w:tcW w:w="8504" w:type="dxa"/>
            <w:shd w:val="clear" w:color="auto" w:fill="D9D9D9" w:themeFill="background1" w:themeFillShade="D9"/>
            <w:vAlign w:val="center"/>
          </w:tcPr>
          <w:p w14:paraId="04B82E5D" w14:textId="7794FC72" w:rsidR="00C51EFD" w:rsidRPr="00F27712" w:rsidRDefault="00000000">
            <w:pPr>
              <w:spacing w:line="320" w:lineRule="exact"/>
              <w:jc w:val="left"/>
              <w:rPr>
                <w:b/>
                <w:sz w:val="22"/>
                <w:szCs w:val="21"/>
              </w:rPr>
            </w:pPr>
            <w:r w:rsidRPr="00F27712">
              <w:rPr>
                <w:rFonts w:hint="eastAsia"/>
                <w:b/>
                <w:sz w:val="22"/>
                <w:szCs w:val="21"/>
              </w:rPr>
              <w:t>施策のめざす姿</w:t>
            </w:r>
            <w:r w:rsidRPr="00F27712">
              <w:rPr>
                <w:rFonts w:hint="eastAsia"/>
                <w:b/>
                <w:color w:val="000000" w:themeColor="text1"/>
                <w:sz w:val="22"/>
                <w:szCs w:val="21"/>
              </w:rPr>
              <w:t>（</w:t>
            </w:r>
            <w:r w:rsidR="007C244D" w:rsidRPr="00F27712">
              <w:rPr>
                <w:rFonts w:hint="eastAsia"/>
                <w:b/>
                <w:color w:val="000000" w:themeColor="text1"/>
                <w:sz w:val="22"/>
                <w:szCs w:val="21"/>
              </w:rPr>
              <w:t>５</w:t>
            </w:r>
            <w:r w:rsidRPr="00F27712">
              <w:rPr>
                <w:rFonts w:hint="eastAsia"/>
                <w:b/>
                <w:color w:val="000000" w:themeColor="text1"/>
                <w:sz w:val="22"/>
                <w:szCs w:val="21"/>
              </w:rPr>
              <w:t>年後のあるべき姿）</w:t>
            </w:r>
          </w:p>
        </w:tc>
      </w:tr>
    </w:tbl>
    <w:p w14:paraId="695447D4"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6A5733" w14:paraId="012361F6" w14:textId="77777777">
        <w:tc>
          <w:tcPr>
            <w:tcW w:w="5000" w:type="pct"/>
            <w:vAlign w:val="center"/>
          </w:tcPr>
          <w:p w14:paraId="6F8CA1AD" w14:textId="2C584A01" w:rsidR="006A5733" w:rsidRPr="00267015" w:rsidRDefault="006A5733" w:rsidP="006A5733">
            <w:pPr>
              <w:spacing w:line="355" w:lineRule="exact"/>
              <w:rPr>
                <w:dstrike/>
                <w:sz w:val="22"/>
              </w:rPr>
            </w:pPr>
            <w:r w:rsidRPr="00267015">
              <w:rPr>
                <w:rFonts w:hint="eastAsia"/>
                <w:sz w:val="22"/>
              </w:rPr>
              <w:t>誰もが快適に移動しやすい交通ネットワークが構築されています。</w:t>
            </w:r>
          </w:p>
        </w:tc>
      </w:tr>
      <w:tr w:rsidR="00C51EFD" w14:paraId="152D5A65" w14:textId="77777777">
        <w:tc>
          <w:tcPr>
            <w:tcW w:w="5000" w:type="pct"/>
            <w:vAlign w:val="center"/>
          </w:tcPr>
          <w:p w14:paraId="0589DE9A" w14:textId="48E136FB" w:rsidR="006A5733" w:rsidRPr="00267015" w:rsidRDefault="006A5733" w:rsidP="006A5733">
            <w:pPr>
              <w:spacing w:line="355" w:lineRule="exact"/>
              <w:rPr>
                <w:sz w:val="22"/>
              </w:rPr>
            </w:pPr>
            <w:r w:rsidRPr="00267015">
              <w:rPr>
                <w:rFonts w:hint="eastAsia"/>
                <w:sz w:val="22"/>
              </w:rPr>
              <w:t>安全・安心で快適な道路空間が創出されています。</w:t>
            </w:r>
          </w:p>
        </w:tc>
      </w:tr>
    </w:tbl>
    <w:p w14:paraId="07F18641" w14:textId="77777777" w:rsidR="00C51EFD" w:rsidRDefault="00C51EFD">
      <w:pPr>
        <w:spacing w:line="300" w:lineRule="exact"/>
        <w:ind w:leftChars="100" w:left="430" w:hangingChars="100" w:hanging="220"/>
        <w:rPr>
          <w:color w:val="000000" w:themeColor="text1"/>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502D70CC" w14:textId="77777777">
        <w:trPr>
          <w:trHeight w:val="397"/>
        </w:trPr>
        <w:tc>
          <w:tcPr>
            <w:tcW w:w="8504" w:type="dxa"/>
            <w:shd w:val="clear" w:color="auto" w:fill="D9D9D9" w:themeFill="background1" w:themeFillShade="D9"/>
            <w:vAlign w:val="center"/>
          </w:tcPr>
          <w:p w14:paraId="57B8309A" w14:textId="77777777" w:rsidR="00C51EFD" w:rsidRPr="00F27712" w:rsidRDefault="00000000">
            <w:pPr>
              <w:spacing w:line="320" w:lineRule="exact"/>
              <w:jc w:val="left"/>
              <w:rPr>
                <w:b/>
                <w:color w:val="000000" w:themeColor="text1"/>
                <w:sz w:val="22"/>
                <w:szCs w:val="21"/>
              </w:rPr>
            </w:pPr>
            <w:r w:rsidRPr="00F27712">
              <w:rPr>
                <w:rFonts w:hint="eastAsia"/>
                <w:b/>
                <w:color w:val="000000" w:themeColor="text1"/>
                <w:sz w:val="22"/>
                <w:szCs w:val="21"/>
              </w:rPr>
              <w:t>現状・課題</w:t>
            </w:r>
          </w:p>
        </w:tc>
      </w:tr>
    </w:tbl>
    <w:p w14:paraId="7A4D20E4"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3E7A4CCE" w14:textId="77777777">
        <w:trPr>
          <w:tblHeader/>
        </w:trPr>
        <w:tc>
          <w:tcPr>
            <w:tcW w:w="2500" w:type="pct"/>
            <w:shd w:val="clear" w:color="auto" w:fill="F2F2F2" w:themeFill="background1" w:themeFillShade="F2"/>
            <w:vAlign w:val="center"/>
          </w:tcPr>
          <w:p w14:paraId="7BF3C269" w14:textId="77777777" w:rsidR="00C51EFD" w:rsidRDefault="00000000">
            <w:pPr>
              <w:spacing w:line="355" w:lineRule="exact"/>
              <w:jc w:val="center"/>
              <w:rPr>
                <w:color w:val="000000" w:themeColor="text1"/>
                <w:sz w:val="18"/>
              </w:rPr>
            </w:pPr>
            <w:r>
              <w:rPr>
                <w:rFonts w:hint="eastAsia"/>
                <w:color w:val="000000" w:themeColor="text1"/>
                <w:spacing w:val="360"/>
                <w:kern w:val="0"/>
                <w:sz w:val="18"/>
                <w:fitText w:val="720" w:id="33"/>
              </w:rPr>
              <w:t>現</w:t>
            </w:r>
            <w:r>
              <w:rPr>
                <w:rFonts w:hint="eastAsia"/>
                <w:color w:val="000000" w:themeColor="text1"/>
                <w:kern w:val="0"/>
                <w:sz w:val="18"/>
                <w:fitText w:val="720" w:id="33"/>
              </w:rPr>
              <w:t>状</w:t>
            </w:r>
          </w:p>
        </w:tc>
        <w:tc>
          <w:tcPr>
            <w:tcW w:w="2500" w:type="pct"/>
            <w:shd w:val="clear" w:color="auto" w:fill="F2F2F2" w:themeFill="background1" w:themeFillShade="F2"/>
            <w:vAlign w:val="center"/>
          </w:tcPr>
          <w:p w14:paraId="51763273" w14:textId="77777777" w:rsidR="00C51EFD" w:rsidRDefault="00000000">
            <w:pPr>
              <w:spacing w:line="355" w:lineRule="exact"/>
              <w:jc w:val="center"/>
              <w:rPr>
                <w:color w:val="000000" w:themeColor="text1"/>
                <w:sz w:val="18"/>
              </w:rPr>
            </w:pPr>
            <w:r>
              <w:rPr>
                <w:rFonts w:hint="eastAsia"/>
                <w:color w:val="000000" w:themeColor="text1"/>
                <w:spacing w:val="360"/>
                <w:kern w:val="0"/>
                <w:sz w:val="18"/>
                <w:fitText w:val="720" w:id="34"/>
              </w:rPr>
              <w:t>課</w:t>
            </w:r>
            <w:r>
              <w:rPr>
                <w:rFonts w:hint="eastAsia"/>
                <w:color w:val="000000" w:themeColor="text1"/>
                <w:kern w:val="0"/>
                <w:sz w:val="18"/>
                <w:fitText w:val="720" w:id="34"/>
              </w:rPr>
              <w:t>題</w:t>
            </w:r>
          </w:p>
        </w:tc>
      </w:tr>
      <w:tr w:rsidR="006A5733" w14:paraId="250955D5" w14:textId="77777777">
        <w:tc>
          <w:tcPr>
            <w:tcW w:w="2500" w:type="pct"/>
          </w:tcPr>
          <w:p w14:paraId="36B3D334" w14:textId="2BD5D44C" w:rsidR="00A434FE" w:rsidRPr="00267015" w:rsidRDefault="006A5733" w:rsidP="00267015">
            <w:pPr>
              <w:spacing w:line="340" w:lineRule="exact"/>
              <w:ind w:left="210" w:hangingChars="100" w:hanging="210"/>
            </w:pPr>
            <w:r w:rsidRPr="00267015">
              <w:rPr>
                <w:rFonts w:hint="eastAsia"/>
              </w:rPr>
              <w:t>○</w:t>
            </w:r>
            <w:r w:rsidR="00A434FE" w:rsidRPr="00267015">
              <w:rPr>
                <w:rFonts w:hint="eastAsia"/>
              </w:rPr>
              <w:t>都市計画道路である広域交通幹線軸と町域内の道路整備が進められ、交通ネットワークの形成が図られています。一方で未整備路線、未整備区間も多く残っています。</w:t>
            </w:r>
          </w:p>
        </w:tc>
        <w:tc>
          <w:tcPr>
            <w:tcW w:w="2500" w:type="pct"/>
          </w:tcPr>
          <w:p w14:paraId="2BBA4C2E" w14:textId="7054E837" w:rsidR="00A434FE" w:rsidRPr="00267015" w:rsidRDefault="006A5733" w:rsidP="00267015">
            <w:pPr>
              <w:spacing w:line="340" w:lineRule="exact"/>
              <w:ind w:left="210" w:hangingChars="100" w:hanging="210"/>
            </w:pPr>
            <w:r w:rsidRPr="00267015">
              <w:rPr>
                <w:rFonts w:hint="eastAsia"/>
              </w:rPr>
              <w:t>○</w:t>
            </w:r>
            <w:r w:rsidR="00A434FE" w:rsidRPr="00267015">
              <w:rPr>
                <w:rFonts w:hint="eastAsia"/>
              </w:rPr>
              <w:t>都市計画道路の整備を着実に推進し、交通ネットワークの充実により、交通の円滑化や生活利便性のさらなる向上が求められています。さらに、安全で快適に移動できる交通環境の形成を進める必要があります。</w:t>
            </w:r>
          </w:p>
        </w:tc>
      </w:tr>
      <w:tr w:rsidR="006A5733" w14:paraId="338C8283" w14:textId="77777777">
        <w:tc>
          <w:tcPr>
            <w:tcW w:w="2500" w:type="pct"/>
          </w:tcPr>
          <w:p w14:paraId="7311C181" w14:textId="6A2CD1B1" w:rsidR="006A5733" w:rsidRPr="00267015" w:rsidRDefault="006A5733" w:rsidP="00267015">
            <w:pPr>
              <w:spacing w:line="355" w:lineRule="exact"/>
              <w:ind w:left="210" w:hangingChars="100" w:hanging="210"/>
            </w:pPr>
            <w:r w:rsidRPr="00267015">
              <w:rPr>
                <w:rFonts w:hint="eastAsia"/>
              </w:rPr>
              <w:t>○交通の要衝である本町は、交通の利便性が向上している一方で、地域内の生活道路で通り抜け交通の増加により、住民の安全性が低下しています。</w:t>
            </w:r>
          </w:p>
        </w:tc>
        <w:tc>
          <w:tcPr>
            <w:tcW w:w="2500" w:type="pct"/>
          </w:tcPr>
          <w:p w14:paraId="0B3962B5" w14:textId="640D920D" w:rsidR="006A5733" w:rsidRPr="00267015" w:rsidRDefault="006A5733" w:rsidP="006A5733">
            <w:pPr>
              <w:spacing w:line="355" w:lineRule="exact"/>
              <w:ind w:left="210" w:hangingChars="100" w:hanging="210"/>
            </w:pPr>
            <w:r w:rsidRPr="00267015">
              <w:rPr>
                <w:rFonts w:hint="eastAsia"/>
              </w:rPr>
              <w:t>○引き続き、町道及び生活道路の安全性を確保する取組が求められています。</w:t>
            </w:r>
          </w:p>
        </w:tc>
      </w:tr>
      <w:tr w:rsidR="006A5733" w14:paraId="018B6F58" w14:textId="77777777">
        <w:tc>
          <w:tcPr>
            <w:tcW w:w="2500" w:type="pct"/>
          </w:tcPr>
          <w:p w14:paraId="30779D61" w14:textId="3E330C13" w:rsidR="006A5733" w:rsidRPr="00267015" w:rsidRDefault="006A5733" w:rsidP="00267015">
            <w:pPr>
              <w:spacing w:line="355" w:lineRule="exact"/>
              <w:ind w:left="210" w:hangingChars="100" w:hanging="210"/>
            </w:pPr>
            <w:bookmarkStart w:id="51" w:name="_Hlk227224471"/>
            <w:r w:rsidRPr="00267015">
              <w:rPr>
                <w:rFonts w:hint="eastAsia"/>
              </w:rPr>
              <w:t>○</w:t>
            </w:r>
            <w:bookmarkEnd w:id="51"/>
            <w:r w:rsidRPr="00267015">
              <w:rPr>
                <w:rFonts w:hint="eastAsia"/>
              </w:rPr>
              <w:t>自動車依存度が高く、公共交通は路線バスに限られています。高齢化社会の到来に伴い、日常の移動に不便を感じる住民が増加しており、既存の公共交通だけでは移動需要に十分対応できていません。</w:t>
            </w:r>
          </w:p>
        </w:tc>
        <w:tc>
          <w:tcPr>
            <w:tcW w:w="2500" w:type="pct"/>
          </w:tcPr>
          <w:p w14:paraId="77DD5825" w14:textId="1D4BD164" w:rsidR="00A434FE" w:rsidRPr="00267015" w:rsidRDefault="006A5733" w:rsidP="00267015">
            <w:pPr>
              <w:spacing w:line="355" w:lineRule="exact"/>
              <w:ind w:left="210" w:hangingChars="100" w:hanging="210"/>
            </w:pPr>
            <w:r w:rsidRPr="00267015">
              <w:rPr>
                <w:rFonts w:hint="eastAsia"/>
              </w:rPr>
              <w:t>○</w:t>
            </w:r>
            <w:r w:rsidR="00A434FE" w:rsidRPr="00267015">
              <w:rPr>
                <w:rFonts w:hint="eastAsia"/>
              </w:rPr>
              <w:t>高齢者を含む移動困難者が安心して移動できる交通手段の確保・充実が求められています。</w:t>
            </w:r>
          </w:p>
        </w:tc>
      </w:tr>
    </w:tbl>
    <w:p w14:paraId="5D3B25A9"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1BF5DA57" w14:textId="77777777">
        <w:trPr>
          <w:trHeight w:val="397"/>
        </w:trPr>
        <w:tc>
          <w:tcPr>
            <w:tcW w:w="8504" w:type="dxa"/>
            <w:shd w:val="clear" w:color="auto" w:fill="D9D9D9" w:themeFill="background1" w:themeFillShade="D9"/>
            <w:vAlign w:val="center"/>
          </w:tcPr>
          <w:p w14:paraId="4120A20E" w14:textId="77777777" w:rsidR="00C51EFD" w:rsidRPr="00F27712" w:rsidRDefault="00000000">
            <w:pPr>
              <w:spacing w:line="320" w:lineRule="exact"/>
              <w:jc w:val="left"/>
              <w:rPr>
                <w:b/>
                <w:sz w:val="22"/>
                <w:szCs w:val="21"/>
              </w:rPr>
            </w:pPr>
            <w:r w:rsidRPr="00F27712">
              <w:rPr>
                <w:rFonts w:hint="eastAsia"/>
                <w:b/>
                <w:sz w:val="22"/>
                <w:szCs w:val="21"/>
              </w:rPr>
              <w:t>施策の展開</w:t>
            </w:r>
          </w:p>
        </w:tc>
      </w:tr>
    </w:tbl>
    <w:p w14:paraId="41C5FA9F"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480A8E3C" w14:textId="77777777">
        <w:tc>
          <w:tcPr>
            <w:tcW w:w="5000" w:type="pct"/>
          </w:tcPr>
          <w:p w14:paraId="5DE21125" w14:textId="12073F74" w:rsidR="00A434FE" w:rsidRPr="00267015" w:rsidRDefault="00A434FE" w:rsidP="00A434FE">
            <w:pPr>
              <w:spacing w:line="355" w:lineRule="exact"/>
              <w:rPr>
                <w:b/>
                <w:bCs/>
                <w:sz w:val="22"/>
              </w:rPr>
            </w:pPr>
            <w:r w:rsidRPr="00267015">
              <w:rPr>
                <w:rFonts w:hint="eastAsia"/>
                <w:b/>
                <w:bCs/>
                <w:sz w:val="22"/>
              </w:rPr>
              <w:t>①都市計画道路の整備・推進</w:t>
            </w:r>
          </w:p>
          <w:p w14:paraId="3BC67886" w14:textId="66BCD8AC" w:rsidR="00A434FE" w:rsidRPr="00267015" w:rsidRDefault="00A434FE" w:rsidP="00A434FE">
            <w:pPr>
              <w:spacing w:line="355" w:lineRule="exact"/>
              <w:ind w:leftChars="100" w:left="210"/>
              <w:rPr>
                <w:sz w:val="22"/>
              </w:rPr>
            </w:pPr>
            <w:r w:rsidRPr="00267015">
              <w:rPr>
                <w:rFonts w:hint="eastAsia"/>
                <w:sz w:val="22"/>
              </w:rPr>
              <w:t>都市計画道路の整備を計画的に推進し、広域交通幹線軸と地域内道路網の連携強化を図ります。また、安全で円滑な交通環境の形成により、誰もが移動しやすい交通ネットワークの充実を推進します。</w:t>
            </w:r>
          </w:p>
        </w:tc>
      </w:tr>
      <w:tr w:rsidR="00A434FE" w14:paraId="53901510" w14:textId="77777777">
        <w:tc>
          <w:tcPr>
            <w:tcW w:w="5000" w:type="pct"/>
          </w:tcPr>
          <w:p w14:paraId="20EC31DF" w14:textId="739DC19A" w:rsidR="00A434FE" w:rsidRPr="00267015" w:rsidRDefault="00A434FE" w:rsidP="00A434FE">
            <w:pPr>
              <w:spacing w:line="355" w:lineRule="exact"/>
              <w:ind w:left="220" w:hangingChars="100" w:hanging="220"/>
              <w:rPr>
                <w:b/>
                <w:sz w:val="22"/>
              </w:rPr>
            </w:pPr>
            <w:r w:rsidRPr="00267015">
              <w:rPr>
                <w:rFonts w:hint="eastAsia"/>
                <w:b/>
                <w:sz w:val="22"/>
              </w:rPr>
              <w:t>②安全で快適な道路環境の整備</w:t>
            </w:r>
          </w:p>
          <w:p w14:paraId="431D3BE8" w14:textId="20420DF5" w:rsidR="00A434FE" w:rsidRPr="00267015" w:rsidRDefault="00A434FE" w:rsidP="00A434FE">
            <w:pPr>
              <w:spacing w:line="355" w:lineRule="exact"/>
              <w:ind w:leftChars="100" w:left="210"/>
              <w:rPr>
                <w:b/>
                <w:sz w:val="22"/>
              </w:rPr>
            </w:pPr>
            <w:r w:rsidRPr="00267015">
              <w:rPr>
                <w:rFonts w:hint="eastAsia"/>
                <w:sz w:val="22"/>
              </w:rPr>
              <w:t>広域幹線道路と生活幹線道路の効果的な結節により利便性の向上を図るとともに、歩行者や自転車等が安心して共存できる道路空間の形成を推進します。また、交通事故多発箇所や通学路の安全対策を進めるほか、スポーツ・レクリエーションにも配慮し</w:t>
            </w:r>
            <w:r w:rsidRPr="00267015">
              <w:rPr>
                <w:rFonts w:hint="eastAsia"/>
                <w:sz w:val="22"/>
              </w:rPr>
              <w:lastRenderedPageBreak/>
              <w:t>た道路整備を検討します。</w:t>
            </w:r>
          </w:p>
        </w:tc>
      </w:tr>
      <w:tr w:rsidR="00A434FE" w14:paraId="66CD0915" w14:textId="77777777">
        <w:tc>
          <w:tcPr>
            <w:tcW w:w="5000" w:type="pct"/>
          </w:tcPr>
          <w:p w14:paraId="57FF80AB" w14:textId="794E010C" w:rsidR="00A434FE" w:rsidRPr="00267015" w:rsidRDefault="00A434FE" w:rsidP="00A434FE">
            <w:pPr>
              <w:spacing w:line="355" w:lineRule="exact"/>
              <w:ind w:left="220" w:hangingChars="100" w:hanging="220"/>
              <w:rPr>
                <w:b/>
                <w:sz w:val="22"/>
              </w:rPr>
            </w:pPr>
            <w:r w:rsidRPr="00267015">
              <w:rPr>
                <w:rFonts w:hint="eastAsia"/>
                <w:b/>
                <w:sz w:val="22"/>
              </w:rPr>
              <w:t>③利便性の高い公共交通ネットワークの構築</w:t>
            </w:r>
          </w:p>
          <w:p w14:paraId="7FF7F709" w14:textId="77777777" w:rsidR="00A434FE" w:rsidRPr="00267015" w:rsidRDefault="00A434FE" w:rsidP="00A434FE">
            <w:pPr>
              <w:spacing w:line="355" w:lineRule="exact"/>
              <w:ind w:leftChars="100" w:left="210"/>
              <w:rPr>
                <w:sz w:val="22"/>
              </w:rPr>
            </w:pPr>
            <w:r w:rsidRPr="00267015">
              <w:rPr>
                <w:rFonts w:hint="eastAsia"/>
                <w:sz w:val="22"/>
              </w:rPr>
              <w:t>こども・若者・高齢者・観光客など多様な利用者の移動ニーズに対応するため、利便性の高い公共交通ネットワークの構築を推進します。</w:t>
            </w:r>
          </w:p>
        </w:tc>
      </w:tr>
    </w:tbl>
    <w:p w14:paraId="3974A8A2" w14:textId="4660F3C5" w:rsidR="00E878FA" w:rsidRDefault="00E878FA"/>
    <w:tbl>
      <w:tblPr>
        <w:tblStyle w:val="TableNormal"/>
        <w:tblW w:w="8521" w:type="dxa"/>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108" w:type="dxa"/>
          <w:bottom w:w="28" w:type="dxa"/>
          <w:right w:w="108" w:type="dxa"/>
        </w:tblCellMar>
        <w:tblLook w:val="01E0" w:firstRow="1" w:lastRow="1" w:firstColumn="1" w:lastColumn="1" w:noHBand="0" w:noVBand="0"/>
      </w:tblPr>
      <w:tblGrid>
        <w:gridCol w:w="3418"/>
        <w:gridCol w:w="1701"/>
        <w:gridCol w:w="1701"/>
        <w:gridCol w:w="1701"/>
      </w:tblGrid>
      <w:tr w:rsidR="00C51EFD" w14:paraId="5167E29D" w14:textId="77777777">
        <w:trPr>
          <w:trHeight w:val="283"/>
        </w:trPr>
        <w:tc>
          <w:tcPr>
            <w:tcW w:w="8521" w:type="dxa"/>
            <w:gridSpan w:val="4"/>
            <w:tcBorders>
              <w:left w:val="nil"/>
            </w:tcBorders>
            <w:shd w:val="clear" w:color="auto" w:fill="000000" w:themeFill="text1"/>
            <w:vAlign w:val="center"/>
          </w:tcPr>
          <w:p w14:paraId="486B2499" w14:textId="5ECB547A" w:rsidR="00C51EFD" w:rsidRDefault="00000000">
            <w:pPr>
              <w:pStyle w:val="TableParagraph"/>
              <w:spacing w:line="355" w:lineRule="exact"/>
              <w:jc w:val="both"/>
              <w:rPr>
                <w:rFonts w:ascii="BIZ UDPゴシック" w:eastAsia="BIZ UDPゴシック" w:hAnsi="BIZ UDPゴシック"/>
                <w:b/>
                <w:sz w:val="21"/>
              </w:rPr>
            </w:pPr>
            <w:r>
              <w:rPr>
                <w:rFonts w:ascii="BIZ UDPゴシック" w:eastAsia="BIZ UDPゴシック" w:hAnsi="BIZ UDPゴシック" w:hint="eastAsia"/>
                <w:b/>
              </w:rPr>
              <w:t>５年後（令和13年度）</w:t>
            </w:r>
            <w:r>
              <w:rPr>
                <w:rFonts w:ascii="BIZ UDPゴシック" w:eastAsia="BIZ UDPゴシック" w:hAnsi="BIZ UDPゴシック"/>
                <w:b/>
              </w:rPr>
              <w:t>の目標値</w:t>
            </w:r>
          </w:p>
        </w:tc>
      </w:tr>
      <w:tr w:rsidR="00C51EFD" w14:paraId="35667F02" w14:textId="77777777">
        <w:trPr>
          <w:trHeight w:val="131"/>
        </w:trPr>
        <w:tc>
          <w:tcPr>
            <w:tcW w:w="3418" w:type="dxa"/>
            <w:vMerge w:val="restart"/>
            <w:tcBorders>
              <w:left w:val="nil"/>
            </w:tcBorders>
            <w:shd w:val="clear" w:color="auto" w:fill="D9D9D9" w:themeFill="background1" w:themeFillShade="D9"/>
            <w:vAlign w:val="center"/>
          </w:tcPr>
          <w:p w14:paraId="196D837E" w14:textId="77777777" w:rsidR="00C51EFD" w:rsidRDefault="00000000">
            <w:pPr>
              <w:pStyle w:val="TableParagraph"/>
              <w:tabs>
                <w:tab w:val="left" w:pos="444"/>
                <w:tab w:val="left" w:pos="864"/>
              </w:tabs>
              <w:spacing w:line="355" w:lineRule="exact"/>
              <w:jc w:val="center"/>
              <w:rPr>
                <w:rFonts w:ascii="BIZ UDPゴシック" w:eastAsia="BIZ UDPゴシック" w:hAnsi="BIZ UDPゴシック"/>
                <w:b/>
                <w:sz w:val="21"/>
              </w:rPr>
            </w:pPr>
            <w:r>
              <w:rPr>
                <w:rFonts w:ascii="BIZ UDPゴシック" w:eastAsia="BIZ UDPゴシック" w:hAnsi="BIZ UDPゴシック"/>
                <w:b/>
              </w:rPr>
              <w:t>指</w:t>
            </w:r>
            <w:r>
              <w:rPr>
                <w:rFonts w:ascii="BIZ UDPゴシック" w:eastAsia="BIZ UDPゴシック" w:hAnsi="BIZ UDPゴシック" w:hint="eastAsia"/>
                <w:b/>
              </w:rPr>
              <w:t xml:space="preserve">　</w:t>
            </w:r>
            <w:r>
              <w:rPr>
                <w:rFonts w:ascii="BIZ UDPゴシック" w:eastAsia="BIZ UDPゴシック" w:hAnsi="BIZ UDPゴシック"/>
                <w:b/>
              </w:rPr>
              <w:t>標</w:t>
            </w:r>
            <w:r>
              <w:rPr>
                <w:rFonts w:ascii="BIZ UDPゴシック" w:eastAsia="BIZ UDPゴシック" w:hAnsi="BIZ UDPゴシック" w:hint="eastAsia"/>
                <w:b/>
              </w:rPr>
              <w:t xml:space="preserve">　</w:t>
            </w:r>
            <w:r>
              <w:rPr>
                <w:rFonts w:ascii="BIZ UDPゴシック" w:eastAsia="BIZ UDPゴシック" w:hAnsi="BIZ UDPゴシック"/>
                <w:b/>
              </w:rPr>
              <w:t>名</w:t>
            </w:r>
          </w:p>
        </w:tc>
        <w:tc>
          <w:tcPr>
            <w:tcW w:w="3402" w:type="dxa"/>
            <w:gridSpan w:val="2"/>
            <w:shd w:val="clear" w:color="auto" w:fill="D9D9D9" w:themeFill="background1" w:themeFillShade="D9"/>
            <w:vAlign w:val="center"/>
          </w:tcPr>
          <w:p w14:paraId="195A462D" w14:textId="77777777" w:rsidR="00C51EFD" w:rsidRDefault="00000000">
            <w:pPr>
              <w:pStyle w:val="TableParagraph"/>
              <w:spacing w:line="355" w:lineRule="exact"/>
              <w:jc w:val="center"/>
              <w:rPr>
                <w:rFonts w:ascii="BIZ UDPゴシック" w:eastAsia="BIZ UDPゴシック" w:hAnsi="BIZ UDPゴシック"/>
                <w:sz w:val="21"/>
              </w:rPr>
            </w:pPr>
            <w:r>
              <w:rPr>
                <w:rFonts w:ascii="BIZ UDPゴシック" w:eastAsia="BIZ UDPゴシック" w:hAnsi="BIZ UDPゴシック"/>
                <w:b/>
              </w:rPr>
              <w:t>現状値</w:t>
            </w:r>
          </w:p>
        </w:tc>
        <w:tc>
          <w:tcPr>
            <w:tcW w:w="1701" w:type="dxa"/>
            <w:vMerge w:val="restart"/>
            <w:tcBorders>
              <w:right w:val="nil"/>
            </w:tcBorders>
            <w:shd w:val="clear" w:color="auto" w:fill="D9D9D9" w:themeFill="background1" w:themeFillShade="D9"/>
            <w:vAlign w:val="center"/>
          </w:tcPr>
          <w:p w14:paraId="3742F82D" w14:textId="54ECF3B5"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目標値</w:t>
            </w:r>
          </w:p>
          <w:p w14:paraId="1F37A94C" w14:textId="77777777" w:rsidR="00C51EFD" w:rsidRDefault="00000000">
            <w:pPr>
              <w:pStyle w:val="TableParagraph"/>
              <w:spacing w:line="355" w:lineRule="exact"/>
              <w:jc w:val="center"/>
              <w:rPr>
                <w:rFonts w:ascii="BIZ UDPゴシック" w:eastAsia="BIZ UDPゴシック" w:hAnsi="BIZ UDPゴシック"/>
                <w:b/>
                <w:sz w:val="21"/>
              </w:rPr>
            </w:pPr>
            <w:r>
              <w:rPr>
                <w:rFonts w:ascii="BIZ UDPゴシック" w:eastAsia="BIZ UDPゴシック" w:hAnsi="BIZ UDPゴシック"/>
                <w:b/>
              </w:rPr>
              <w:t>（令和13年度）</w:t>
            </w:r>
          </w:p>
        </w:tc>
      </w:tr>
      <w:tr w:rsidR="00C51EFD" w14:paraId="04E52EBA" w14:textId="77777777">
        <w:trPr>
          <w:trHeight w:val="195"/>
        </w:trPr>
        <w:tc>
          <w:tcPr>
            <w:tcW w:w="3418" w:type="dxa"/>
            <w:vMerge/>
            <w:tcBorders>
              <w:left w:val="nil"/>
            </w:tcBorders>
            <w:shd w:val="clear" w:color="auto" w:fill="D9D9D9" w:themeFill="background1" w:themeFillShade="D9"/>
            <w:vAlign w:val="center"/>
          </w:tcPr>
          <w:p w14:paraId="3823449F" w14:textId="77777777" w:rsidR="00C51EFD" w:rsidRDefault="00C51EFD">
            <w:pPr>
              <w:pStyle w:val="TableParagraph"/>
              <w:tabs>
                <w:tab w:val="left" w:pos="444"/>
                <w:tab w:val="left" w:pos="864"/>
              </w:tabs>
              <w:spacing w:line="355" w:lineRule="exact"/>
              <w:jc w:val="center"/>
              <w:rPr>
                <w:rFonts w:ascii="BIZ UDPゴシック" w:eastAsia="BIZ UDPゴシック" w:hAnsi="BIZ UDPゴシック"/>
                <w:b/>
              </w:rPr>
            </w:pPr>
          </w:p>
        </w:tc>
        <w:tc>
          <w:tcPr>
            <w:tcW w:w="1701" w:type="dxa"/>
            <w:shd w:val="clear" w:color="auto" w:fill="D9D9D9" w:themeFill="background1" w:themeFillShade="D9"/>
            <w:vAlign w:val="center"/>
          </w:tcPr>
          <w:p w14:paraId="3C0C59E2" w14:textId="77777777"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w:t>
            </w:r>
            <w:r>
              <w:rPr>
                <w:rFonts w:ascii="BIZ UDPゴシック" w:eastAsia="BIZ UDPゴシック" w:hAnsi="BIZ UDPゴシック" w:hint="eastAsia"/>
                <w:b/>
              </w:rPr>
              <w:t>令和２</w:t>
            </w:r>
            <w:r>
              <w:rPr>
                <w:rFonts w:ascii="BIZ UDPゴシック" w:eastAsia="BIZ UDPゴシック" w:hAnsi="BIZ UDPゴシック"/>
                <w:b/>
              </w:rPr>
              <w:t>年度）</w:t>
            </w:r>
          </w:p>
        </w:tc>
        <w:tc>
          <w:tcPr>
            <w:tcW w:w="1701" w:type="dxa"/>
            <w:shd w:val="clear" w:color="auto" w:fill="D9D9D9" w:themeFill="background1" w:themeFillShade="D9"/>
            <w:vAlign w:val="center"/>
          </w:tcPr>
          <w:p w14:paraId="40E10FF0" w14:textId="77777777"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w:t>
            </w:r>
            <w:r>
              <w:rPr>
                <w:rFonts w:ascii="BIZ UDPゴシック" w:eastAsia="BIZ UDPゴシック" w:hAnsi="BIZ UDPゴシック" w:hint="eastAsia"/>
                <w:b/>
              </w:rPr>
              <w:t>令和７</w:t>
            </w:r>
            <w:r>
              <w:rPr>
                <w:rFonts w:ascii="BIZ UDPゴシック" w:eastAsia="BIZ UDPゴシック" w:hAnsi="BIZ UDPゴシック"/>
                <w:b/>
              </w:rPr>
              <w:t>年度）</w:t>
            </w:r>
          </w:p>
        </w:tc>
        <w:tc>
          <w:tcPr>
            <w:tcW w:w="1701" w:type="dxa"/>
            <w:vMerge/>
            <w:tcBorders>
              <w:right w:val="nil"/>
            </w:tcBorders>
            <w:shd w:val="clear" w:color="auto" w:fill="D9D9D9" w:themeFill="background1" w:themeFillShade="D9"/>
            <w:vAlign w:val="center"/>
          </w:tcPr>
          <w:p w14:paraId="152D460D" w14:textId="77777777" w:rsidR="00C51EFD" w:rsidRDefault="00C51EFD">
            <w:pPr>
              <w:pStyle w:val="TableParagraph"/>
              <w:spacing w:line="355" w:lineRule="exact"/>
              <w:jc w:val="center"/>
              <w:rPr>
                <w:rFonts w:ascii="BIZ UDPゴシック" w:eastAsia="BIZ UDPゴシック" w:hAnsi="BIZ UDPゴシック"/>
                <w:b/>
              </w:rPr>
            </w:pPr>
          </w:p>
        </w:tc>
      </w:tr>
      <w:tr w:rsidR="00C51EFD" w14:paraId="6B57A12C" w14:textId="77777777">
        <w:trPr>
          <w:trHeight w:val="283"/>
        </w:trPr>
        <w:tc>
          <w:tcPr>
            <w:tcW w:w="3418" w:type="dxa"/>
            <w:tcBorders>
              <w:left w:val="nil"/>
            </w:tcBorders>
            <w:vAlign w:val="center"/>
          </w:tcPr>
          <w:p w14:paraId="673E4C6A" w14:textId="1CCFD4E1" w:rsidR="00C51EFD" w:rsidRPr="00267015" w:rsidRDefault="00CA42B6">
            <w:pPr>
              <w:pStyle w:val="TableParagraph"/>
              <w:spacing w:line="355" w:lineRule="exact"/>
              <w:jc w:val="both"/>
              <w:rPr>
                <w:rFonts w:ascii="BIZ UDPゴシック" w:eastAsia="BIZ UDPゴシック" w:hAnsi="BIZ UDPゴシック"/>
              </w:rPr>
            </w:pPr>
            <w:r w:rsidRPr="00267015">
              <w:rPr>
                <w:rFonts w:ascii="BIZ UDPゴシック" w:eastAsia="BIZ UDPゴシック" w:hAnsi="BIZ UDPゴシック" w:hint="eastAsia"/>
              </w:rPr>
              <w:t>自主防災組織数</w:t>
            </w:r>
          </w:p>
        </w:tc>
        <w:tc>
          <w:tcPr>
            <w:tcW w:w="1701" w:type="dxa"/>
            <w:vAlign w:val="center"/>
          </w:tcPr>
          <w:p w14:paraId="5C067D36" w14:textId="58AB2397" w:rsidR="00C51EFD" w:rsidRPr="00267015" w:rsidRDefault="00CA42B6">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4</w:t>
            </w:r>
            <w:r w:rsidR="00014E33" w:rsidRPr="00267015">
              <w:rPr>
                <w:rFonts w:ascii="BIZ UDPゴシック" w:eastAsia="BIZ UDPゴシック" w:hAnsi="BIZ UDPゴシック" w:hint="eastAsia"/>
              </w:rPr>
              <w:t>団体</w:t>
            </w:r>
          </w:p>
        </w:tc>
        <w:tc>
          <w:tcPr>
            <w:tcW w:w="1701" w:type="dxa"/>
            <w:vAlign w:val="center"/>
          </w:tcPr>
          <w:p w14:paraId="7FFE605F" w14:textId="20FCA3C9" w:rsidR="00C51EFD" w:rsidRPr="00267015" w:rsidRDefault="00CA42B6">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10</w:t>
            </w:r>
            <w:r w:rsidR="00014E33" w:rsidRPr="00267015">
              <w:rPr>
                <w:rFonts w:ascii="BIZ UDPゴシック" w:eastAsia="BIZ UDPゴシック" w:hAnsi="BIZ UDPゴシック" w:hint="eastAsia"/>
              </w:rPr>
              <w:t>団体</w:t>
            </w:r>
          </w:p>
        </w:tc>
        <w:tc>
          <w:tcPr>
            <w:tcW w:w="1701" w:type="dxa"/>
            <w:tcBorders>
              <w:right w:val="nil"/>
            </w:tcBorders>
            <w:vAlign w:val="center"/>
          </w:tcPr>
          <w:p w14:paraId="5CC421F5" w14:textId="03E07C2A" w:rsidR="00C51EFD" w:rsidRPr="00267015" w:rsidRDefault="001F5FE6" w:rsidP="00267015">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１３団体</w:t>
            </w:r>
          </w:p>
        </w:tc>
      </w:tr>
      <w:tr w:rsidR="00C51EFD" w14:paraId="417A1394" w14:textId="77777777">
        <w:trPr>
          <w:trHeight w:val="283"/>
        </w:trPr>
        <w:tc>
          <w:tcPr>
            <w:tcW w:w="3418" w:type="dxa"/>
            <w:tcBorders>
              <w:left w:val="nil"/>
            </w:tcBorders>
            <w:vAlign w:val="center"/>
          </w:tcPr>
          <w:p w14:paraId="1BCF07C7" w14:textId="77777777" w:rsidR="00C51EFD" w:rsidRPr="00267015" w:rsidRDefault="00000000">
            <w:pPr>
              <w:pStyle w:val="TableParagraph"/>
              <w:spacing w:line="355" w:lineRule="exact"/>
              <w:jc w:val="both"/>
              <w:rPr>
                <w:rFonts w:ascii="BIZ UDPゴシック" w:eastAsia="BIZ UDPゴシック" w:hAnsi="BIZ UDPゴシック"/>
                <w:sz w:val="21"/>
              </w:rPr>
            </w:pPr>
            <w:r w:rsidRPr="00267015">
              <w:rPr>
                <w:rFonts w:ascii="BIZ UDPゴシック" w:eastAsia="BIZ UDPゴシック" w:hAnsi="BIZ UDPゴシック" w:hint="eastAsia"/>
              </w:rPr>
              <w:t>災害に強いまちづくりに関する取組の満足度</w:t>
            </w:r>
          </w:p>
        </w:tc>
        <w:tc>
          <w:tcPr>
            <w:tcW w:w="1701" w:type="dxa"/>
            <w:vAlign w:val="center"/>
          </w:tcPr>
          <w:p w14:paraId="706A1B42" w14:textId="77777777" w:rsidR="00C51EFD" w:rsidRPr="00267015" w:rsidRDefault="00000000">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29.0％</w:t>
            </w:r>
          </w:p>
        </w:tc>
        <w:tc>
          <w:tcPr>
            <w:tcW w:w="1701" w:type="dxa"/>
            <w:vAlign w:val="center"/>
          </w:tcPr>
          <w:p w14:paraId="31A49522" w14:textId="77777777" w:rsidR="00C51EFD" w:rsidRPr="00267015" w:rsidRDefault="00000000">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rPr>
              <w:t>36.5%</w:t>
            </w:r>
          </w:p>
        </w:tc>
        <w:tc>
          <w:tcPr>
            <w:tcW w:w="1701" w:type="dxa"/>
            <w:tcBorders>
              <w:right w:val="nil"/>
            </w:tcBorders>
            <w:vAlign w:val="center"/>
          </w:tcPr>
          <w:p w14:paraId="11FA1165" w14:textId="77777777" w:rsidR="00C51EFD" w:rsidRPr="00267015" w:rsidRDefault="00000000">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55.0％</w:t>
            </w:r>
          </w:p>
        </w:tc>
      </w:tr>
      <w:tr w:rsidR="00717867" w14:paraId="76EEB51F" w14:textId="77777777">
        <w:trPr>
          <w:trHeight w:val="283"/>
        </w:trPr>
        <w:tc>
          <w:tcPr>
            <w:tcW w:w="3418" w:type="dxa"/>
            <w:tcBorders>
              <w:left w:val="nil"/>
            </w:tcBorders>
            <w:vAlign w:val="center"/>
          </w:tcPr>
          <w:p w14:paraId="6B941656" w14:textId="52249F26" w:rsidR="00717867" w:rsidRPr="00267015" w:rsidRDefault="00717867">
            <w:pPr>
              <w:pStyle w:val="TableParagraph"/>
              <w:spacing w:line="355" w:lineRule="exact"/>
              <w:jc w:val="both"/>
              <w:rPr>
                <w:rFonts w:ascii="BIZ UDPゴシック" w:eastAsia="BIZ UDPゴシック" w:hAnsi="BIZ UDPゴシック"/>
              </w:rPr>
            </w:pPr>
            <w:r w:rsidRPr="00267015">
              <w:rPr>
                <w:rFonts w:ascii="BIZ UDPゴシック" w:eastAsia="BIZ UDPゴシック" w:hAnsi="BIZ UDPゴシック" w:hint="eastAsia"/>
              </w:rPr>
              <w:t>公園や緑地の保全や充実に関する取組の満足度</w:t>
            </w:r>
          </w:p>
        </w:tc>
        <w:tc>
          <w:tcPr>
            <w:tcW w:w="1701" w:type="dxa"/>
            <w:vAlign w:val="center"/>
          </w:tcPr>
          <w:p w14:paraId="2B29D2C3" w14:textId="4D23D113" w:rsidR="00717867" w:rsidRPr="00267015" w:rsidRDefault="00717867">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44.7％</w:t>
            </w:r>
          </w:p>
        </w:tc>
        <w:tc>
          <w:tcPr>
            <w:tcW w:w="1701" w:type="dxa"/>
            <w:vAlign w:val="center"/>
          </w:tcPr>
          <w:p w14:paraId="7E873D81" w14:textId="70CC63DB" w:rsidR="00717867" w:rsidRPr="00267015" w:rsidRDefault="00717867">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39.9％</w:t>
            </w:r>
          </w:p>
        </w:tc>
        <w:tc>
          <w:tcPr>
            <w:tcW w:w="1701" w:type="dxa"/>
            <w:tcBorders>
              <w:right w:val="nil"/>
            </w:tcBorders>
            <w:vAlign w:val="center"/>
          </w:tcPr>
          <w:p w14:paraId="254F86AF" w14:textId="1E499877" w:rsidR="00717867" w:rsidRPr="00267015" w:rsidRDefault="00717867">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50.0％</w:t>
            </w:r>
          </w:p>
        </w:tc>
      </w:tr>
      <w:tr w:rsidR="00A434FE" w14:paraId="26BF83D5" w14:textId="77777777">
        <w:trPr>
          <w:trHeight w:val="283"/>
        </w:trPr>
        <w:tc>
          <w:tcPr>
            <w:tcW w:w="3418" w:type="dxa"/>
            <w:tcBorders>
              <w:left w:val="nil"/>
            </w:tcBorders>
            <w:vAlign w:val="center"/>
          </w:tcPr>
          <w:p w14:paraId="08078AE8" w14:textId="77777777" w:rsidR="00A434FE" w:rsidRPr="00267015" w:rsidRDefault="00A434FE" w:rsidP="009F499A">
            <w:pPr>
              <w:pStyle w:val="TableParagraph"/>
              <w:spacing w:line="355" w:lineRule="exact"/>
              <w:rPr>
                <w:rFonts w:ascii="BIZ UDPゴシック" w:eastAsia="BIZ UDPゴシック" w:hAnsi="BIZ UDPゴシック"/>
                <w:spacing w:val="-8"/>
              </w:rPr>
            </w:pPr>
            <w:r w:rsidRPr="00267015">
              <w:rPr>
                <w:rFonts w:ascii="BIZ UDPゴシック" w:eastAsia="BIZ UDPゴシック" w:hAnsi="BIZ UDPゴシック" w:hint="eastAsia"/>
                <w:spacing w:val="-8"/>
              </w:rPr>
              <w:t>下水道計画面積整備率（浸水対策）</w:t>
            </w:r>
          </w:p>
          <w:p w14:paraId="6C467008" w14:textId="7801E8A2" w:rsidR="00A434FE" w:rsidRPr="00267015" w:rsidRDefault="00A434FE" w:rsidP="009F499A">
            <w:pPr>
              <w:pStyle w:val="TableParagraph"/>
              <w:spacing w:line="355" w:lineRule="exact"/>
              <w:rPr>
                <w:rFonts w:ascii="BIZ UDPゴシック" w:eastAsia="BIZ UDPゴシック" w:hAnsi="BIZ UDPゴシック"/>
              </w:rPr>
            </w:pPr>
            <w:r w:rsidRPr="00267015">
              <w:rPr>
                <w:rFonts w:ascii="BIZ UDPゴシック" w:eastAsia="BIZ UDPゴシック" w:hAnsi="BIZ UDPゴシック" w:hint="eastAsia"/>
              </w:rPr>
              <w:t>（整備区域／全体的区域）</w:t>
            </w:r>
          </w:p>
        </w:tc>
        <w:tc>
          <w:tcPr>
            <w:tcW w:w="1701" w:type="dxa"/>
            <w:vAlign w:val="center"/>
          </w:tcPr>
          <w:p w14:paraId="6544DA7D" w14:textId="61C802DC" w:rsidR="00A434FE" w:rsidRPr="00267015" w:rsidRDefault="00082B9C" w:rsidP="009F499A">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27.5％</w:t>
            </w:r>
          </w:p>
        </w:tc>
        <w:tc>
          <w:tcPr>
            <w:tcW w:w="1701" w:type="dxa"/>
            <w:vAlign w:val="center"/>
          </w:tcPr>
          <w:p w14:paraId="1D7EE9B8" w14:textId="306E0E95" w:rsidR="00A434FE" w:rsidRPr="00267015" w:rsidRDefault="00082B9C" w:rsidP="009F499A">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30.9％</w:t>
            </w:r>
          </w:p>
        </w:tc>
        <w:tc>
          <w:tcPr>
            <w:tcW w:w="1701" w:type="dxa"/>
            <w:tcBorders>
              <w:right w:val="nil"/>
            </w:tcBorders>
            <w:vAlign w:val="center"/>
          </w:tcPr>
          <w:p w14:paraId="28D8F86F" w14:textId="68DE2670" w:rsidR="00A434FE" w:rsidRPr="00267015" w:rsidRDefault="00082B9C" w:rsidP="009F499A">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33.5％</w:t>
            </w:r>
          </w:p>
        </w:tc>
      </w:tr>
      <w:tr w:rsidR="00A434FE" w14:paraId="075C9AFD" w14:textId="77777777">
        <w:trPr>
          <w:trHeight w:val="283"/>
        </w:trPr>
        <w:tc>
          <w:tcPr>
            <w:tcW w:w="3418" w:type="dxa"/>
            <w:tcBorders>
              <w:left w:val="nil"/>
            </w:tcBorders>
            <w:vAlign w:val="center"/>
          </w:tcPr>
          <w:p w14:paraId="1B23AD59" w14:textId="77777777" w:rsidR="00A434FE" w:rsidRPr="00267015" w:rsidRDefault="00082B9C" w:rsidP="009F499A">
            <w:pPr>
              <w:pStyle w:val="TableParagraph"/>
              <w:spacing w:line="355" w:lineRule="exact"/>
              <w:rPr>
                <w:rFonts w:ascii="BIZ UDPゴシック" w:eastAsia="BIZ UDPゴシック" w:hAnsi="BIZ UDPゴシック"/>
                <w:spacing w:val="-20"/>
              </w:rPr>
            </w:pPr>
            <w:r w:rsidRPr="00267015">
              <w:rPr>
                <w:rFonts w:ascii="BIZ UDPゴシック" w:eastAsia="BIZ UDPゴシック" w:hAnsi="BIZ UDPゴシック" w:hint="eastAsia"/>
                <w:spacing w:val="-20"/>
              </w:rPr>
              <w:t>下水道計画面積整備率（未普及対策）</w:t>
            </w:r>
          </w:p>
          <w:p w14:paraId="79F3200D" w14:textId="3FF9F22B" w:rsidR="00082B9C" w:rsidRPr="00267015" w:rsidRDefault="00082B9C" w:rsidP="009F499A">
            <w:pPr>
              <w:pStyle w:val="TableParagraph"/>
              <w:spacing w:line="355" w:lineRule="exact"/>
              <w:rPr>
                <w:rFonts w:ascii="BIZ UDPゴシック" w:eastAsia="BIZ UDPゴシック" w:hAnsi="BIZ UDPゴシック"/>
              </w:rPr>
            </w:pPr>
            <w:r w:rsidRPr="00267015">
              <w:rPr>
                <w:rFonts w:ascii="BIZ UDPゴシック" w:eastAsia="BIZ UDPゴシック" w:hAnsi="BIZ UDPゴシック" w:hint="eastAsia"/>
              </w:rPr>
              <w:t>（整備区域／全体的区域）</w:t>
            </w:r>
          </w:p>
        </w:tc>
        <w:tc>
          <w:tcPr>
            <w:tcW w:w="1701" w:type="dxa"/>
            <w:vAlign w:val="center"/>
          </w:tcPr>
          <w:p w14:paraId="7F217C38" w14:textId="62BD4B28" w:rsidR="00A434FE" w:rsidRPr="00267015" w:rsidRDefault="00082B9C" w:rsidP="009F499A">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48.8％</w:t>
            </w:r>
          </w:p>
        </w:tc>
        <w:tc>
          <w:tcPr>
            <w:tcW w:w="1701" w:type="dxa"/>
            <w:vAlign w:val="center"/>
          </w:tcPr>
          <w:p w14:paraId="42A77E09" w14:textId="5293BE17" w:rsidR="00A434FE" w:rsidRPr="00267015" w:rsidRDefault="00082B9C" w:rsidP="009F499A">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52.9％</w:t>
            </w:r>
          </w:p>
        </w:tc>
        <w:tc>
          <w:tcPr>
            <w:tcW w:w="1701" w:type="dxa"/>
            <w:tcBorders>
              <w:right w:val="nil"/>
            </w:tcBorders>
            <w:vAlign w:val="center"/>
          </w:tcPr>
          <w:p w14:paraId="2E9AE554" w14:textId="6341DC10" w:rsidR="00A434FE" w:rsidRPr="00267015" w:rsidRDefault="00082B9C" w:rsidP="009F499A">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56.8％</w:t>
            </w:r>
          </w:p>
        </w:tc>
      </w:tr>
      <w:tr w:rsidR="00C51EFD" w14:paraId="325A856D" w14:textId="77777777" w:rsidTr="008D48A6">
        <w:trPr>
          <w:trHeight w:val="283"/>
        </w:trPr>
        <w:tc>
          <w:tcPr>
            <w:tcW w:w="3418" w:type="dxa"/>
            <w:tcBorders>
              <w:left w:val="nil"/>
            </w:tcBorders>
            <w:vAlign w:val="center"/>
          </w:tcPr>
          <w:p w14:paraId="661A4F2A" w14:textId="77777777" w:rsidR="00C51EFD" w:rsidRPr="00267015" w:rsidRDefault="00000000">
            <w:pPr>
              <w:pStyle w:val="TableParagraph"/>
              <w:spacing w:line="355" w:lineRule="exact"/>
              <w:rPr>
                <w:rFonts w:ascii="BIZ UDPゴシック" w:eastAsia="BIZ UDPゴシック" w:hAnsi="BIZ UDPゴシック"/>
              </w:rPr>
            </w:pPr>
            <w:r w:rsidRPr="00267015">
              <w:rPr>
                <w:rFonts w:ascii="BIZ UDPゴシック" w:eastAsia="BIZ UDPゴシック" w:hAnsi="BIZ UDPゴシック" w:hint="eastAsia"/>
              </w:rPr>
              <w:t>町道改良率（改良済路線数／改良予定路線数）</w:t>
            </w:r>
          </w:p>
        </w:tc>
        <w:tc>
          <w:tcPr>
            <w:tcW w:w="1701" w:type="dxa"/>
            <w:vAlign w:val="center"/>
          </w:tcPr>
          <w:p w14:paraId="51DF98D9" w14:textId="77777777" w:rsidR="00C51EFD" w:rsidRPr="00267015" w:rsidRDefault="00000000">
            <w:pPr>
              <w:pStyle w:val="TableParagraph"/>
              <w:spacing w:line="355" w:lineRule="exact"/>
              <w:jc w:val="center"/>
              <w:rPr>
                <w:rFonts w:ascii="BIZ UDPゴシック" w:eastAsia="BIZ UDPゴシック" w:hAnsi="BIZ UDPゴシック"/>
                <w:dstrike/>
              </w:rPr>
            </w:pPr>
            <w:r w:rsidRPr="00267015">
              <w:rPr>
                <w:rFonts w:ascii="BIZ UDPゴシック" w:eastAsia="BIZ UDPゴシック" w:hAnsi="BIZ UDPゴシック" w:hint="eastAsia"/>
              </w:rPr>
              <w:t>－</w:t>
            </w:r>
          </w:p>
        </w:tc>
        <w:tc>
          <w:tcPr>
            <w:tcW w:w="1701" w:type="dxa"/>
            <w:vAlign w:val="center"/>
          </w:tcPr>
          <w:p w14:paraId="79118507" w14:textId="77777777" w:rsidR="00C51EFD" w:rsidRPr="00267015" w:rsidRDefault="00000000">
            <w:pPr>
              <w:pStyle w:val="TableParagraph"/>
              <w:spacing w:line="355" w:lineRule="exact"/>
              <w:jc w:val="center"/>
              <w:rPr>
                <w:rFonts w:ascii="BIZ UDPゴシック" w:eastAsia="BIZ UDPゴシック" w:hAnsi="BIZ UDPゴシック"/>
                <w:dstrike/>
              </w:rPr>
            </w:pPr>
            <w:r w:rsidRPr="00267015">
              <w:rPr>
                <w:rFonts w:ascii="BIZ UDPゴシック" w:eastAsia="BIZ UDPゴシック" w:hAnsi="BIZ UDPゴシック" w:hint="eastAsia"/>
              </w:rPr>
              <w:t>0.0%</w:t>
            </w:r>
          </w:p>
        </w:tc>
        <w:tc>
          <w:tcPr>
            <w:tcW w:w="1701" w:type="dxa"/>
            <w:tcBorders>
              <w:right w:val="nil"/>
            </w:tcBorders>
            <w:vAlign w:val="center"/>
          </w:tcPr>
          <w:p w14:paraId="3A3585CB" w14:textId="77777777" w:rsidR="00C51EFD" w:rsidRPr="00267015" w:rsidRDefault="00000000">
            <w:pPr>
              <w:pStyle w:val="TableParagraph"/>
              <w:spacing w:line="355" w:lineRule="exact"/>
              <w:jc w:val="center"/>
              <w:rPr>
                <w:rFonts w:ascii="BIZ UDPゴシック" w:eastAsia="BIZ UDPゴシック" w:hAnsi="BIZ UDPゴシック"/>
                <w:dstrike/>
              </w:rPr>
            </w:pPr>
            <w:r w:rsidRPr="00267015">
              <w:rPr>
                <w:rFonts w:ascii="BIZ UDPゴシック" w:eastAsia="BIZ UDPゴシック" w:hAnsi="BIZ UDPゴシック" w:hint="eastAsia"/>
              </w:rPr>
              <w:t>100.0%</w:t>
            </w:r>
          </w:p>
        </w:tc>
      </w:tr>
      <w:tr w:rsidR="00A434FE" w14:paraId="4DAA3445" w14:textId="77777777">
        <w:trPr>
          <w:trHeight w:val="283"/>
        </w:trPr>
        <w:tc>
          <w:tcPr>
            <w:tcW w:w="3418" w:type="dxa"/>
            <w:tcBorders>
              <w:left w:val="nil"/>
            </w:tcBorders>
            <w:vAlign w:val="center"/>
          </w:tcPr>
          <w:p w14:paraId="240E24D1" w14:textId="7C408229" w:rsidR="00A434FE" w:rsidRPr="00267015" w:rsidRDefault="00A434FE">
            <w:pPr>
              <w:pStyle w:val="TableParagraph"/>
              <w:spacing w:line="355" w:lineRule="exact"/>
              <w:jc w:val="both"/>
              <w:rPr>
                <w:rFonts w:ascii="BIZ UDPゴシック" w:eastAsia="BIZ UDPゴシック" w:hAnsi="BIZ UDPゴシック"/>
              </w:rPr>
            </w:pPr>
            <w:r w:rsidRPr="00267015">
              <w:rPr>
                <w:rFonts w:ascii="BIZ UDPゴシック" w:eastAsia="BIZ UDPゴシック" w:hAnsi="BIZ UDPゴシック" w:hint="eastAsia"/>
              </w:rPr>
              <w:t>都市計画道路の整備率</w:t>
            </w:r>
          </w:p>
        </w:tc>
        <w:tc>
          <w:tcPr>
            <w:tcW w:w="1701" w:type="dxa"/>
            <w:vAlign w:val="center"/>
          </w:tcPr>
          <w:p w14:paraId="4DA725D7" w14:textId="6D367701" w:rsidR="00A434FE" w:rsidRPr="00267015" w:rsidRDefault="00A434FE">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45.0％</w:t>
            </w:r>
          </w:p>
        </w:tc>
        <w:tc>
          <w:tcPr>
            <w:tcW w:w="1701" w:type="dxa"/>
            <w:vAlign w:val="center"/>
          </w:tcPr>
          <w:p w14:paraId="206380A0" w14:textId="610261FE" w:rsidR="00A434FE" w:rsidRPr="00267015" w:rsidRDefault="00A434FE">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52.2％</w:t>
            </w:r>
          </w:p>
        </w:tc>
        <w:tc>
          <w:tcPr>
            <w:tcW w:w="1701" w:type="dxa"/>
            <w:tcBorders>
              <w:right w:val="nil"/>
            </w:tcBorders>
            <w:vAlign w:val="center"/>
          </w:tcPr>
          <w:p w14:paraId="244A3399" w14:textId="7DE82978" w:rsidR="00A434FE" w:rsidRPr="00267015" w:rsidRDefault="00A434FE">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67.9％</w:t>
            </w:r>
          </w:p>
        </w:tc>
      </w:tr>
    </w:tbl>
    <w:p w14:paraId="0234D168" w14:textId="77777777" w:rsidR="008D48A6" w:rsidRDefault="008D48A6">
      <w:pPr>
        <w:widowControl/>
        <w:jc w:val="left"/>
        <w:rPr>
          <w:color w:val="000000" w:themeColor="text1"/>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E21DF8" w14:paraId="109E2EED" w14:textId="77777777" w:rsidTr="00336266">
        <w:trPr>
          <w:trHeight w:val="397"/>
        </w:trPr>
        <w:tc>
          <w:tcPr>
            <w:tcW w:w="8504" w:type="dxa"/>
            <w:shd w:val="clear" w:color="auto" w:fill="000000" w:themeFill="text1"/>
            <w:vAlign w:val="center"/>
          </w:tcPr>
          <w:p w14:paraId="3B1E332E" w14:textId="77777777" w:rsidR="00E21DF8" w:rsidRDefault="00E21DF8" w:rsidP="00336266">
            <w:pPr>
              <w:spacing w:line="320" w:lineRule="exact"/>
              <w:jc w:val="left"/>
              <w:rPr>
                <w:b/>
                <w:sz w:val="24"/>
              </w:rPr>
            </w:pPr>
            <w:r>
              <w:rPr>
                <w:rFonts w:hint="eastAsia"/>
                <w:b/>
                <w:sz w:val="24"/>
              </w:rPr>
              <w:t>個別計画</w:t>
            </w:r>
          </w:p>
        </w:tc>
      </w:tr>
    </w:tbl>
    <w:p w14:paraId="7AD32842" w14:textId="33814B5C" w:rsidR="00C51EFD" w:rsidRDefault="00000000" w:rsidP="00E21DF8">
      <w:pPr>
        <w:widowControl/>
        <w:ind w:leftChars="100" w:left="430" w:hangingChars="100" w:hanging="220"/>
        <w:jc w:val="left"/>
        <w:rPr>
          <w:color w:val="000000" w:themeColor="text1"/>
          <w:sz w:val="22"/>
        </w:rPr>
      </w:pPr>
      <w:r>
        <w:rPr>
          <w:rFonts w:hint="eastAsia"/>
          <w:color w:val="000000" w:themeColor="text1"/>
          <w:sz w:val="22"/>
        </w:rPr>
        <w:t>○南風原町国土強靭化地域計画</w:t>
      </w:r>
      <w:r>
        <w:rPr>
          <w:rFonts w:hint="eastAsia"/>
          <w:noProof/>
          <w:sz w:val="22"/>
        </w:rPr>
        <mc:AlternateContent>
          <mc:Choice Requires="wpg">
            <w:drawing>
              <wp:anchor distT="0" distB="0" distL="114300" distR="114300" simplePos="0" relativeHeight="251628032" behindDoc="0" locked="0" layoutInCell="1" hidden="0" allowOverlap="1" wp14:anchorId="4DC11B40" wp14:editId="0DFEB99C">
                <wp:simplePos x="0" y="0"/>
                <wp:positionH relativeFrom="margin">
                  <wp:posOffset>3472815</wp:posOffset>
                </wp:positionH>
                <wp:positionV relativeFrom="paragraph">
                  <wp:posOffset>107950</wp:posOffset>
                </wp:positionV>
                <wp:extent cx="1943100" cy="503555"/>
                <wp:effectExtent l="0" t="0" r="0" b="0"/>
                <wp:wrapNone/>
                <wp:docPr id="1293" name="オブジェクト 0"/>
                <wp:cNvGraphicFramePr/>
                <a:graphic xmlns:a="http://schemas.openxmlformats.org/drawingml/2006/main">
                  <a:graphicData uri="http://schemas.microsoft.com/office/word/2010/wordprocessingGroup">
                    <wpg:wgp>
                      <wpg:cNvGrpSpPr/>
                      <wpg:grpSpPr>
                        <a:xfrm>
                          <a:off x="0" y="0"/>
                          <a:ext cx="1943072" cy="503555"/>
                          <a:chOff x="-181068" y="-1"/>
                          <a:chExt cx="1943846" cy="504234"/>
                        </a:xfrm>
                      </wpg:grpSpPr>
                      <wps:wsp>
                        <wps:cNvPr id="1294" name="テキスト ボックス 39"/>
                        <wps:cNvSpPr txBox="1"/>
                        <wps:spPr>
                          <a:xfrm>
                            <a:off x="-181068" y="23750"/>
                            <a:ext cx="1439483" cy="355444"/>
                          </a:xfrm>
                          <a:prstGeom prst="rect">
                            <a:avLst/>
                          </a:prstGeom>
                          <a:noFill/>
                          <a:ln w="6350">
                            <a:noFill/>
                          </a:ln>
                        </wps:spPr>
                        <wps:txbx>
                          <w:txbxContent>
                            <w:p w14:paraId="509C9223" w14:textId="77777777" w:rsidR="00C51EFD" w:rsidRDefault="00000000">
                              <w:pPr>
                                <w:wordWrap w:val="0"/>
                                <w:spacing w:line="200" w:lineRule="exact"/>
                                <w:jc w:val="right"/>
                                <w:rPr>
                                  <w:sz w:val="18"/>
                                </w:rPr>
                              </w:pPr>
                              <w:r>
                                <w:rPr>
                                  <w:rFonts w:hint="eastAsia"/>
                                  <w:sz w:val="18"/>
                                </w:rPr>
                                <w:t xml:space="preserve">本町の各種計画一覧　　</w:t>
                              </w:r>
                            </w:p>
                            <w:p w14:paraId="219F37C3" w14:textId="77777777" w:rsidR="00C51EFD" w:rsidRDefault="00000000">
                              <w:pPr>
                                <w:spacing w:line="200" w:lineRule="exact"/>
                                <w:jc w:val="right"/>
                                <w:rPr>
                                  <w:sz w:val="18"/>
                                </w:rPr>
                              </w:pPr>
                              <w:r>
                                <w:rPr>
                                  <w:rFonts w:hint="eastAsia"/>
                                  <w:sz w:val="18"/>
                                </w:rPr>
                                <w:t>へのアクセスはこちら→</w:t>
                              </w:r>
                            </w:p>
                          </w:txbxContent>
                        </wps:txbx>
                        <wps:bodyPr rot="0" vertOverflow="overflow" horzOverflow="overflow" wrap="square" numCol="1" spcCol="0" rtlCol="0" fromWordArt="0" anchor="ctr" anchorCtr="0" forceAA="0" compatLnSpc="1"/>
                      </wps:wsp>
                      <pic:pic xmlns:pic="http://schemas.openxmlformats.org/drawingml/2006/picture">
                        <pic:nvPicPr>
                          <pic:cNvPr id="1295" name="図 12"/>
                          <pic:cNvPicPr>
                            <a:picLocks noChangeAspect="1"/>
                          </pic:cNvPicPr>
                        </pic:nvPicPr>
                        <pic:blipFill>
                          <a:blip r:embed="rId104" cstate="print">
                            <a:extLst>
                              <a:ext uri="{28A0092B-C50C-407E-A947-70E740481C1C}">
                                <a14:useLocalDpi xmlns:a14="http://schemas.microsoft.com/office/drawing/2010/main" val="0"/>
                              </a:ext>
                            </a:extLst>
                          </a:blip>
                          <a:srcRect/>
                          <a:stretch/>
                        </pic:blipFill>
                        <pic:spPr>
                          <a:xfrm>
                            <a:off x="1259022" y="-1"/>
                            <a:ext cx="503756" cy="504234"/>
                          </a:xfrm>
                          <a:prstGeom prst="rect">
                            <a:avLst/>
                          </a:prstGeom>
                        </pic:spPr>
                      </pic:pic>
                    </wpg:wgp>
                  </a:graphicData>
                </a:graphic>
              </wp:anchor>
            </w:drawing>
          </mc:Choice>
          <mc:Fallback>
            <w:pict>
              <v:group w14:anchorId="4DC11B40" id="オブジェクト 0" o:spid="_x0000_s1170" style="position:absolute;left:0;text-align:left;margin-left:273.45pt;margin-top:8.5pt;width:153pt;height:39.65pt;z-index:251628032;mso-position-horizontal-relative:margin" coordorigin="-1810" coordsize="19438,5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">
                <v:shape id="テキスト ボックス 39" o:spid="_x0000_s1171" type="#_x0000_t202" style="position:absolute;left:-1810;top:237;width:14394;height:3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" filled="f" stroked="f" strokeweight=".5pt">
                  <v:textbox>
                    <w:txbxContent>
                      <w:p w14:paraId="509C9223" w14:textId="77777777" w:rsidR="00C51EFD" w:rsidRDefault="00000000">
                        <w:pPr>
                          <w:wordWrap w:val="0"/>
                          <w:spacing w:line="200" w:lineRule="exact"/>
                          <w:jc w:val="right"/>
                          <w:rPr>
                            <w:sz w:val="18"/>
                          </w:rPr>
                        </w:pPr>
                        <w:r>
                          <w:rPr>
                            <w:rFonts w:hint="eastAsia"/>
                            <w:sz w:val="18"/>
                          </w:rPr>
                          <w:t xml:space="preserve">本町の各種計画一覧　　</w:t>
                        </w:r>
                      </w:p>
                      <w:p w14:paraId="219F37C3" w14:textId="77777777" w:rsidR="00C51EFD" w:rsidRDefault="00000000">
                        <w:pPr>
                          <w:spacing w:line="200" w:lineRule="exact"/>
                          <w:jc w:val="right"/>
                          <w:rPr>
                            <w:sz w:val="18"/>
                          </w:rPr>
                        </w:pPr>
                        <w:r>
                          <w:rPr>
                            <w:rFonts w:hint="eastAsia"/>
                            <w:sz w:val="18"/>
                          </w:rPr>
                          <w:t>へのアクセスはこちら→</w:t>
                        </w:r>
                      </w:p>
                    </w:txbxContent>
                  </v:textbox>
                </v:shape>
                <v:shape id="図 12" o:spid="_x0000_s1172" type="#_x0000_t75" style="position:absolute;left:12590;width:5037;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">
                  <v:imagedata r:id="rId105" o:title=""/>
                </v:shape>
                <w10:wrap anchorx="margin"/>
              </v:group>
            </w:pict>
          </mc:Fallback>
        </mc:AlternateContent>
      </w:r>
    </w:p>
    <w:p w14:paraId="11BC5F25" w14:textId="77777777" w:rsidR="00C51EFD" w:rsidRDefault="00000000">
      <w:pPr>
        <w:spacing w:line="355" w:lineRule="exact"/>
        <w:ind w:leftChars="100" w:left="430" w:hangingChars="100" w:hanging="220"/>
        <w:rPr>
          <w:color w:val="000000" w:themeColor="text1"/>
          <w:sz w:val="22"/>
        </w:rPr>
      </w:pPr>
      <w:r>
        <w:rPr>
          <w:rFonts w:hint="eastAsia"/>
          <w:color w:val="000000" w:themeColor="text1"/>
          <w:sz w:val="22"/>
        </w:rPr>
        <w:t>○南風原町地域防災計画</w:t>
      </w:r>
    </w:p>
    <w:p w14:paraId="029AC8F7" w14:textId="77777777" w:rsidR="00C51EFD" w:rsidRDefault="00000000">
      <w:pPr>
        <w:spacing w:line="355" w:lineRule="exact"/>
        <w:ind w:leftChars="100" w:left="430" w:hangingChars="100" w:hanging="220"/>
        <w:rPr>
          <w:color w:val="000000" w:themeColor="text1"/>
          <w:sz w:val="22"/>
        </w:rPr>
      </w:pPr>
      <w:r>
        <w:rPr>
          <w:rFonts w:hint="eastAsia"/>
          <w:color w:val="000000" w:themeColor="text1"/>
          <w:sz w:val="22"/>
        </w:rPr>
        <w:t>○南風原町災害廃棄物処理計画</w:t>
      </w:r>
    </w:p>
    <w:p w14:paraId="071C59E4" w14:textId="77777777" w:rsidR="00C51EFD" w:rsidRDefault="00000000">
      <w:pPr>
        <w:tabs>
          <w:tab w:val="left" w:pos="4536"/>
        </w:tabs>
        <w:spacing w:line="355" w:lineRule="exact"/>
        <w:ind w:leftChars="100" w:left="430" w:hangingChars="100" w:hanging="220"/>
        <w:rPr>
          <w:color w:val="000000" w:themeColor="text1"/>
          <w:sz w:val="22"/>
        </w:rPr>
      </w:pPr>
      <w:r>
        <w:rPr>
          <w:rFonts w:hint="eastAsia"/>
          <w:color w:val="000000" w:themeColor="text1"/>
          <w:sz w:val="22"/>
        </w:rPr>
        <w:t>○南風原町耐震改修促進計画</w:t>
      </w:r>
      <w:r>
        <w:rPr>
          <w:color w:val="000000" w:themeColor="text1"/>
          <w:sz w:val="22"/>
        </w:rPr>
        <w:tab/>
      </w:r>
      <w:r>
        <w:rPr>
          <w:rFonts w:hint="eastAsia"/>
          <w:color w:val="000000" w:themeColor="text1"/>
          <w:sz w:val="22"/>
        </w:rPr>
        <w:t>○南風原町都市計画マスタープラン</w:t>
      </w:r>
    </w:p>
    <w:p w14:paraId="65B12F1C" w14:textId="77777777" w:rsidR="00C51EFD" w:rsidRDefault="00000000">
      <w:pPr>
        <w:tabs>
          <w:tab w:val="left" w:pos="4536"/>
        </w:tabs>
        <w:spacing w:line="355" w:lineRule="exact"/>
        <w:ind w:leftChars="100" w:left="430" w:hangingChars="100" w:hanging="220"/>
        <w:rPr>
          <w:color w:val="000000" w:themeColor="text1"/>
          <w:sz w:val="22"/>
        </w:rPr>
      </w:pPr>
      <w:r>
        <w:rPr>
          <w:rFonts w:hint="eastAsia"/>
          <w:color w:val="000000" w:themeColor="text1"/>
          <w:sz w:val="22"/>
        </w:rPr>
        <w:t>○南風原町景観計画</w:t>
      </w:r>
      <w:r>
        <w:rPr>
          <w:color w:val="000000" w:themeColor="text1"/>
          <w:sz w:val="22"/>
        </w:rPr>
        <w:tab/>
      </w:r>
      <w:r>
        <w:rPr>
          <w:rFonts w:hint="eastAsia"/>
          <w:color w:val="000000" w:themeColor="text1"/>
          <w:sz w:val="22"/>
        </w:rPr>
        <w:t>○南風原町森林整備計画変更計画</w:t>
      </w:r>
    </w:p>
    <w:p w14:paraId="5969273E" w14:textId="7D8A99DD" w:rsidR="00C51EFD" w:rsidRDefault="00000000">
      <w:pPr>
        <w:tabs>
          <w:tab w:val="left" w:pos="4536"/>
        </w:tabs>
        <w:spacing w:line="355" w:lineRule="exact"/>
        <w:ind w:leftChars="100" w:left="430" w:hangingChars="100" w:hanging="220"/>
        <w:rPr>
          <w:color w:val="000000" w:themeColor="text1"/>
          <w:sz w:val="22"/>
        </w:rPr>
      </w:pPr>
      <w:r>
        <w:rPr>
          <w:rFonts w:hint="eastAsia"/>
          <w:color w:val="000000" w:themeColor="text1"/>
          <w:sz w:val="22"/>
        </w:rPr>
        <w:t>○南風原町公園施設長寿命化計画</w:t>
      </w:r>
      <w:r>
        <w:rPr>
          <w:color w:val="000000" w:themeColor="text1"/>
          <w:sz w:val="22"/>
        </w:rPr>
        <w:tab/>
      </w:r>
    </w:p>
    <w:p w14:paraId="32135D86" w14:textId="77777777" w:rsidR="00C51EFD" w:rsidRPr="00E878FA" w:rsidRDefault="00000000">
      <w:pPr>
        <w:tabs>
          <w:tab w:val="left" w:pos="4536"/>
        </w:tabs>
        <w:spacing w:line="355" w:lineRule="exact"/>
        <w:ind w:leftChars="100" w:left="430" w:hangingChars="100" w:hanging="220"/>
        <w:rPr>
          <w:sz w:val="22"/>
        </w:rPr>
      </w:pPr>
      <w:r w:rsidRPr="00E878FA">
        <w:rPr>
          <w:rFonts w:hint="eastAsia"/>
          <w:sz w:val="22"/>
        </w:rPr>
        <w:t>〇南風原町橋梁長寿命化修繕計画</w:t>
      </w:r>
    </w:p>
    <w:p w14:paraId="2BF7BC04" w14:textId="77777777" w:rsidR="00C51EFD" w:rsidRPr="00E878FA" w:rsidRDefault="00000000">
      <w:pPr>
        <w:tabs>
          <w:tab w:val="left" w:pos="4536"/>
        </w:tabs>
        <w:spacing w:line="355" w:lineRule="exact"/>
        <w:ind w:leftChars="100" w:left="430" w:hangingChars="100" w:hanging="220"/>
        <w:rPr>
          <w:sz w:val="22"/>
        </w:rPr>
      </w:pPr>
      <w:r w:rsidRPr="00E878FA">
        <w:rPr>
          <w:rFonts w:hint="eastAsia"/>
          <w:sz w:val="22"/>
        </w:rPr>
        <w:t>○南風原町流域関連公共下水道事業計画　　〇南風原町下水道事業経営戦略</w:t>
      </w:r>
      <w:r w:rsidRPr="00E878FA">
        <w:rPr>
          <w:sz w:val="22"/>
        </w:rPr>
        <w:tab/>
      </w:r>
    </w:p>
    <w:p w14:paraId="59F4B33A" w14:textId="78BF01D8" w:rsidR="00C51EFD" w:rsidRDefault="00000000">
      <w:pPr>
        <w:tabs>
          <w:tab w:val="left" w:pos="4536"/>
        </w:tabs>
        <w:spacing w:line="355" w:lineRule="exact"/>
        <w:ind w:leftChars="100" w:left="430" w:hangingChars="100" w:hanging="220"/>
        <w:rPr>
          <w:color w:val="000000" w:themeColor="text1"/>
          <w:sz w:val="22"/>
        </w:rPr>
      </w:pPr>
      <w:r w:rsidRPr="00E878FA">
        <w:rPr>
          <w:rFonts w:hint="eastAsia"/>
          <w:sz w:val="22"/>
        </w:rPr>
        <w:t>〇南風原町公共下水道ｽﾄｯｸﾏﾈｲｼﾞﾒﾝﾄ計画　　○</w:t>
      </w:r>
      <w:r>
        <w:rPr>
          <w:color w:val="000000" w:themeColor="text1"/>
          <w:spacing w:val="-6"/>
          <w:sz w:val="22"/>
        </w:rPr>
        <w:t>南風原町一般廃棄物処理基本計画</w:t>
      </w:r>
    </w:p>
    <w:p w14:paraId="1B8CA6BE" w14:textId="77777777" w:rsidR="00C51EFD" w:rsidRDefault="00000000">
      <w:pPr>
        <w:spacing w:line="355" w:lineRule="exact"/>
        <w:ind w:leftChars="100" w:left="430" w:hangingChars="100" w:hanging="220"/>
        <w:rPr>
          <w:sz w:val="22"/>
        </w:rPr>
      </w:pPr>
      <w:r>
        <w:rPr>
          <w:rFonts w:hint="eastAsia"/>
          <w:color w:val="000000" w:themeColor="text1"/>
          <w:sz w:val="22"/>
        </w:rPr>
        <w:t>○南風原町交通基本計画</w:t>
      </w:r>
      <w:r>
        <w:rPr>
          <w:color w:val="000000" w:themeColor="text1"/>
          <w:sz w:val="22"/>
        </w:rPr>
        <w:tab/>
      </w:r>
      <w:r>
        <w:rPr>
          <w:rFonts w:hint="eastAsia"/>
          <w:color w:val="000000" w:themeColor="text1"/>
          <w:sz w:val="22"/>
        </w:rPr>
        <w:t>○南風原町総合交通戦略</w:t>
      </w:r>
    </w:p>
    <w:p w14:paraId="11F06323" w14:textId="77777777" w:rsidR="008D48A6" w:rsidRDefault="008D48A6">
      <w:r>
        <w:br w:type="page"/>
      </w:r>
    </w:p>
    <w:tbl>
      <w:tblPr>
        <w:tblStyle w:val="aff0"/>
        <w:tblW w:w="849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595959" w:themeFill="text1" w:themeFillTint="A6"/>
        <w:tblLayout w:type="fixed"/>
        <w:tblLook w:val="04A0" w:firstRow="1" w:lastRow="0" w:firstColumn="1" w:lastColumn="0" w:noHBand="0" w:noVBand="1"/>
      </w:tblPr>
      <w:tblGrid>
        <w:gridCol w:w="8494"/>
      </w:tblGrid>
      <w:tr w:rsidR="00C51EFD" w:rsidRPr="00F27712" w14:paraId="75D43598" w14:textId="77777777">
        <w:tc>
          <w:tcPr>
            <w:tcW w:w="8494" w:type="dxa"/>
            <w:shd w:val="clear" w:color="auto" w:fill="595959" w:themeFill="text1" w:themeFillTint="A6"/>
          </w:tcPr>
          <w:p w14:paraId="693A1F6B" w14:textId="0C396BFC" w:rsidR="00C51EFD" w:rsidRPr="00F27712" w:rsidRDefault="00000000">
            <w:pPr>
              <w:spacing w:line="355" w:lineRule="exact"/>
              <w:rPr>
                <w:b/>
                <w:color w:val="FFFFFF" w:themeColor="background1"/>
                <w:spacing w:val="-6"/>
                <w:sz w:val="24"/>
                <w:szCs w:val="21"/>
              </w:rPr>
            </w:pPr>
            <w:r w:rsidRPr="00F27712">
              <w:rPr>
                <w:b/>
                <w:color w:val="FFFFFF" w:themeColor="background1"/>
                <w:spacing w:val="-6"/>
                <w:sz w:val="24"/>
                <w:szCs w:val="21"/>
              </w:rPr>
              <w:lastRenderedPageBreak/>
              <w:t>まちづくり目標</w:t>
            </w:r>
            <w:r w:rsidRPr="00F27712">
              <w:rPr>
                <w:rFonts w:hint="eastAsia"/>
                <w:b/>
                <w:color w:val="FFFFFF" w:themeColor="background1"/>
                <w:spacing w:val="-6"/>
                <w:sz w:val="24"/>
                <w:szCs w:val="21"/>
              </w:rPr>
              <w:t>３　活気と安心がひろがり住み続けたいまち</w:t>
            </w:r>
          </w:p>
        </w:tc>
      </w:tr>
    </w:tbl>
    <w:p w14:paraId="6918ED5F" w14:textId="6B21924E" w:rsidR="00C51EFD" w:rsidRDefault="00C52233">
      <w:pPr>
        <w:pStyle w:val="af5"/>
      </w:pPr>
      <w:bookmarkStart w:id="52" w:name="_Hlk226547587"/>
      <w:bookmarkStart w:id="53" w:name="_Toc231887424"/>
      <w:r w:rsidRPr="007C244D">
        <w:rPr>
          <w:rFonts w:hint="eastAsia"/>
        </w:rPr>
        <w:t>３－３</w:t>
      </w:r>
      <w:r w:rsidRPr="007C244D">
        <w:t xml:space="preserve">　</w:t>
      </w:r>
      <w:r>
        <w:rPr>
          <w:rFonts w:hint="eastAsia"/>
        </w:rPr>
        <w:t>環境と共生する美しく住みよいまち</w:t>
      </w:r>
      <w:bookmarkEnd w:id="52"/>
      <w:r>
        <w:rPr>
          <w:rFonts w:hint="eastAsia"/>
        </w:rPr>
        <w:t>（環境）</w:t>
      </w:r>
      <w:bookmarkEnd w:id="53"/>
    </w:p>
    <w:p w14:paraId="7C5737BD" w14:textId="77777777" w:rsidR="00C51EFD" w:rsidRDefault="00000000">
      <w:pPr>
        <w:spacing w:line="355" w:lineRule="exact"/>
        <w:rPr>
          <w:sz w:val="22"/>
        </w:rPr>
      </w:pPr>
      <w:r>
        <w:rPr>
          <w:noProof/>
          <w:sz w:val="22"/>
        </w:rPr>
        <w:drawing>
          <wp:anchor distT="0" distB="0" distL="114300" distR="114300" simplePos="0" relativeHeight="251608576" behindDoc="0" locked="0" layoutInCell="1" hidden="0" allowOverlap="1" wp14:anchorId="08300CA6" wp14:editId="3661F9BF">
            <wp:simplePos x="0" y="0"/>
            <wp:positionH relativeFrom="column">
              <wp:posOffset>0</wp:posOffset>
            </wp:positionH>
            <wp:positionV relativeFrom="paragraph">
              <wp:posOffset>37465</wp:posOffset>
            </wp:positionV>
            <wp:extent cx="2724785" cy="493395"/>
            <wp:effectExtent l="0" t="0" r="0" b="0"/>
            <wp:wrapNone/>
            <wp:docPr id="1296" name="図 1056444530"/>
            <wp:cNvGraphicFramePr/>
            <a:graphic xmlns:a="http://schemas.openxmlformats.org/drawingml/2006/main">
              <a:graphicData uri="http://schemas.openxmlformats.org/drawingml/2006/picture">
                <pic:pic xmlns:pic="http://schemas.openxmlformats.org/drawingml/2006/picture">
                  <pic:nvPicPr>
                    <pic:cNvPr id="1296" name="図 1056444530"/>
                    <pic:cNvPicPr/>
                  </pic:nvPicPr>
                  <pic:blipFill>
                    <a:blip r:embed="rId110"/>
                    <a:stretch>
                      <a:fillRect/>
                    </a:stretch>
                  </pic:blipFill>
                  <pic:spPr>
                    <a:xfrm>
                      <a:off x="0" y="0"/>
                      <a:ext cx="2724785" cy="493395"/>
                    </a:xfrm>
                    <a:prstGeom prst="rect">
                      <a:avLst/>
                    </a:prstGeom>
                  </pic:spPr>
                </pic:pic>
              </a:graphicData>
            </a:graphic>
          </wp:anchor>
        </w:drawing>
      </w:r>
    </w:p>
    <w:p w14:paraId="390252E2" w14:textId="77777777" w:rsidR="00C51EFD" w:rsidRDefault="00C51EFD">
      <w:pPr>
        <w:spacing w:line="355" w:lineRule="exact"/>
        <w:rPr>
          <w:sz w:val="22"/>
        </w:rPr>
      </w:pPr>
    </w:p>
    <w:p w14:paraId="29328072" w14:textId="03AC6BAF" w:rsidR="00C51EFD" w:rsidRDefault="00B85272">
      <w:pPr>
        <w:spacing w:line="355" w:lineRule="exact"/>
        <w:ind w:firstLineChars="100" w:firstLine="220"/>
        <w:rPr>
          <w:sz w:val="22"/>
        </w:rPr>
      </w:pPr>
      <w:r>
        <w:rPr>
          <w:noProof/>
          <w:sz w:val="22"/>
        </w:rPr>
        <mc:AlternateContent>
          <mc:Choice Requires="wps">
            <w:drawing>
              <wp:anchor distT="0" distB="0" distL="114300" distR="114300" simplePos="0" relativeHeight="251589120" behindDoc="0" locked="0" layoutInCell="1" allowOverlap="1" wp14:anchorId="08ABD44C" wp14:editId="500A56E1">
                <wp:simplePos x="0" y="0"/>
                <wp:positionH relativeFrom="column">
                  <wp:posOffset>-3810</wp:posOffset>
                </wp:positionH>
                <wp:positionV relativeFrom="paragraph">
                  <wp:posOffset>158750</wp:posOffset>
                </wp:positionV>
                <wp:extent cx="5399405" cy="287655"/>
                <wp:effectExtent l="0" t="0" r="0" b="17145"/>
                <wp:wrapNone/>
                <wp:docPr id="2122733080"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5399405" cy="287655"/>
                        </a:xfrm>
                        <a:prstGeom prst="rect">
                          <a:avLst/>
                        </a:prstGeom>
                        <a:noFill/>
                        <a:ln>
                          <a:noFill/>
                        </a:ln>
                      </wps:spPr>
                      <wps:txbx>
                        <w:txbxContent>
                          <w:p w14:paraId="0825244F" w14:textId="2AED7545" w:rsidR="00C51EFD" w:rsidRPr="00F27712" w:rsidRDefault="00000000">
                            <w:pPr>
                              <w:spacing w:line="320" w:lineRule="exact"/>
                              <w:rPr>
                                <w:sz w:val="28"/>
                                <w:szCs w:val="28"/>
                              </w:rPr>
                            </w:pPr>
                            <w:r w:rsidRPr="00F27712">
                              <w:rPr>
                                <w:rFonts w:hint="eastAsia"/>
                                <w:b/>
                                <w:sz w:val="28"/>
                                <w:szCs w:val="28"/>
                              </w:rPr>
                              <w:t>【</w:t>
                            </w:r>
                            <w:r w:rsidR="00F27712">
                              <w:rPr>
                                <w:rFonts w:hint="eastAsia"/>
                                <w:b/>
                                <w:sz w:val="28"/>
                                <w:szCs w:val="28"/>
                              </w:rPr>
                              <w:t>重点</w:t>
                            </w:r>
                            <w:r w:rsidRPr="00F27712">
                              <w:rPr>
                                <w:rFonts w:hint="eastAsia"/>
                                <w:b/>
                                <w:sz w:val="28"/>
                                <w:szCs w:val="28"/>
                              </w:rPr>
                              <w:t>施策】</w:t>
                            </w:r>
                          </w:p>
                        </w:txbxContent>
                      </wps:txbx>
                      <wps:bodyPr rot="0" vertOverflow="overflow" horzOverflow="overflow" wrap="square" lIns="72000" tIns="0" rIns="72000" bIns="0" anchor="ctr" anchorCtr="0" upright="1"/>
                    </wps:wsp>
                  </a:graphicData>
                </a:graphic>
              </wp:anchor>
            </w:drawing>
          </mc:Choice>
          <mc:Fallback>
            <w:pict>
              <v:rect w14:anchorId="08ABD44C" id="_x0000_s1173" style="position:absolute;left:0;text-align:left;margin-left:-.3pt;margin-top:12.5pt;width:425.15pt;height:22.65pt;z-index:25158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" filled="f" stroked="f">
                <v:textbox inset="2mm,0,2mm,0">
                  <w:txbxContent>
                    <w:p w14:paraId="0825244F" w14:textId="2AED7545" w:rsidR="00C51EFD" w:rsidRPr="00F27712" w:rsidRDefault="00000000">
                      <w:pPr>
                        <w:spacing w:line="320" w:lineRule="exact"/>
                        <w:rPr>
                          <w:sz w:val="28"/>
                          <w:szCs w:val="28"/>
                        </w:rPr>
                      </w:pPr>
                      <w:r w:rsidRPr="00F27712">
                        <w:rPr>
                          <w:rFonts w:hint="eastAsia"/>
                          <w:b/>
                          <w:sz w:val="28"/>
                          <w:szCs w:val="28"/>
                        </w:rPr>
                        <w:t>【</w:t>
                      </w:r>
                      <w:r w:rsidR="00F27712">
                        <w:rPr>
                          <w:rFonts w:hint="eastAsia"/>
                          <w:b/>
                          <w:sz w:val="28"/>
                          <w:szCs w:val="28"/>
                        </w:rPr>
                        <w:t>重点</w:t>
                      </w:r>
                      <w:r w:rsidRPr="00F27712">
                        <w:rPr>
                          <w:rFonts w:hint="eastAsia"/>
                          <w:b/>
                          <w:sz w:val="28"/>
                          <w:szCs w:val="28"/>
                        </w:rPr>
                        <w:t>施策】</w:t>
                      </w:r>
                    </w:p>
                  </w:txbxContent>
                </v:textbox>
              </v:rect>
            </w:pict>
          </mc:Fallback>
        </mc:AlternateContent>
      </w:r>
    </w:p>
    <w:p w14:paraId="11764ED0" w14:textId="0CBE9ADE" w:rsidR="00C51EFD" w:rsidRDefault="00C51EFD">
      <w:pPr>
        <w:spacing w:line="355" w:lineRule="exact"/>
        <w:ind w:firstLineChars="100" w:firstLine="220"/>
        <w:rPr>
          <w:sz w:val="22"/>
        </w:rPr>
      </w:pPr>
    </w:p>
    <w:p w14:paraId="02BA3A4A" w14:textId="0747EAE1" w:rsidR="00C51EFD" w:rsidRDefault="00F27712">
      <w:pPr>
        <w:spacing w:line="355" w:lineRule="exact"/>
        <w:ind w:firstLineChars="100" w:firstLine="220"/>
        <w:rPr>
          <w:sz w:val="22"/>
        </w:rPr>
      </w:pPr>
      <w:r>
        <w:rPr>
          <w:noProof/>
          <w:sz w:val="22"/>
        </w:rPr>
        <mc:AlternateContent>
          <mc:Choice Requires="wpg">
            <w:drawing>
              <wp:anchor distT="0" distB="0" distL="114300" distR="114300" simplePos="0" relativeHeight="251588096" behindDoc="0" locked="0" layoutInCell="1" allowOverlap="1" wp14:anchorId="7B97A24C" wp14:editId="49B253EA">
                <wp:simplePos x="0" y="0"/>
                <wp:positionH relativeFrom="margin">
                  <wp:posOffset>175895</wp:posOffset>
                </wp:positionH>
                <wp:positionV relativeFrom="paragraph">
                  <wp:posOffset>19050</wp:posOffset>
                </wp:positionV>
                <wp:extent cx="5039995" cy="935355"/>
                <wp:effectExtent l="0" t="0" r="8255" b="0"/>
                <wp:wrapNone/>
                <wp:docPr id="977442535" name="グループ化 224"/>
                <wp:cNvGraphicFramePr/>
                <a:graphic xmlns:a="http://schemas.openxmlformats.org/drawingml/2006/main">
                  <a:graphicData uri="http://schemas.microsoft.com/office/word/2010/wordprocessingGroup">
                    <wpg:wgp>
                      <wpg:cNvGrpSpPr/>
                      <wpg:grpSpPr>
                        <a:xfrm>
                          <a:off x="0" y="0"/>
                          <a:ext cx="5039995" cy="935355"/>
                          <a:chOff x="752475" y="0"/>
                          <a:chExt cx="4320000" cy="935355"/>
                        </a:xfrm>
                      </wpg:grpSpPr>
                      <wps:wsp>
                        <wps:cNvPr id="424685347" name="Text Box 66"/>
                        <wps:cNvSpPr>
                          <a:spLocks noChangeArrowheads="1"/>
                        </wps:cNvSpPr>
                        <wps:spPr>
                          <a:xfrm>
                            <a:off x="752475" y="0"/>
                            <a:ext cx="4320000" cy="287655"/>
                          </a:xfrm>
                          <a:prstGeom prst="rect">
                            <a:avLst/>
                          </a:prstGeom>
                          <a:solidFill>
                            <a:schemeClr val="bg1">
                              <a:lumMod val="85000"/>
                            </a:schemeClr>
                          </a:solidFill>
                          <a:ln>
                            <a:noFill/>
                          </a:ln>
                        </wps:spPr>
                        <wps:txbx>
                          <w:txbxContent>
                            <w:p w14:paraId="2E12936D"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w:t>
                              </w:r>
                              <w:r w:rsidRPr="00F27712">
                                <w:rPr>
                                  <w:rFonts w:hint="eastAsia"/>
                                  <w:b/>
                                  <w:color w:val="000000" w:themeColor="text1"/>
                                  <w:sz w:val="24"/>
                                  <w:szCs w:val="24"/>
                                </w:rPr>
                                <w:t>１）ごみの減量化と循環型社会の構築</w:t>
                              </w:r>
                            </w:p>
                          </w:txbxContent>
                        </wps:txbx>
                        <wps:bodyPr rot="0" vertOverflow="overflow" horzOverflow="overflow" wrap="square" lIns="72000" tIns="0" rIns="72000" bIns="0" anchor="ctr" anchorCtr="0" upright="1"/>
                      </wps:wsp>
                      <wps:wsp>
                        <wps:cNvPr id="1973159073" name="Text Box 66"/>
                        <wps:cNvSpPr>
                          <a:spLocks noChangeArrowheads="1"/>
                        </wps:cNvSpPr>
                        <wps:spPr>
                          <a:xfrm>
                            <a:off x="752475" y="323850"/>
                            <a:ext cx="4320000" cy="287655"/>
                          </a:xfrm>
                          <a:prstGeom prst="rect">
                            <a:avLst/>
                          </a:prstGeom>
                          <a:solidFill>
                            <a:schemeClr val="bg1">
                              <a:lumMod val="85000"/>
                            </a:schemeClr>
                          </a:solidFill>
                          <a:ln>
                            <a:noFill/>
                          </a:ln>
                        </wps:spPr>
                        <wps:txbx>
                          <w:txbxContent>
                            <w:p w14:paraId="6C2733D2"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（２）</w:t>
                              </w:r>
                              <w:r w:rsidRPr="00F27712">
                                <w:rPr>
                                  <w:rFonts w:hint="eastAsia"/>
                                  <w:b/>
                                  <w:color w:val="000000" w:themeColor="text1"/>
                                  <w:sz w:val="24"/>
                                  <w:szCs w:val="24"/>
                                </w:rPr>
                                <w:t>公害及び環境衛生等の対策</w:t>
                              </w:r>
                            </w:p>
                          </w:txbxContent>
                        </wps:txbx>
                        <wps:bodyPr rot="0" vertOverflow="overflow" horzOverflow="overflow" wrap="square" lIns="72000" tIns="0" rIns="72000" bIns="0" anchor="ctr" anchorCtr="0" upright="1"/>
                      </wps:wsp>
                      <wps:wsp>
                        <wps:cNvPr id="1588483100" name="Text Box 66"/>
                        <wps:cNvSpPr>
                          <a:spLocks noChangeArrowheads="1"/>
                        </wps:cNvSpPr>
                        <wps:spPr>
                          <a:xfrm>
                            <a:off x="752475" y="647700"/>
                            <a:ext cx="4320000" cy="287655"/>
                          </a:xfrm>
                          <a:prstGeom prst="rect">
                            <a:avLst/>
                          </a:prstGeom>
                          <a:solidFill>
                            <a:schemeClr val="bg1">
                              <a:lumMod val="85000"/>
                            </a:schemeClr>
                          </a:solidFill>
                          <a:ln>
                            <a:noFill/>
                          </a:ln>
                        </wps:spPr>
                        <wps:txbx>
                          <w:txbxContent>
                            <w:p w14:paraId="415F5884"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（３）</w:t>
                              </w:r>
                              <w:r w:rsidRPr="00F27712">
                                <w:rPr>
                                  <w:rFonts w:hint="eastAsia"/>
                                  <w:b/>
                                  <w:color w:val="000000" w:themeColor="text1"/>
                                  <w:sz w:val="24"/>
                                  <w:szCs w:val="24"/>
                                </w:rPr>
                                <w:t>環境保全の啓発と活動の推進</w:t>
                              </w:r>
                            </w:p>
                          </w:txbxContent>
                        </wps:txbx>
                        <wps:bodyPr rot="0" vertOverflow="overflow" horzOverflow="overflow" wrap="square" lIns="72000" tIns="0" rIns="72000" bIns="0" anchor="ctr" anchorCtr="0" upright="1"/>
                      </wps:wsp>
                    </wpg:wgp>
                  </a:graphicData>
                </a:graphic>
                <wp14:sizeRelH relativeFrom="margin">
                  <wp14:pctWidth>0</wp14:pctWidth>
                </wp14:sizeRelH>
              </wp:anchor>
            </w:drawing>
          </mc:Choice>
          <mc:Fallback>
            <w:pict>
              <v:group w14:anchorId="7B97A24C" id="_x0000_s1174" style="position:absolute;left:0;text-align:left;margin-left:13.85pt;margin-top:1.5pt;width:396.85pt;height:73.65pt;z-index:251588096;mso-position-horizontal-relative:margin;mso-width-relative:margin" coordorigin="7524" coordsize="43200,9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">
                <v:rect id="_x0000_s1175" style="position:absolute;left:7524;width:4320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" fillcolor="#d8d8d8 [2732]" stroked="f">
                  <v:textbox inset="2mm,0,2mm,0">
                    <w:txbxContent>
                      <w:p w14:paraId="2E12936D"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w:t>
                        </w:r>
                        <w:r w:rsidRPr="00F27712">
                          <w:rPr>
                            <w:rFonts w:hint="eastAsia"/>
                            <w:b/>
                            <w:color w:val="000000" w:themeColor="text1"/>
                            <w:sz w:val="24"/>
                            <w:szCs w:val="24"/>
                          </w:rPr>
                          <w:t>１）ごみの減量化と循環型社会の構築</w:t>
                        </w:r>
                      </w:p>
                    </w:txbxContent>
                  </v:textbox>
                </v:rect>
                <v:rect id="_x0000_s1176" style="position:absolute;left:7524;top:3238;width:43200;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" fillcolor="#d8d8d8 [2732]" stroked="f">
                  <v:textbox inset="2mm,0,2mm,0">
                    <w:txbxContent>
                      <w:p w14:paraId="6C2733D2"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（２）</w:t>
                        </w:r>
                        <w:r w:rsidRPr="00F27712">
                          <w:rPr>
                            <w:rFonts w:hint="eastAsia"/>
                            <w:b/>
                            <w:color w:val="000000" w:themeColor="text1"/>
                            <w:sz w:val="24"/>
                            <w:szCs w:val="24"/>
                          </w:rPr>
                          <w:t>公害及び環境衛生等の対策</w:t>
                        </w:r>
                      </w:p>
                    </w:txbxContent>
                  </v:textbox>
                </v:rect>
                <v:rect id="_x0000_s1177" style="position:absolute;left:7524;top:6477;width:4320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" fillcolor="#d8d8d8 [2732]" stroked="f">
                  <v:textbox inset="2mm,0,2mm,0">
                    <w:txbxContent>
                      <w:p w14:paraId="415F5884"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（３）</w:t>
                        </w:r>
                        <w:r w:rsidRPr="00F27712">
                          <w:rPr>
                            <w:rFonts w:hint="eastAsia"/>
                            <w:b/>
                            <w:color w:val="000000" w:themeColor="text1"/>
                            <w:sz w:val="24"/>
                            <w:szCs w:val="24"/>
                          </w:rPr>
                          <w:t>環境保全の啓発と活動の推進</w:t>
                        </w:r>
                      </w:p>
                    </w:txbxContent>
                  </v:textbox>
                </v:rect>
                <w10:wrap anchorx="margin"/>
              </v:group>
            </w:pict>
          </mc:Fallback>
        </mc:AlternateContent>
      </w:r>
    </w:p>
    <w:p w14:paraId="3D5AC941" w14:textId="60A87992" w:rsidR="00C51EFD" w:rsidRDefault="00C51EFD">
      <w:pPr>
        <w:spacing w:line="355" w:lineRule="exact"/>
        <w:ind w:firstLineChars="100" w:firstLine="220"/>
        <w:rPr>
          <w:sz w:val="22"/>
        </w:rPr>
      </w:pPr>
    </w:p>
    <w:p w14:paraId="5EE78813" w14:textId="77777777" w:rsidR="00C51EFD" w:rsidRDefault="00C51EFD">
      <w:pPr>
        <w:spacing w:line="355" w:lineRule="exact"/>
        <w:ind w:firstLineChars="100" w:firstLine="220"/>
        <w:rPr>
          <w:sz w:val="22"/>
        </w:rPr>
      </w:pPr>
    </w:p>
    <w:p w14:paraId="735C19FD" w14:textId="6EDFC9A9" w:rsidR="00C51EFD" w:rsidRDefault="00C51EFD">
      <w:pPr>
        <w:spacing w:line="355" w:lineRule="exact"/>
        <w:ind w:firstLineChars="100" w:firstLine="220"/>
        <w:rPr>
          <w:sz w:val="22"/>
        </w:rPr>
      </w:pPr>
    </w:p>
    <w:p w14:paraId="5D7D0F48" w14:textId="77777777" w:rsidR="00C51EFD" w:rsidRDefault="00C51EFD">
      <w:pPr>
        <w:spacing w:line="355"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6469A1D6" w14:textId="77777777">
        <w:trPr>
          <w:trHeight w:val="397"/>
        </w:trPr>
        <w:tc>
          <w:tcPr>
            <w:tcW w:w="8504" w:type="dxa"/>
            <w:shd w:val="clear" w:color="auto" w:fill="000000" w:themeFill="text1"/>
            <w:vAlign w:val="center"/>
          </w:tcPr>
          <w:p w14:paraId="21C02C21" w14:textId="77777777" w:rsidR="00C51EFD" w:rsidRPr="00F27712" w:rsidRDefault="00000000">
            <w:pPr>
              <w:spacing w:line="320" w:lineRule="exact"/>
              <w:jc w:val="left"/>
              <w:rPr>
                <w:b/>
                <w:color w:val="FFFFFF" w:themeColor="background1"/>
                <w:sz w:val="22"/>
                <w:szCs w:val="21"/>
              </w:rPr>
            </w:pPr>
            <w:r w:rsidRPr="00F27712">
              <w:rPr>
                <w:rFonts w:hint="eastAsia"/>
                <w:b/>
                <w:color w:val="FFFFFF" w:themeColor="background1"/>
                <w:sz w:val="22"/>
                <w:szCs w:val="21"/>
              </w:rPr>
              <w:t>重点施策</w:t>
            </w:r>
          </w:p>
        </w:tc>
      </w:tr>
    </w:tbl>
    <w:p w14:paraId="43728341" w14:textId="77777777" w:rsidR="00C51EFD" w:rsidRDefault="00C51EFD">
      <w:pPr>
        <w:spacing w:line="200" w:lineRule="exact"/>
      </w:pPr>
    </w:p>
    <w:p w14:paraId="1B223FC3" w14:textId="77777777" w:rsidR="00C51EFD" w:rsidRDefault="00000000">
      <w:pPr>
        <w:pStyle w:val="af3"/>
      </w:pPr>
      <w:r>
        <w:rPr>
          <w:rFonts w:hint="eastAsia"/>
        </w:rPr>
        <w:t>（１）ごみの減量化と循環型社会の構築</w:t>
      </w:r>
    </w:p>
    <w:p w14:paraId="0BF4EBF1" w14:textId="77777777" w:rsidR="00C51EFD" w:rsidRDefault="00C51EFD">
      <w:pPr>
        <w:spacing w:line="20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459B22B4" w14:textId="77777777">
        <w:trPr>
          <w:trHeight w:val="397"/>
        </w:trPr>
        <w:tc>
          <w:tcPr>
            <w:tcW w:w="8504" w:type="dxa"/>
            <w:shd w:val="clear" w:color="auto" w:fill="D9D9D9" w:themeFill="background1" w:themeFillShade="D9"/>
            <w:vAlign w:val="center"/>
          </w:tcPr>
          <w:p w14:paraId="4E0C36B2" w14:textId="6B84692D" w:rsidR="00C51EFD" w:rsidRPr="00F27712" w:rsidRDefault="00000000">
            <w:pPr>
              <w:spacing w:line="320" w:lineRule="exact"/>
              <w:jc w:val="left"/>
              <w:rPr>
                <w:b/>
                <w:sz w:val="22"/>
                <w:szCs w:val="21"/>
              </w:rPr>
            </w:pPr>
            <w:r w:rsidRPr="00F27712">
              <w:rPr>
                <w:rFonts w:hint="eastAsia"/>
                <w:b/>
                <w:sz w:val="22"/>
                <w:szCs w:val="21"/>
              </w:rPr>
              <w:t>施策のめざす姿</w:t>
            </w:r>
            <w:r w:rsidRPr="00F27712">
              <w:rPr>
                <w:rFonts w:hint="eastAsia"/>
                <w:b/>
                <w:color w:val="000000" w:themeColor="text1"/>
                <w:sz w:val="22"/>
                <w:szCs w:val="21"/>
              </w:rPr>
              <w:t>（</w:t>
            </w:r>
            <w:r w:rsidR="007C244D" w:rsidRPr="00F27712">
              <w:rPr>
                <w:rFonts w:hint="eastAsia"/>
                <w:b/>
                <w:color w:val="000000" w:themeColor="text1"/>
                <w:sz w:val="22"/>
                <w:szCs w:val="21"/>
              </w:rPr>
              <w:t>５</w:t>
            </w:r>
            <w:r w:rsidRPr="00F27712">
              <w:rPr>
                <w:rFonts w:hint="eastAsia"/>
                <w:b/>
                <w:color w:val="000000" w:themeColor="text1"/>
                <w:sz w:val="22"/>
                <w:szCs w:val="21"/>
              </w:rPr>
              <w:t>年後のあるべき姿）</w:t>
            </w:r>
          </w:p>
        </w:tc>
      </w:tr>
    </w:tbl>
    <w:p w14:paraId="6B8F3DA3"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39E53554" w14:textId="77777777">
        <w:tc>
          <w:tcPr>
            <w:tcW w:w="5000" w:type="pct"/>
            <w:vAlign w:val="center"/>
          </w:tcPr>
          <w:p w14:paraId="713C85C8" w14:textId="2B25731A" w:rsidR="00C51EFD" w:rsidRDefault="00000000">
            <w:pPr>
              <w:spacing w:line="355" w:lineRule="exact"/>
              <w:rPr>
                <w:dstrike/>
                <w:color w:val="FF0000"/>
                <w:sz w:val="22"/>
              </w:rPr>
            </w:pPr>
            <w:r>
              <w:rPr>
                <w:rFonts w:hint="eastAsia"/>
                <w:color w:val="000000" w:themeColor="text1"/>
                <w:sz w:val="22"/>
              </w:rPr>
              <w:t>町民が主体的に</w:t>
            </w:r>
            <w:r w:rsidR="007C244D">
              <w:rPr>
                <w:rFonts w:hint="eastAsia"/>
                <w:color w:val="000000" w:themeColor="text1"/>
                <w:sz w:val="22"/>
              </w:rPr>
              <w:t>５Ｒ</w:t>
            </w:r>
            <w:r>
              <w:rPr>
                <w:rFonts w:hint="eastAsia"/>
                <w:color w:val="000000" w:themeColor="text1"/>
                <w:sz w:val="22"/>
              </w:rPr>
              <w:t>活動</w:t>
            </w:r>
            <w:r>
              <w:rPr>
                <w:rFonts w:hint="eastAsia"/>
                <w:color w:val="000000" w:themeColor="text1"/>
                <w:sz w:val="22"/>
                <w:vertAlign w:val="superscript"/>
              </w:rPr>
              <w:t>※</w:t>
            </w:r>
            <w:r>
              <w:rPr>
                <w:rStyle w:val="af0"/>
                <w:color w:val="000000" w:themeColor="text1"/>
                <w:sz w:val="22"/>
              </w:rPr>
              <w:footnoteReference w:id="17"/>
            </w:r>
            <w:r>
              <w:rPr>
                <w:rFonts w:hint="eastAsia"/>
                <w:color w:val="000000" w:themeColor="text1"/>
                <w:sz w:val="22"/>
              </w:rPr>
              <w:t>に取り組み、</w:t>
            </w:r>
            <w:r w:rsidRPr="00E878FA">
              <w:rPr>
                <w:rFonts w:hint="eastAsia"/>
                <w:sz w:val="22"/>
              </w:rPr>
              <w:t>持続可能な収集・処理体制のもとで資</w:t>
            </w:r>
            <w:r>
              <w:rPr>
                <w:rFonts w:hint="eastAsia"/>
                <w:color w:val="000000" w:themeColor="text1"/>
                <w:sz w:val="22"/>
              </w:rPr>
              <w:t>源循環が定着しています。</w:t>
            </w:r>
          </w:p>
        </w:tc>
      </w:tr>
    </w:tbl>
    <w:p w14:paraId="293BB21B" w14:textId="77777777" w:rsidR="00C51EFD" w:rsidRDefault="00C51EFD">
      <w:pPr>
        <w:spacing w:line="320"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30481F3B" w14:textId="77777777">
        <w:trPr>
          <w:trHeight w:val="397"/>
        </w:trPr>
        <w:tc>
          <w:tcPr>
            <w:tcW w:w="8504" w:type="dxa"/>
            <w:shd w:val="clear" w:color="auto" w:fill="D9D9D9" w:themeFill="background1" w:themeFillShade="D9"/>
            <w:vAlign w:val="center"/>
          </w:tcPr>
          <w:p w14:paraId="722C806F" w14:textId="77777777" w:rsidR="00C51EFD" w:rsidRPr="00F27712" w:rsidRDefault="00000000">
            <w:pPr>
              <w:spacing w:line="320" w:lineRule="exact"/>
              <w:jc w:val="left"/>
              <w:rPr>
                <w:b/>
                <w:sz w:val="22"/>
                <w:szCs w:val="21"/>
              </w:rPr>
            </w:pPr>
            <w:r w:rsidRPr="00F27712">
              <w:rPr>
                <w:rFonts w:hint="eastAsia"/>
                <w:b/>
                <w:sz w:val="22"/>
                <w:szCs w:val="21"/>
              </w:rPr>
              <w:t>現状・課題</w:t>
            </w:r>
          </w:p>
        </w:tc>
      </w:tr>
    </w:tbl>
    <w:p w14:paraId="59E2EC7B" w14:textId="77777777" w:rsidR="00C51EFD" w:rsidRDefault="00C51EFD">
      <w:pPr>
        <w:spacing w:line="20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2D241BF5" w14:textId="77777777">
        <w:tc>
          <w:tcPr>
            <w:tcW w:w="2500" w:type="pct"/>
            <w:shd w:val="clear" w:color="auto" w:fill="F2F2F2" w:themeFill="background1" w:themeFillShade="F2"/>
            <w:vAlign w:val="center"/>
          </w:tcPr>
          <w:p w14:paraId="7197008C" w14:textId="77777777" w:rsidR="00C51EFD" w:rsidRDefault="00000000">
            <w:pPr>
              <w:spacing w:line="355" w:lineRule="exact"/>
              <w:jc w:val="center"/>
              <w:rPr>
                <w:sz w:val="18"/>
              </w:rPr>
            </w:pPr>
            <w:r>
              <w:rPr>
                <w:rFonts w:hint="eastAsia"/>
                <w:spacing w:val="360"/>
                <w:kern w:val="0"/>
                <w:sz w:val="18"/>
                <w:fitText w:val="720" w:id="35"/>
              </w:rPr>
              <w:t>現</w:t>
            </w:r>
            <w:r>
              <w:rPr>
                <w:rFonts w:hint="eastAsia"/>
                <w:kern w:val="0"/>
                <w:sz w:val="18"/>
                <w:fitText w:val="720" w:id="35"/>
              </w:rPr>
              <w:t>状</w:t>
            </w:r>
          </w:p>
        </w:tc>
        <w:tc>
          <w:tcPr>
            <w:tcW w:w="2500" w:type="pct"/>
            <w:shd w:val="clear" w:color="auto" w:fill="F2F2F2" w:themeFill="background1" w:themeFillShade="F2"/>
            <w:vAlign w:val="center"/>
          </w:tcPr>
          <w:p w14:paraId="48FD0135" w14:textId="77777777" w:rsidR="00C51EFD" w:rsidRDefault="00000000">
            <w:pPr>
              <w:spacing w:line="355" w:lineRule="exact"/>
              <w:jc w:val="center"/>
              <w:rPr>
                <w:sz w:val="18"/>
              </w:rPr>
            </w:pPr>
            <w:r>
              <w:rPr>
                <w:rFonts w:hint="eastAsia"/>
                <w:spacing w:val="360"/>
                <w:kern w:val="0"/>
                <w:sz w:val="18"/>
                <w:fitText w:val="720" w:id="36"/>
              </w:rPr>
              <w:t>課</w:t>
            </w:r>
            <w:r>
              <w:rPr>
                <w:rFonts w:hint="eastAsia"/>
                <w:kern w:val="0"/>
                <w:sz w:val="18"/>
                <w:fitText w:val="720" w:id="36"/>
              </w:rPr>
              <w:t>題</w:t>
            </w:r>
          </w:p>
        </w:tc>
      </w:tr>
      <w:tr w:rsidR="00C51EFD" w14:paraId="0CB20339" w14:textId="77777777">
        <w:tc>
          <w:tcPr>
            <w:tcW w:w="2500" w:type="pct"/>
          </w:tcPr>
          <w:p w14:paraId="5D514757" w14:textId="77777777" w:rsidR="00C51EFD" w:rsidRDefault="00000000">
            <w:pPr>
              <w:spacing w:line="340" w:lineRule="exact"/>
              <w:ind w:left="210" w:hangingChars="100" w:hanging="210"/>
              <w:rPr>
                <w:color w:val="000000" w:themeColor="text1"/>
              </w:rPr>
            </w:pPr>
            <w:r>
              <w:rPr>
                <w:rFonts w:hint="eastAsia"/>
                <w:color w:val="000000" w:themeColor="text1"/>
              </w:rPr>
              <w:t>○５Ｒ活動をはじめとするごみの減量化・リサイクル・ごみ分別の徹底などの啓発活動の一環として、資源ごみ集団回収やフリーマーケット等を実施しています。</w:t>
            </w:r>
          </w:p>
        </w:tc>
        <w:tc>
          <w:tcPr>
            <w:tcW w:w="2500" w:type="pct"/>
          </w:tcPr>
          <w:p w14:paraId="122ABD6F" w14:textId="77777777" w:rsidR="00C51EFD" w:rsidRDefault="00000000">
            <w:pPr>
              <w:spacing w:line="340" w:lineRule="exact"/>
              <w:ind w:left="210" w:hangingChars="100" w:hanging="210"/>
              <w:rPr>
                <w:color w:val="000000" w:themeColor="text1"/>
              </w:rPr>
            </w:pPr>
            <w:r>
              <w:rPr>
                <w:rFonts w:hint="eastAsia"/>
                <w:color w:val="000000" w:themeColor="text1"/>
              </w:rPr>
              <w:t>○</w:t>
            </w:r>
            <w:r>
              <w:rPr>
                <w:color w:val="000000" w:themeColor="text1"/>
              </w:rPr>
              <w:t>循環型社会の構築に向けて、</w:t>
            </w:r>
            <w:r>
              <w:rPr>
                <w:rFonts w:hint="eastAsia"/>
                <w:color w:val="000000" w:themeColor="text1"/>
              </w:rPr>
              <w:t>さらなる</w:t>
            </w:r>
            <w:r>
              <w:rPr>
                <w:color w:val="000000" w:themeColor="text1"/>
              </w:rPr>
              <w:t>ごみの減量化・資源化</w:t>
            </w:r>
            <w:r>
              <w:rPr>
                <w:rFonts w:hint="eastAsia"/>
                <w:color w:val="000000" w:themeColor="text1"/>
              </w:rPr>
              <w:t>の推進に加え、取組の定着と分別意識の向上を図っていく</w:t>
            </w:r>
            <w:r>
              <w:rPr>
                <w:color w:val="000000" w:themeColor="text1"/>
              </w:rPr>
              <w:t>必要があります。</w:t>
            </w:r>
          </w:p>
        </w:tc>
      </w:tr>
      <w:tr w:rsidR="00C51EFD" w14:paraId="0644D992" w14:textId="77777777">
        <w:tc>
          <w:tcPr>
            <w:tcW w:w="2500" w:type="pct"/>
          </w:tcPr>
          <w:p w14:paraId="24326884" w14:textId="77777777" w:rsidR="00C51EFD" w:rsidRPr="00E878FA" w:rsidRDefault="00000000">
            <w:pPr>
              <w:spacing w:line="340" w:lineRule="exact"/>
              <w:ind w:left="210" w:hangingChars="100" w:hanging="210"/>
            </w:pPr>
            <w:r w:rsidRPr="00E878FA">
              <w:rPr>
                <w:rFonts w:hint="eastAsia"/>
              </w:rPr>
              <w:t>○資源化物の分別収集を実施し、循環型社会の形成に向けた取組を推進しています。</w:t>
            </w:r>
          </w:p>
        </w:tc>
        <w:tc>
          <w:tcPr>
            <w:tcW w:w="2500" w:type="pct"/>
          </w:tcPr>
          <w:p w14:paraId="3CE05C61" w14:textId="77777777" w:rsidR="00C51EFD" w:rsidRPr="00E878FA" w:rsidRDefault="00000000">
            <w:pPr>
              <w:spacing w:line="340" w:lineRule="exact"/>
              <w:ind w:left="210" w:hangingChars="100" w:hanging="210"/>
            </w:pPr>
            <w:r w:rsidRPr="00E878FA">
              <w:rPr>
                <w:rFonts w:hint="eastAsia"/>
              </w:rPr>
              <w:t>○地域実情に応じた持続可能な一般廃棄物処理体制の構築を通じ、循環型社会の形成に取り組む必要があります。</w:t>
            </w:r>
          </w:p>
        </w:tc>
      </w:tr>
    </w:tbl>
    <w:p w14:paraId="49D60CF6" w14:textId="77777777" w:rsidR="00B85272" w:rsidRDefault="00B85272">
      <w:pPr>
        <w:spacing w:line="355" w:lineRule="exact"/>
        <w:ind w:leftChars="100" w:left="430" w:hangingChars="100" w:hanging="220"/>
        <w:rPr>
          <w:color w:val="000000" w:themeColor="text1"/>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5A4831AF" w14:textId="77777777">
        <w:trPr>
          <w:trHeight w:val="397"/>
        </w:trPr>
        <w:tc>
          <w:tcPr>
            <w:tcW w:w="8504" w:type="dxa"/>
            <w:shd w:val="clear" w:color="auto" w:fill="D9D9D9" w:themeFill="background1" w:themeFillShade="D9"/>
            <w:vAlign w:val="center"/>
          </w:tcPr>
          <w:p w14:paraId="2284C361" w14:textId="77777777" w:rsidR="00C51EFD" w:rsidRPr="00F27712" w:rsidRDefault="00000000">
            <w:pPr>
              <w:spacing w:line="320" w:lineRule="exact"/>
              <w:jc w:val="left"/>
              <w:rPr>
                <w:b/>
                <w:color w:val="000000" w:themeColor="text1"/>
                <w:sz w:val="22"/>
                <w:szCs w:val="21"/>
              </w:rPr>
            </w:pPr>
            <w:r w:rsidRPr="00F27712">
              <w:rPr>
                <w:rFonts w:hint="eastAsia"/>
                <w:b/>
                <w:color w:val="000000" w:themeColor="text1"/>
                <w:sz w:val="22"/>
                <w:szCs w:val="21"/>
              </w:rPr>
              <w:t>施策の展開</w:t>
            </w:r>
          </w:p>
        </w:tc>
      </w:tr>
    </w:tbl>
    <w:p w14:paraId="1EA6F16D" w14:textId="77777777" w:rsidR="00C51EFD" w:rsidRDefault="00C51EFD">
      <w:pPr>
        <w:spacing w:line="200" w:lineRule="exact"/>
        <w:ind w:leftChars="100" w:left="430" w:hangingChars="100" w:hanging="220"/>
        <w:rPr>
          <w:color w:val="000000" w:themeColor="text1"/>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2ACB8BB3" w14:textId="77777777">
        <w:tc>
          <w:tcPr>
            <w:tcW w:w="5000" w:type="pct"/>
          </w:tcPr>
          <w:p w14:paraId="058896D4"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①</w:t>
            </w:r>
            <w:r>
              <w:rPr>
                <w:b/>
                <w:color w:val="000000" w:themeColor="text1"/>
                <w:sz w:val="22"/>
              </w:rPr>
              <w:t>循環型社会の構築</w:t>
            </w:r>
          </w:p>
          <w:p w14:paraId="640EE747" w14:textId="77777777" w:rsidR="00C51EFD" w:rsidRDefault="00000000">
            <w:pPr>
              <w:spacing w:line="355" w:lineRule="exact"/>
              <w:ind w:leftChars="100" w:left="210"/>
              <w:rPr>
                <w:color w:val="000000" w:themeColor="text1"/>
                <w:sz w:val="22"/>
              </w:rPr>
            </w:pPr>
            <w:r>
              <w:rPr>
                <w:rFonts w:hint="eastAsia"/>
                <w:color w:val="000000" w:themeColor="text1"/>
                <w:sz w:val="22"/>
              </w:rPr>
              <w:t>５Ｒ</w:t>
            </w:r>
            <w:r>
              <w:rPr>
                <w:color w:val="000000" w:themeColor="text1"/>
                <w:sz w:val="22"/>
              </w:rPr>
              <w:t>活動をはじめとするごみの減量化</w:t>
            </w:r>
            <w:r>
              <w:rPr>
                <w:rFonts w:hint="eastAsia"/>
                <w:color w:val="000000" w:themeColor="text1"/>
                <w:sz w:val="22"/>
              </w:rPr>
              <w:t>や</w:t>
            </w:r>
            <w:r>
              <w:rPr>
                <w:color w:val="000000" w:themeColor="text1"/>
                <w:sz w:val="22"/>
              </w:rPr>
              <w:t>リサイクル</w:t>
            </w:r>
            <w:r>
              <w:rPr>
                <w:rFonts w:hint="eastAsia"/>
                <w:color w:val="000000" w:themeColor="text1"/>
                <w:sz w:val="22"/>
              </w:rPr>
              <w:t>、</w:t>
            </w:r>
            <w:r>
              <w:rPr>
                <w:color w:val="000000" w:themeColor="text1"/>
                <w:sz w:val="22"/>
              </w:rPr>
              <w:t>分別の啓発</w:t>
            </w:r>
            <w:r>
              <w:rPr>
                <w:rFonts w:hint="eastAsia"/>
                <w:color w:val="000000" w:themeColor="text1"/>
                <w:sz w:val="22"/>
              </w:rPr>
              <w:t>を進め、資源化率の</w:t>
            </w:r>
            <w:r>
              <w:rPr>
                <w:rFonts w:hint="eastAsia"/>
                <w:color w:val="000000" w:themeColor="text1"/>
                <w:sz w:val="22"/>
              </w:rPr>
              <w:lastRenderedPageBreak/>
              <w:t>向上を図ります。</w:t>
            </w:r>
            <w:r>
              <w:rPr>
                <w:color w:val="000000" w:themeColor="text1"/>
                <w:sz w:val="22"/>
              </w:rPr>
              <w:t>公共施設</w:t>
            </w:r>
            <w:r>
              <w:rPr>
                <w:rFonts w:hint="eastAsia"/>
                <w:color w:val="000000" w:themeColor="text1"/>
                <w:sz w:val="22"/>
              </w:rPr>
              <w:t>においても</w:t>
            </w:r>
            <w:r>
              <w:rPr>
                <w:color w:val="000000" w:themeColor="text1"/>
                <w:sz w:val="22"/>
              </w:rPr>
              <w:t>率先</w:t>
            </w:r>
            <w:r>
              <w:rPr>
                <w:rFonts w:hint="eastAsia"/>
                <w:color w:val="000000" w:themeColor="text1"/>
                <w:sz w:val="22"/>
              </w:rPr>
              <w:t>して</w:t>
            </w:r>
            <w:r>
              <w:rPr>
                <w:color w:val="000000" w:themeColor="text1"/>
                <w:sz w:val="22"/>
              </w:rPr>
              <w:t>取組を進め、町民・事業者・行政の協働による循環型社会の構築を推進します。</w:t>
            </w:r>
          </w:p>
        </w:tc>
      </w:tr>
      <w:tr w:rsidR="00C51EFD" w14:paraId="72ED75A8" w14:textId="77777777">
        <w:tc>
          <w:tcPr>
            <w:tcW w:w="5000" w:type="pct"/>
          </w:tcPr>
          <w:p w14:paraId="5DBB23FF" w14:textId="77777777" w:rsidR="00C51EFD" w:rsidRPr="00E878FA" w:rsidRDefault="00000000">
            <w:pPr>
              <w:spacing w:line="355" w:lineRule="exact"/>
              <w:ind w:left="220" w:hangingChars="100" w:hanging="220"/>
              <w:rPr>
                <w:b/>
                <w:sz w:val="22"/>
              </w:rPr>
            </w:pPr>
            <w:r w:rsidRPr="00E878FA">
              <w:rPr>
                <w:rFonts w:hint="eastAsia"/>
                <w:b/>
                <w:sz w:val="22"/>
              </w:rPr>
              <w:t>②効率的かつ持続可能な収集・処理体制</w:t>
            </w:r>
          </w:p>
          <w:p w14:paraId="6F60E2E6" w14:textId="75C38E2F" w:rsidR="00C51EFD" w:rsidRPr="00E878FA" w:rsidRDefault="00000000" w:rsidP="00D43F34">
            <w:pPr>
              <w:spacing w:line="355" w:lineRule="exact"/>
              <w:ind w:leftChars="100" w:left="210"/>
              <w:rPr>
                <w:sz w:val="22"/>
              </w:rPr>
            </w:pPr>
            <w:r w:rsidRPr="00E878FA">
              <w:rPr>
                <w:rFonts w:hint="eastAsia"/>
                <w:sz w:val="22"/>
              </w:rPr>
              <w:t>社会情勢や地域情勢に応じた収集方法や処理体制の見直しを行い、効率的かつ持続可能な一般廃棄処理体制の確保に取り組みます。</w:t>
            </w:r>
          </w:p>
        </w:tc>
      </w:tr>
    </w:tbl>
    <w:p w14:paraId="77911B44" w14:textId="78A46E00" w:rsidR="00C51EFD" w:rsidRDefault="00C51EFD">
      <w:pPr>
        <w:spacing w:line="355"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0BD84AC0" w14:textId="77777777">
        <w:trPr>
          <w:trHeight w:val="397"/>
        </w:trPr>
        <w:tc>
          <w:tcPr>
            <w:tcW w:w="8504" w:type="dxa"/>
            <w:shd w:val="clear" w:color="auto" w:fill="000000" w:themeFill="text1"/>
            <w:vAlign w:val="center"/>
          </w:tcPr>
          <w:p w14:paraId="14D0083A" w14:textId="5A8B1F10" w:rsidR="00C51EFD" w:rsidRPr="00F27712" w:rsidRDefault="00000000">
            <w:pPr>
              <w:spacing w:line="320" w:lineRule="exact"/>
              <w:jc w:val="left"/>
              <w:rPr>
                <w:b/>
                <w:color w:val="FFFFFF" w:themeColor="background1"/>
                <w:sz w:val="22"/>
                <w:szCs w:val="21"/>
              </w:rPr>
            </w:pPr>
            <w:r w:rsidRPr="00F27712">
              <w:rPr>
                <w:rFonts w:hint="eastAsia"/>
                <w:b/>
                <w:color w:val="FFFFFF" w:themeColor="background1"/>
                <w:sz w:val="22"/>
                <w:szCs w:val="21"/>
              </w:rPr>
              <w:t>重点施策</w:t>
            </w:r>
          </w:p>
        </w:tc>
      </w:tr>
    </w:tbl>
    <w:p w14:paraId="03B86BA4" w14:textId="29BA1935" w:rsidR="00C51EFD" w:rsidRDefault="00C51EFD">
      <w:pPr>
        <w:spacing w:line="200" w:lineRule="exact"/>
      </w:pPr>
    </w:p>
    <w:p w14:paraId="5506156B" w14:textId="07496F2E" w:rsidR="00C51EFD" w:rsidRDefault="00000000">
      <w:pPr>
        <w:pStyle w:val="af3"/>
      </w:pPr>
      <w:r>
        <w:rPr>
          <w:rFonts w:hint="eastAsia"/>
        </w:rPr>
        <w:t>（２）公害及び環境衛生等の対策</w:t>
      </w:r>
    </w:p>
    <w:p w14:paraId="65709577" w14:textId="77777777" w:rsidR="00C51EFD" w:rsidRDefault="00C51EFD">
      <w:pPr>
        <w:spacing w:line="20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76635CDB" w14:textId="77777777">
        <w:trPr>
          <w:trHeight w:val="397"/>
        </w:trPr>
        <w:tc>
          <w:tcPr>
            <w:tcW w:w="8504" w:type="dxa"/>
            <w:shd w:val="clear" w:color="auto" w:fill="D9D9D9" w:themeFill="background1" w:themeFillShade="D9"/>
            <w:vAlign w:val="center"/>
          </w:tcPr>
          <w:p w14:paraId="2B22F024" w14:textId="0A2C956F" w:rsidR="00C51EFD" w:rsidRPr="00F27712" w:rsidRDefault="00000000">
            <w:pPr>
              <w:spacing w:line="320" w:lineRule="exact"/>
              <w:jc w:val="left"/>
              <w:rPr>
                <w:b/>
                <w:sz w:val="22"/>
                <w:szCs w:val="21"/>
              </w:rPr>
            </w:pPr>
            <w:r w:rsidRPr="00F27712">
              <w:rPr>
                <w:rFonts w:hint="eastAsia"/>
                <w:b/>
                <w:sz w:val="22"/>
                <w:szCs w:val="21"/>
              </w:rPr>
              <w:t>施策のめざす姿</w:t>
            </w:r>
            <w:r w:rsidRPr="00F27712">
              <w:rPr>
                <w:rFonts w:hint="eastAsia"/>
                <w:b/>
                <w:color w:val="000000" w:themeColor="text1"/>
                <w:sz w:val="22"/>
                <w:szCs w:val="21"/>
              </w:rPr>
              <w:t>（</w:t>
            </w:r>
            <w:r w:rsidR="007C244D" w:rsidRPr="00F27712">
              <w:rPr>
                <w:rFonts w:hint="eastAsia"/>
                <w:b/>
                <w:color w:val="000000" w:themeColor="text1"/>
                <w:sz w:val="22"/>
                <w:szCs w:val="21"/>
              </w:rPr>
              <w:t>５</w:t>
            </w:r>
            <w:r w:rsidRPr="00F27712">
              <w:rPr>
                <w:rFonts w:hint="eastAsia"/>
                <w:b/>
                <w:color w:val="000000" w:themeColor="text1"/>
                <w:sz w:val="22"/>
                <w:szCs w:val="21"/>
              </w:rPr>
              <w:t>年後のあるべき姿）</w:t>
            </w:r>
          </w:p>
        </w:tc>
      </w:tr>
    </w:tbl>
    <w:p w14:paraId="5CEE3E36" w14:textId="638202B2"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29A25D32" w14:textId="77777777">
        <w:tc>
          <w:tcPr>
            <w:tcW w:w="5000" w:type="pct"/>
            <w:vAlign w:val="center"/>
          </w:tcPr>
          <w:p w14:paraId="3AD572D0" w14:textId="4ABC126E" w:rsidR="00C51EFD" w:rsidRDefault="00000000">
            <w:pPr>
              <w:spacing w:line="355" w:lineRule="exact"/>
              <w:rPr>
                <w:sz w:val="22"/>
              </w:rPr>
            </w:pPr>
            <w:r>
              <w:rPr>
                <w:rFonts w:hint="eastAsia"/>
                <w:color w:val="000000" w:themeColor="text1"/>
                <w:sz w:val="22"/>
              </w:rPr>
              <w:t>公害及び環境衛生等の対策がされ、生活環境の質が高まっています。</w:t>
            </w:r>
          </w:p>
        </w:tc>
      </w:tr>
    </w:tbl>
    <w:p w14:paraId="54DE1384" w14:textId="557DD8E0"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11D6BF58" w14:textId="77777777">
        <w:trPr>
          <w:trHeight w:val="397"/>
        </w:trPr>
        <w:tc>
          <w:tcPr>
            <w:tcW w:w="8504" w:type="dxa"/>
            <w:shd w:val="clear" w:color="auto" w:fill="D9D9D9" w:themeFill="background1" w:themeFillShade="D9"/>
            <w:vAlign w:val="center"/>
          </w:tcPr>
          <w:p w14:paraId="669F8C50" w14:textId="77777777" w:rsidR="00C51EFD" w:rsidRPr="00F27712" w:rsidRDefault="00000000">
            <w:pPr>
              <w:spacing w:line="320" w:lineRule="exact"/>
              <w:jc w:val="left"/>
              <w:rPr>
                <w:b/>
                <w:sz w:val="22"/>
                <w:szCs w:val="21"/>
              </w:rPr>
            </w:pPr>
            <w:r w:rsidRPr="00F27712">
              <w:rPr>
                <w:rFonts w:hint="eastAsia"/>
                <w:b/>
                <w:sz w:val="22"/>
                <w:szCs w:val="21"/>
              </w:rPr>
              <w:t>現状・課題</w:t>
            </w:r>
          </w:p>
        </w:tc>
      </w:tr>
    </w:tbl>
    <w:p w14:paraId="7677441E" w14:textId="77777777" w:rsidR="00C51EFD" w:rsidRDefault="00C51EFD">
      <w:pPr>
        <w:spacing w:line="20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5745D569" w14:textId="77777777">
        <w:tc>
          <w:tcPr>
            <w:tcW w:w="2500" w:type="pct"/>
            <w:shd w:val="clear" w:color="auto" w:fill="F2F2F2" w:themeFill="background1" w:themeFillShade="F2"/>
            <w:vAlign w:val="center"/>
          </w:tcPr>
          <w:p w14:paraId="587D3918" w14:textId="77777777" w:rsidR="00C51EFD" w:rsidRDefault="00000000">
            <w:pPr>
              <w:spacing w:line="355" w:lineRule="exact"/>
              <w:jc w:val="center"/>
              <w:rPr>
                <w:sz w:val="18"/>
              </w:rPr>
            </w:pPr>
            <w:r>
              <w:rPr>
                <w:rFonts w:hint="eastAsia"/>
                <w:spacing w:val="360"/>
                <w:kern w:val="0"/>
                <w:sz w:val="18"/>
                <w:fitText w:val="720" w:id="37"/>
              </w:rPr>
              <w:t>現</w:t>
            </w:r>
            <w:r>
              <w:rPr>
                <w:rFonts w:hint="eastAsia"/>
                <w:kern w:val="0"/>
                <w:sz w:val="18"/>
                <w:fitText w:val="720" w:id="37"/>
              </w:rPr>
              <w:t>状</w:t>
            </w:r>
          </w:p>
        </w:tc>
        <w:tc>
          <w:tcPr>
            <w:tcW w:w="2500" w:type="pct"/>
            <w:shd w:val="clear" w:color="auto" w:fill="F2F2F2" w:themeFill="background1" w:themeFillShade="F2"/>
            <w:vAlign w:val="center"/>
          </w:tcPr>
          <w:p w14:paraId="570433D8" w14:textId="77777777" w:rsidR="00C51EFD" w:rsidRDefault="00000000">
            <w:pPr>
              <w:spacing w:line="355" w:lineRule="exact"/>
              <w:jc w:val="center"/>
              <w:rPr>
                <w:sz w:val="18"/>
              </w:rPr>
            </w:pPr>
            <w:r>
              <w:rPr>
                <w:rFonts w:hint="eastAsia"/>
                <w:spacing w:val="360"/>
                <w:kern w:val="0"/>
                <w:sz w:val="18"/>
                <w:fitText w:val="720" w:id="38"/>
              </w:rPr>
              <w:t>課</w:t>
            </w:r>
            <w:r>
              <w:rPr>
                <w:rFonts w:hint="eastAsia"/>
                <w:kern w:val="0"/>
                <w:sz w:val="18"/>
                <w:fitText w:val="720" w:id="38"/>
              </w:rPr>
              <w:t>題</w:t>
            </w:r>
          </w:p>
        </w:tc>
      </w:tr>
      <w:tr w:rsidR="00C51EFD" w14:paraId="0CF6750D" w14:textId="77777777">
        <w:tc>
          <w:tcPr>
            <w:tcW w:w="2500" w:type="pct"/>
          </w:tcPr>
          <w:p w14:paraId="5A2B8EA3" w14:textId="77777777" w:rsidR="007C244D" w:rsidRPr="007C244D" w:rsidRDefault="00000000" w:rsidP="007C244D">
            <w:pPr>
              <w:spacing w:line="355" w:lineRule="exact"/>
              <w:ind w:left="210" w:hangingChars="100" w:hanging="210"/>
            </w:pPr>
            <w:r w:rsidRPr="007C244D">
              <w:rPr>
                <w:rFonts w:hint="eastAsia"/>
              </w:rPr>
              <w:t>○悪臭、騒音、野犬、ハブ、害虫等</w:t>
            </w:r>
            <w:r w:rsidR="00911709" w:rsidRPr="007C244D">
              <w:rPr>
                <w:rFonts w:hint="eastAsia"/>
              </w:rPr>
              <w:t>に関する生活環境上</w:t>
            </w:r>
            <w:r w:rsidRPr="007C244D">
              <w:rPr>
                <w:rFonts w:hint="eastAsia"/>
              </w:rPr>
              <w:t>の問題について</w:t>
            </w:r>
            <w:r w:rsidR="00911709" w:rsidRPr="007C244D">
              <w:rPr>
                <w:rFonts w:hint="eastAsia"/>
              </w:rPr>
              <w:t>、関係機関と連携しながら適宜対応や指導を行っています。</w:t>
            </w:r>
          </w:p>
          <w:p w14:paraId="33EA1AA6" w14:textId="5EFAE4E2" w:rsidR="00C51EFD" w:rsidRPr="007C244D" w:rsidRDefault="006C5A49" w:rsidP="007C244D">
            <w:pPr>
              <w:spacing w:line="355" w:lineRule="exact"/>
              <w:ind w:left="210" w:hangingChars="100" w:hanging="210"/>
            </w:pPr>
            <w:r w:rsidRPr="007C244D">
              <w:rPr>
                <w:rFonts w:hint="eastAsia"/>
              </w:rPr>
              <w:t>○「公害及び環境衛生等の対策」の取組について、重要度・満足度ともに高い結果となっています。（町民アンケート調査）</w:t>
            </w:r>
          </w:p>
        </w:tc>
        <w:tc>
          <w:tcPr>
            <w:tcW w:w="2500" w:type="pct"/>
          </w:tcPr>
          <w:p w14:paraId="5190350D" w14:textId="77777777" w:rsidR="00C51EFD" w:rsidRPr="007C244D" w:rsidRDefault="00911709">
            <w:pPr>
              <w:spacing w:line="355" w:lineRule="exact"/>
              <w:ind w:left="210" w:hangingChars="100" w:hanging="210"/>
            </w:pPr>
            <w:r w:rsidRPr="007C244D">
              <w:rPr>
                <w:rFonts w:hint="eastAsia"/>
              </w:rPr>
              <w:t>〇生活環境に関する相談内容は多様化しており、迅速かつ適切な対応が求められています。</w:t>
            </w:r>
          </w:p>
          <w:p w14:paraId="370D1BF6" w14:textId="35EC1459" w:rsidR="00911709" w:rsidRPr="007C244D" w:rsidRDefault="00911709">
            <w:pPr>
              <w:spacing w:line="355" w:lineRule="exact"/>
              <w:ind w:left="210" w:hangingChars="100" w:hanging="210"/>
            </w:pPr>
            <w:r w:rsidRPr="007C244D">
              <w:rPr>
                <w:rFonts w:hint="eastAsia"/>
              </w:rPr>
              <w:t>○町民・地域・関係機関と連携しながら、</w:t>
            </w:r>
            <w:r w:rsidR="00E11D71" w:rsidRPr="007C244D">
              <w:rPr>
                <w:rFonts w:hint="eastAsia"/>
              </w:rPr>
              <w:t>公害及び</w:t>
            </w:r>
            <w:r w:rsidRPr="007C244D">
              <w:rPr>
                <w:rFonts w:hint="eastAsia"/>
              </w:rPr>
              <w:t>環境衛生の維持向上に継続して取り組む必要があります。</w:t>
            </w:r>
          </w:p>
        </w:tc>
      </w:tr>
      <w:tr w:rsidR="00911709" w14:paraId="6E3E2A2D" w14:textId="77777777">
        <w:tc>
          <w:tcPr>
            <w:tcW w:w="2500" w:type="pct"/>
          </w:tcPr>
          <w:p w14:paraId="227746EA" w14:textId="3C7C8278" w:rsidR="00911709" w:rsidRPr="007C244D" w:rsidRDefault="00911709" w:rsidP="006C5A49">
            <w:pPr>
              <w:spacing w:line="355" w:lineRule="exact"/>
              <w:ind w:left="210" w:hangingChars="100" w:hanging="210"/>
            </w:pPr>
            <w:r w:rsidRPr="007C244D">
              <w:rPr>
                <w:rFonts w:hint="eastAsia"/>
              </w:rPr>
              <w:t>○不法投棄については、定期的な巡回パトロールや啓発活動を実施し、未然防止に取り組んでいます。</w:t>
            </w:r>
          </w:p>
        </w:tc>
        <w:tc>
          <w:tcPr>
            <w:tcW w:w="2500" w:type="pct"/>
          </w:tcPr>
          <w:p w14:paraId="54E848D0" w14:textId="0A3C91EF" w:rsidR="00911709" w:rsidRPr="007C244D" w:rsidRDefault="00911709">
            <w:pPr>
              <w:spacing w:line="355" w:lineRule="exact"/>
              <w:ind w:left="210" w:hangingChars="100" w:hanging="210"/>
            </w:pPr>
            <w:r w:rsidRPr="007C244D">
              <w:rPr>
                <w:rFonts w:hint="eastAsia"/>
              </w:rPr>
              <w:t>○公園や道路など公共空間におけるポイ捨てや不法投棄が依然として見られ</w:t>
            </w:r>
            <w:r w:rsidR="007C244D" w:rsidRPr="007C244D">
              <w:rPr>
                <w:rFonts w:hint="eastAsia"/>
              </w:rPr>
              <w:t>、</w:t>
            </w:r>
            <w:r w:rsidRPr="007C244D">
              <w:rPr>
                <w:rFonts w:hint="eastAsia"/>
              </w:rPr>
              <w:t>景観の悪化、利用マナーの低下・地域イメージの悪化が課題となっています。</w:t>
            </w:r>
          </w:p>
        </w:tc>
      </w:tr>
    </w:tbl>
    <w:p w14:paraId="3F5F12CE" w14:textId="77777777" w:rsidR="00E21DF8" w:rsidRDefault="00E21DF8">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56428433" w14:textId="77777777">
        <w:trPr>
          <w:trHeight w:val="397"/>
        </w:trPr>
        <w:tc>
          <w:tcPr>
            <w:tcW w:w="8504" w:type="dxa"/>
            <w:shd w:val="clear" w:color="auto" w:fill="D9D9D9" w:themeFill="background1" w:themeFillShade="D9"/>
            <w:vAlign w:val="center"/>
          </w:tcPr>
          <w:p w14:paraId="0A075487" w14:textId="77777777" w:rsidR="00C51EFD" w:rsidRPr="00F27712" w:rsidRDefault="00000000">
            <w:pPr>
              <w:spacing w:line="320" w:lineRule="exact"/>
              <w:jc w:val="left"/>
              <w:rPr>
                <w:b/>
                <w:sz w:val="22"/>
                <w:szCs w:val="21"/>
              </w:rPr>
            </w:pPr>
            <w:r w:rsidRPr="00F27712">
              <w:rPr>
                <w:rFonts w:hint="eastAsia"/>
                <w:b/>
                <w:sz w:val="22"/>
                <w:szCs w:val="21"/>
              </w:rPr>
              <w:t>施策の展開</w:t>
            </w:r>
          </w:p>
        </w:tc>
      </w:tr>
    </w:tbl>
    <w:p w14:paraId="50D68B77"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700DDB5C" w14:textId="77777777" w:rsidTr="007C244D">
        <w:tc>
          <w:tcPr>
            <w:tcW w:w="5000" w:type="pct"/>
          </w:tcPr>
          <w:p w14:paraId="51B1467F" w14:textId="77777777" w:rsidR="00C51EFD" w:rsidRDefault="00000000">
            <w:pPr>
              <w:spacing w:line="355" w:lineRule="exact"/>
              <w:ind w:left="220" w:hangingChars="100" w:hanging="220"/>
              <w:rPr>
                <w:b/>
                <w:color w:val="000000" w:themeColor="text1"/>
                <w:sz w:val="22"/>
              </w:rPr>
            </w:pPr>
            <w:r>
              <w:rPr>
                <w:rFonts w:hint="eastAsia"/>
                <w:b/>
                <w:sz w:val="22"/>
              </w:rPr>
              <w:t>①</w:t>
            </w:r>
            <w:r>
              <w:rPr>
                <w:rFonts w:hint="eastAsia"/>
                <w:b/>
                <w:color w:val="000000" w:themeColor="text1"/>
                <w:sz w:val="22"/>
              </w:rPr>
              <w:t>公害対策等による生活環境の向上</w:t>
            </w:r>
          </w:p>
          <w:p w14:paraId="18EA500E" w14:textId="4FEB5DB9" w:rsidR="00C51EFD" w:rsidRDefault="00000000">
            <w:pPr>
              <w:spacing w:line="355" w:lineRule="exact"/>
              <w:ind w:leftChars="100" w:left="210"/>
              <w:rPr>
                <w:sz w:val="22"/>
              </w:rPr>
            </w:pPr>
            <w:r>
              <w:rPr>
                <w:rFonts w:hint="eastAsia"/>
                <w:color w:val="000000" w:themeColor="text1"/>
                <w:sz w:val="22"/>
              </w:rPr>
              <w:t>悪臭や騒音などの公害対策、野犬・ハブ・害虫</w:t>
            </w:r>
            <w:r>
              <w:rPr>
                <w:rFonts w:hint="eastAsia"/>
                <w:sz w:val="22"/>
              </w:rPr>
              <w:t>等への対応について、関係機関と連携し</w:t>
            </w:r>
            <w:r w:rsidR="009B27EB" w:rsidRPr="007C244D">
              <w:rPr>
                <w:rFonts w:hint="eastAsia"/>
                <w:sz w:val="22"/>
              </w:rPr>
              <w:t>ながら</w:t>
            </w:r>
            <w:r w:rsidRPr="007C244D">
              <w:rPr>
                <w:rFonts w:hint="eastAsia"/>
                <w:sz w:val="22"/>
              </w:rPr>
              <w:t>生</w:t>
            </w:r>
            <w:r>
              <w:rPr>
                <w:rFonts w:hint="eastAsia"/>
                <w:sz w:val="22"/>
              </w:rPr>
              <w:t>活環境の保全に努めます。</w:t>
            </w:r>
          </w:p>
        </w:tc>
      </w:tr>
      <w:tr w:rsidR="009B27EB" w14:paraId="2E33E46E" w14:textId="77777777" w:rsidTr="007C244D">
        <w:tc>
          <w:tcPr>
            <w:tcW w:w="5000" w:type="pct"/>
          </w:tcPr>
          <w:p w14:paraId="7160D0FD" w14:textId="77777777" w:rsidR="009B27EB" w:rsidRPr="007C244D" w:rsidRDefault="009B27EB">
            <w:pPr>
              <w:spacing w:line="355" w:lineRule="exact"/>
              <w:ind w:left="220" w:hangingChars="100" w:hanging="220"/>
              <w:rPr>
                <w:b/>
                <w:sz w:val="22"/>
              </w:rPr>
            </w:pPr>
            <w:r w:rsidRPr="007C244D">
              <w:rPr>
                <w:rFonts w:hint="eastAsia"/>
                <w:b/>
                <w:sz w:val="22"/>
              </w:rPr>
              <w:t>②不法投棄対策の推進</w:t>
            </w:r>
          </w:p>
          <w:p w14:paraId="3883AA95" w14:textId="20EBF24A" w:rsidR="009B27EB" w:rsidRDefault="009B27EB" w:rsidP="009B27EB">
            <w:pPr>
              <w:spacing w:line="355" w:lineRule="exact"/>
              <w:ind w:leftChars="100" w:left="210"/>
              <w:rPr>
                <w:b/>
                <w:sz w:val="22"/>
              </w:rPr>
            </w:pPr>
            <w:r w:rsidRPr="007C244D">
              <w:rPr>
                <w:rFonts w:hint="eastAsia"/>
                <w:sz w:val="22"/>
              </w:rPr>
              <w:t>定期的な巡回パトロールや啓発活動を実施し、不法投棄やポイ捨ての防止、町民の環境美化意識の向上に努めます。また、地域や関係団体と連携し、環境美化活動を推進します。</w:t>
            </w:r>
          </w:p>
        </w:tc>
      </w:tr>
      <w:tr w:rsidR="00C51EFD" w:rsidRPr="00F27712" w14:paraId="7BE2AE22" w14:textId="77777777" w:rsidTr="007C244D">
        <w:tblPrEx>
          <w:tblBorders>
            <w:top w:val="none" w:sz="0" w:space="0" w:color="auto"/>
            <w:bottom w:val="none" w:sz="0" w:space="0" w:color="auto"/>
            <w:insideH w:val="none" w:sz="0" w:space="0" w:color="auto"/>
            <w:insideV w:val="none" w:sz="0" w:space="0" w:color="auto"/>
          </w:tblBorders>
          <w:shd w:val="clear" w:color="auto" w:fill="BFBFBF" w:themeFill="background1" w:themeFillShade="BF"/>
        </w:tblPrEx>
        <w:trPr>
          <w:trHeight w:val="397"/>
        </w:trPr>
        <w:tc>
          <w:tcPr>
            <w:tcW w:w="5000" w:type="pct"/>
            <w:shd w:val="clear" w:color="auto" w:fill="000000" w:themeFill="text1"/>
            <w:vAlign w:val="center"/>
          </w:tcPr>
          <w:p w14:paraId="30B3C6E9" w14:textId="77777777" w:rsidR="00C51EFD" w:rsidRPr="00F27712" w:rsidRDefault="00000000">
            <w:pPr>
              <w:spacing w:line="320" w:lineRule="exact"/>
              <w:jc w:val="left"/>
              <w:rPr>
                <w:b/>
                <w:color w:val="FFFFFF" w:themeColor="background1"/>
                <w:sz w:val="22"/>
                <w:szCs w:val="21"/>
              </w:rPr>
            </w:pPr>
            <w:r w:rsidRPr="00F27712">
              <w:rPr>
                <w:rFonts w:hint="eastAsia"/>
                <w:b/>
                <w:color w:val="FFFFFF" w:themeColor="background1"/>
                <w:sz w:val="22"/>
                <w:szCs w:val="21"/>
              </w:rPr>
              <w:lastRenderedPageBreak/>
              <w:t>重点施策</w:t>
            </w:r>
          </w:p>
        </w:tc>
      </w:tr>
    </w:tbl>
    <w:p w14:paraId="423F5838" w14:textId="77777777" w:rsidR="00C51EFD" w:rsidRDefault="00C51EFD">
      <w:pPr>
        <w:spacing w:line="200" w:lineRule="exact"/>
      </w:pPr>
    </w:p>
    <w:p w14:paraId="13283E94" w14:textId="77777777" w:rsidR="00C51EFD" w:rsidRDefault="00000000">
      <w:pPr>
        <w:pStyle w:val="af3"/>
      </w:pPr>
      <w:r>
        <w:rPr>
          <w:rFonts w:hint="eastAsia"/>
        </w:rPr>
        <w:t>（３）環境保全の啓発と活動の推進</w:t>
      </w:r>
    </w:p>
    <w:p w14:paraId="09F56C44" w14:textId="77777777" w:rsidR="00C51EFD" w:rsidRDefault="00C51EFD">
      <w:pPr>
        <w:spacing w:line="20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6E6B193A" w14:textId="77777777">
        <w:trPr>
          <w:trHeight w:val="397"/>
        </w:trPr>
        <w:tc>
          <w:tcPr>
            <w:tcW w:w="8504" w:type="dxa"/>
            <w:shd w:val="clear" w:color="auto" w:fill="D9D9D9" w:themeFill="background1" w:themeFillShade="D9"/>
            <w:vAlign w:val="center"/>
          </w:tcPr>
          <w:p w14:paraId="27471E88" w14:textId="3166ECAF" w:rsidR="00C51EFD" w:rsidRPr="00F27712" w:rsidRDefault="00000000">
            <w:pPr>
              <w:spacing w:line="320" w:lineRule="exact"/>
              <w:jc w:val="left"/>
              <w:rPr>
                <w:b/>
                <w:sz w:val="22"/>
                <w:szCs w:val="21"/>
              </w:rPr>
            </w:pPr>
            <w:r w:rsidRPr="00F27712">
              <w:rPr>
                <w:rFonts w:hint="eastAsia"/>
                <w:b/>
                <w:sz w:val="22"/>
                <w:szCs w:val="21"/>
              </w:rPr>
              <w:t>施策のめざす姿</w:t>
            </w:r>
            <w:r w:rsidRPr="00F27712">
              <w:rPr>
                <w:rFonts w:hint="eastAsia"/>
                <w:b/>
                <w:color w:val="000000" w:themeColor="text1"/>
                <w:sz w:val="22"/>
                <w:szCs w:val="21"/>
              </w:rPr>
              <w:t>（</w:t>
            </w:r>
            <w:r w:rsidR="007C244D" w:rsidRPr="00F27712">
              <w:rPr>
                <w:rFonts w:hint="eastAsia"/>
                <w:b/>
                <w:color w:val="000000" w:themeColor="text1"/>
                <w:sz w:val="22"/>
                <w:szCs w:val="21"/>
              </w:rPr>
              <w:t>５</w:t>
            </w:r>
            <w:r w:rsidRPr="00F27712">
              <w:rPr>
                <w:rFonts w:hint="eastAsia"/>
                <w:b/>
                <w:color w:val="000000" w:themeColor="text1"/>
                <w:sz w:val="22"/>
                <w:szCs w:val="21"/>
              </w:rPr>
              <w:t>年後のあるべき姿）</w:t>
            </w:r>
          </w:p>
        </w:tc>
      </w:tr>
    </w:tbl>
    <w:p w14:paraId="1DB3AD66"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2A487402" w14:textId="77777777">
        <w:tc>
          <w:tcPr>
            <w:tcW w:w="5000" w:type="pct"/>
            <w:vAlign w:val="center"/>
          </w:tcPr>
          <w:p w14:paraId="110FE81E" w14:textId="77777777" w:rsidR="00C51EFD" w:rsidRDefault="00000000">
            <w:pPr>
              <w:spacing w:line="355" w:lineRule="exact"/>
              <w:rPr>
                <w:sz w:val="22"/>
              </w:rPr>
            </w:pPr>
            <w:r>
              <w:rPr>
                <w:rFonts w:hint="eastAsia"/>
                <w:color w:val="000000" w:themeColor="text1"/>
                <w:sz w:val="22"/>
              </w:rPr>
              <w:t>町民が日常的に</w:t>
            </w:r>
            <w:r>
              <w:rPr>
                <w:rFonts w:hint="eastAsia"/>
                <w:sz w:val="22"/>
              </w:rPr>
              <w:t>環境保全や省エネ活動を実践しています。</w:t>
            </w:r>
          </w:p>
        </w:tc>
      </w:tr>
    </w:tbl>
    <w:p w14:paraId="3897318A" w14:textId="77777777" w:rsidR="00C51EFD" w:rsidRDefault="00C51EFD">
      <w:pPr>
        <w:spacing w:line="355" w:lineRule="exact"/>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0DFBFE3E" w14:textId="77777777">
        <w:trPr>
          <w:trHeight w:val="397"/>
        </w:trPr>
        <w:tc>
          <w:tcPr>
            <w:tcW w:w="8504" w:type="dxa"/>
            <w:shd w:val="clear" w:color="auto" w:fill="D9D9D9" w:themeFill="background1" w:themeFillShade="D9"/>
            <w:vAlign w:val="center"/>
          </w:tcPr>
          <w:p w14:paraId="1B54598C" w14:textId="77777777" w:rsidR="00C51EFD" w:rsidRPr="00F27712" w:rsidRDefault="00000000">
            <w:pPr>
              <w:spacing w:line="320" w:lineRule="exact"/>
              <w:jc w:val="left"/>
              <w:rPr>
                <w:b/>
                <w:sz w:val="22"/>
                <w:szCs w:val="21"/>
              </w:rPr>
            </w:pPr>
            <w:r w:rsidRPr="00F27712">
              <w:rPr>
                <w:rFonts w:hint="eastAsia"/>
                <w:b/>
                <w:sz w:val="22"/>
                <w:szCs w:val="21"/>
              </w:rPr>
              <w:t>現状・課題</w:t>
            </w:r>
          </w:p>
        </w:tc>
      </w:tr>
    </w:tbl>
    <w:p w14:paraId="175554B6" w14:textId="77777777" w:rsidR="00C51EFD" w:rsidRDefault="00C51EFD">
      <w:pPr>
        <w:spacing w:line="20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53716CD1" w14:textId="77777777">
        <w:tc>
          <w:tcPr>
            <w:tcW w:w="2500" w:type="pct"/>
            <w:shd w:val="clear" w:color="auto" w:fill="F2F2F2" w:themeFill="background1" w:themeFillShade="F2"/>
            <w:vAlign w:val="center"/>
          </w:tcPr>
          <w:p w14:paraId="3F9F88D5" w14:textId="77777777" w:rsidR="00C51EFD" w:rsidRDefault="00000000">
            <w:pPr>
              <w:spacing w:line="355" w:lineRule="exact"/>
              <w:jc w:val="center"/>
              <w:rPr>
                <w:sz w:val="18"/>
              </w:rPr>
            </w:pPr>
            <w:r>
              <w:rPr>
                <w:rFonts w:hint="eastAsia"/>
                <w:spacing w:val="360"/>
                <w:kern w:val="0"/>
                <w:sz w:val="18"/>
                <w:fitText w:val="720" w:id="39"/>
              </w:rPr>
              <w:t>現</w:t>
            </w:r>
            <w:r>
              <w:rPr>
                <w:rFonts w:hint="eastAsia"/>
                <w:kern w:val="0"/>
                <w:sz w:val="18"/>
                <w:fitText w:val="720" w:id="39"/>
              </w:rPr>
              <w:t>状</w:t>
            </w:r>
          </w:p>
        </w:tc>
        <w:tc>
          <w:tcPr>
            <w:tcW w:w="2500" w:type="pct"/>
            <w:shd w:val="clear" w:color="auto" w:fill="F2F2F2" w:themeFill="background1" w:themeFillShade="F2"/>
            <w:vAlign w:val="center"/>
          </w:tcPr>
          <w:p w14:paraId="66512E7D" w14:textId="77777777" w:rsidR="00C51EFD" w:rsidRDefault="00000000">
            <w:pPr>
              <w:spacing w:line="355" w:lineRule="exact"/>
              <w:jc w:val="center"/>
              <w:rPr>
                <w:sz w:val="18"/>
              </w:rPr>
            </w:pPr>
            <w:r>
              <w:rPr>
                <w:rFonts w:hint="eastAsia"/>
                <w:spacing w:val="360"/>
                <w:kern w:val="0"/>
                <w:sz w:val="18"/>
                <w:fitText w:val="720" w:id="40"/>
              </w:rPr>
              <w:t>課</w:t>
            </w:r>
            <w:r>
              <w:rPr>
                <w:rFonts w:hint="eastAsia"/>
                <w:kern w:val="0"/>
                <w:sz w:val="18"/>
                <w:fitText w:val="720" w:id="40"/>
              </w:rPr>
              <w:t>題</w:t>
            </w:r>
          </w:p>
        </w:tc>
      </w:tr>
      <w:tr w:rsidR="00C51EFD" w14:paraId="457A0EB1" w14:textId="77777777">
        <w:tc>
          <w:tcPr>
            <w:tcW w:w="2500" w:type="pct"/>
          </w:tcPr>
          <w:p w14:paraId="41686DFC" w14:textId="77777777" w:rsidR="00C51EFD" w:rsidRDefault="00000000">
            <w:pPr>
              <w:spacing w:line="355" w:lineRule="exact"/>
              <w:ind w:left="210" w:hangingChars="100" w:hanging="210"/>
              <w:rPr>
                <w:color w:val="000000" w:themeColor="text1"/>
              </w:rPr>
            </w:pPr>
            <w:r>
              <w:rPr>
                <w:rFonts w:hint="eastAsia"/>
                <w:color w:val="000000" w:themeColor="text1"/>
              </w:rPr>
              <w:t>○はえばるエコセンターにおいて各種環境学習講座を開催し、家庭や事業所で実践できる環境保全の普及に取り組んでいます。</w:t>
            </w:r>
          </w:p>
        </w:tc>
        <w:tc>
          <w:tcPr>
            <w:tcW w:w="2500" w:type="pct"/>
          </w:tcPr>
          <w:p w14:paraId="5E503124" w14:textId="77777777" w:rsidR="00C51EFD" w:rsidRDefault="00000000">
            <w:pPr>
              <w:spacing w:line="355" w:lineRule="exact"/>
              <w:ind w:left="210" w:hangingChars="100" w:hanging="210"/>
              <w:rPr>
                <w:color w:val="000000" w:themeColor="text1"/>
              </w:rPr>
            </w:pPr>
            <w:r>
              <w:rPr>
                <w:rFonts w:hint="eastAsia"/>
                <w:color w:val="000000" w:themeColor="text1"/>
              </w:rPr>
              <w:t>○引き続き、町民の環境に関する意識を高め、誰もが実践できる環境保全行動の定着を進めていくことが必要です。</w:t>
            </w:r>
          </w:p>
        </w:tc>
      </w:tr>
    </w:tbl>
    <w:p w14:paraId="76926341"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5B97A6D7" w14:textId="77777777">
        <w:trPr>
          <w:trHeight w:val="397"/>
        </w:trPr>
        <w:tc>
          <w:tcPr>
            <w:tcW w:w="8504" w:type="dxa"/>
            <w:shd w:val="clear" w:color="auto" w:fill="D9D9D9" w:themeFill="background1" w:themeFillShade="D9"/>
            <w:vAlign w:val="center"/>
          </w:tcPr>
          <w:p w14:paraId="68F6B557" w14:textId="77777777" w:rsidR="00C51EFD" w:rsidRPr="00F27712" w:rsidRDefault="00000000">
            <w:pPr>
              <w:spacing w:line="320" w:lineRule="exact"/>
              <w:jc w:val="left"/>
              <w:rPr>
                <w:b/>
                <w:sz w:val="22"/>
                <w:szCs w:val="21"/>
              </w:rPr>
            </w:pPr>
            <w:r w:rsidRPr="00F27712">
              <w:rPr>
                <w:rFonts w:hint="eastAsia"/>
                <w:b/>
                <w:sz w:val="22"/>
                <w:szCs w:val="21"/>
              </w:rPr>
              <w:t>施策の展開</w:t>
            </w:r>
          </w:p>
        </w:tc>
      </w:tr>
    </w:tbl>
    <w:p w14:paraId="63E876F2"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35A65994" w14:textId="77777777">
        <w:tc>
          <w:tcPr>
            <w:tcW w:w="5000" w:type="pct"/>
          </w:tcPr>
          <w:p w14:paraId="682810E1" w14:textId="77777777" w:rsidR="00C51EFD" w:rsidRDefault="00000000">
            <w:pPr>
              <w:spacing w:line="355" w:lineRule="exact"/>
              <w:ind w:left="220" w:hangingChars="100" w:hanging="220"/>
              <w:rPr>
                <w:b/>
                <w:color w:val="000000" w:themeColor="text1"/>
                <w:sz w:val="22"/>
              </w:rPr>
            </w:pPr>
            <w:r>
              <w:rPr>
                <w:rFonts w:hint="eastAsia"/>
                <w:b/>
                <w:sz w:val="22"/>
              </w:rPr>
              <w:t>①</w:t>
            </w:r>
            <w:r>
              <w:rPr>
                <w:rFonts w:hint="eastAsia"/>
                <w:b/>
                <w:color w:val="000000" w:themeColor="text1"/>
                <w:sz w:val="22"/>
              </w:rPr>
              <w:t>環境学習による環境保全意識の向上</w:t>
            </w:r>
          </w:p>
          <w:p w14:paraId="641C8850" w14:textId="77777777" w:rsidR="00C51EFD" w:rsidRDefault="00000000">
            <w:pPr>
              <w:spacing w:line="355" w:lineRule="exact"/>
              <w:ind w:leftChars="100" w:left="210"/>
              <w:rPr>
                <w:sz w:val="22"/>
              </w:rPr>
            </w:pPr>
            <w:r>
              <w:rPr>
                <w:rFonts w:hint="eastAsia"/>
                <w:color w:val="000000" w:themeColor="text1"/>
                <w:sz w:val="22"/>
              </w:rPr>
              <w:t>はえばるエコセンターを中心とした環境学習や情報提供、イベントの開催などを通じて町民の環境保全意識の向上を図ります。町民・事業者・行政が連携し、省エネやライフスタイルの見直しなどの取り組みを推進し、脱炭素社会の構築を図ります。</w:t>
            </w:r>
          </w:p>
        </w:tc>
      </w:tr>
    </w:tbl>
    <w:p w14:paraId="49C7478D" w14:textId="77777777" w:rsidR="00C51EFD" w:rsidRDefault="00C51EFD">
      <w:pPr>
        <w:spacing w:line="355" w:lineRule="exact"/>
        <w:ind w:firstLineChars="100" w:firstLine="220"/>
        <w:rPr>
          <w:sz w:val="22"/>
        </w:rPr>
      </w:pPr>
    </w:p>
    <w:p w14:paraId="41D386A8" w14:textId="77777777" w:rsidR="00C51EFD" w:rsidRDefault="00C51EFD">
      <w:pPr>
        <w:spacing w:line="355" w:lineRule="exact"/>
        <w:ind w:firstLineChars="100" w:firstLine="220"/>
        <w:rPr>
          <w:sz w:val="22"/>
        </w:rPr>
      </w:pPr>
    </w:p>
    <w:tbl>
      <w:tblPr>
        <w:tblStyle w:val="TableNormal"/>
        <w:tblW w:w="8521" w:type="dxa"/>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108" w:type="dxa"/>
          <w:bottom w:w="28" w:type="dxa"/>
          <w:right w:w="108" w:type="dxa"/>
        </w:tblCellMar>
        <w:tblLook w:val="01E0" w:firstRow="1" w:lastRow="1" w:firstColumn="1" w:lastColumn="1" w:noHBand="0" w:noVBand="0"/>
      </w:tblPr>
      <w:tblGrid>
        <w:gridCol w:w="3418"/>
        <w:gridCol w:w="1701"/>
        <w:gridCol w:w="1701"/>
        <w:gridCol w:w="1701"/>
      </w:tblGrid>
      <w:tr w:rsidR="00C51EFD" w14:paraId="006819A8" w14:textId="77777777">
        <w:trPr>
          <w:trHeight w:val="283"/>
        </w:trPr>
        <w:tc>
          <w:tcPr>
            <w:tcW w:w="8521" w:type="dxa"/>
            <w:gridSpan w:val="4"/>
            <w:tcBorders>
              <w:left w:val="nil"/>
            </w:tcBorders>
            <w:shd w:val="clear" w:color="auto" w:fill="000000" w:themeFill="text1"/>
            <w:vAlign w:val="center"/>
          </w:tcPr>
          <w:p w14:paraId="0615764D" w14:textId="77777777" w:rsidR="00C51EFD" w:rsidRDefault="00000000">
            <w:pPr>
              <w:pStyle w:val="TableParagraph"/>
              <w:spacing w:line="355" w:lineRule="exact"/>
              <w:jc w:val="both"/>
              <w:rPr>
                <w:rFonts w:ascii="BIZ UDPゴシック" w:eastAsia="BIZ UDPゴシック" w:hAnsi="BIZ UDPゴシック"/>
                <w:b/>
                <w:sz w:val="21"/>
              </w:rPr>
            </w:pPr>
            <w:r>
              <w:rPr>
                <w:rFonts w:ascii="BIZ UDPゴシック" w:eastAsia="BIZ UDPゴシック" w:hAnsi="BIZ UDPゴシック" w:hint="eastAsia"/>
                <w:b/>
              </w:rPr>
              <w:t>５年後（令和13年度）</w:t>
            </w:r>
            <w:r>
              <w:rPr>
                <w:rFonts w:ascii="BIZ UDPゴシック" w:eastAsia="BIZ UDPゴシック" w:hAnsi="BIZ UDPゴシック"/>
                <w:b/>
              </w:rPr>
              <w:t>の目標値</w:t>
            </w:r>
          </w:p>
        </w:tc>
      </w:tr>
      <w:tr w:rsidR="00C51EFD" w14:paraId="7848F7B8" w14:textId="77777777">
        <w:trPr>
          <w:trHeight w:val="131"/>
        </w:trPr>
        <w:tc>
          <w:tcPr>
            <w:tcW w:w="3418" w:type="dxa"/>
            <w:vMerge w:val="restart"/>
            <w:tcBorders>
              <w:left w:val="nil"/>
            </w:tcBorders>
            <w:shd w:val="clear" w:color="auto" w:fill="D9D9D9" w:themeFill="background1" w:themeFillShade="D9"/>
            <w:vAlign w:val="center"/>
          </w:tcPr>
          <w:p w14:paraId="34ACDF8E" w14:textId="77777777" w:rsidR="00C51EFD" w:rsidRDefault="00000000">
            <w:pPr>
              <w:pStyle w:val="TableParagraph"/>
              <w:tabs>
                <w:tab w:val="left" w:pos="444"/>
                <w:tab w:val="left" w:pos="864"/>
              </w:tabs>
              <w:spacing w:line="355" w:lineRule="exact"/>
              <w:jc w:val="center"/>
              <w:rPr>
                <w:rFonts w:ascii="BIZ UDPゴシック" w:eastAsia="BIZ UDPゴシック" w:hAnsi="BIZ UDPゴシック"/>
                <w:b/>
                <w:sz w:val="21"/>
              </w:rPr>
            </w:pPr>
            <w:r>
              <w:rPr>
                <w:rFonts w:ascii="BIZ UDPゴシック" w:eastAsia="BIZ UDPゴシック" w:hAnsi="BIZ UDPゴシック"/>
                <w:b/>
              </w:rPr>
              <w:t>指</w:t>
            </w:r>
            <w:r>
              <w:rPr>
                <w:rFonts w:ascii="BIZ UDPゴシック" w:eastAsia="BIZ UDPゴシック" w:hAnsi="BIZ UDPゴシック" w:hint="eastAsia"/>
                <w:b/>
              </w:rPr>
              <w:t xml:space="preserve">　</w:t>
            </w:r>
            <w:r>
              <w:rPr>
                <w:rFonts w:ascii="BIZ UDPゴシック" w:eastAsia="BIZ UDPゴシック" w:hAnsi="BIZ UDPゴシック"/>
                <w:b/>
              </w:rPr>
              <w:t>標</w:t>
            </w:r>
            <w:r>
              <w:rPr>
                <w:rFonts w:ascii="BIZ UDPゴシック" w:eastAsia="BIZ UDPゴシック" w:hAnsi="BIZ UDPゴシック" w:hint="eastAsia"/>
                <w:b/>
              </w:rPr>
              <w:t xml:space="preserve">　</w:t>
            </w:r>
            <w:r>
              <w:rPr>
                <w:rFonts w:ascii="BIZ UDPゴシック" w:eastAsia="BIZ UDPゴシック" w:hAnsi="BIZ UDPゴシック"/>
                <w:b/>
              </w:rPr>
              <w:t>名</w:t>
            </w:r>
          </w:p>
        </w:tc>
        <w:tc>
          <w:tcPr>
            <w:tcW w:w="3402" w:type="dxa"/>
            <w:gridSpan w:val="2"/>
            <w:shd w:val="clear" w:color="auto" w:fill="D9D9D9" w:themeFill="background1" w:themeFillShade="D9"/>
            <w:vAlign w:val="center"/>
          </w:tcPr>
          <w:p w14:paraId="670913CA" w14:textId="77777777" w:rsidR="00C51EFD" w:rsidRDefault="00000000">
            <w:pPr>
              <w:pStyle w:val="TableParagraph"/>
              <w:spacing w:line="355" w:lineRule="exact"/>
              <w:jc w:val="center"/>
              <w:rPr>
                <w:rFonts w:ascii="BIZ UDPゴシック" w:eastAsia="BIZ UDPゴシック" w:hAnsi="BIZ UDPゴシック"/>
                <w:sz w:val="21"/>
              </w:rPr>
            </w:pPr>
            <w:r>
              <w:rPr>
                <w:rFonts w:ascii="BIZ UDPゴシック" w:eastAsia="BIZ UDPゴシック" w:hAnsi="BIZ UDPゴシック"/>
                <w:b/>
              </w:rPr>
              <w:t>現状値</w:t>
            </w:r>
          </w:p>
        </w:tc>
        <w:tc>
          <w:tcPr>
            <w:tcW w:w="1701" w:type="dxa"/>
            <w:vMerge w:val="restart"/>
            <w:tcBorders>
              <w:right w:val="nil"/>
            </w:tcBorders>
            <w:shd w:val="clear" w:color="auto" w:fill="D9D9D9" w:themeFill="background1" w:themeFillShade="D9"/>
            <w:vAlign w:val="center"/>
          </w:tcPr>
          <w:p w14:paraId="6249265D" w14:textId="77777777"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目標値</w:t>
            </w:r>
          </w:p>
          <w:p w14:paraId="2B51B2E6" w14:textId="77777777" w:rsidR="00C51EFD" w:rsidRDefault="00000000">
            <w:pPr>
              <w:pStyle w:val="TableParagraph"/>
              <w:spacing w:line="355" w:lineRule="exact"/>
              <w:jc w:val="center"/>
              <w:rPr>
                <w:rFonts w:ascii="BIZ UDPゴシック" w:eastAsia="BIZ UDPゴシック" w:hAnsi="BIZ UDPゴシック"/>
                <w:b/>
                <w:sz w:val="21"/>
              </w:rPr>
            </w:pPr>
            <w:r>
              <w:rPr>
                <w:rFonts w:ascii="BIZ UDPゴシック" w:eastAsia="BIZ UDPゴシック" w:hAnsi="BIZ UDPゴシック"/>
                <w:b/>
              </w:rPr>
              <w:t>（令和13年度）</w:t>
            </w:r>
          </w:p>
        </w:tc>
      </w:tr>
      <w:tr w:rsidR="00C51EFD" w14:paraId="7CEA5F4B" w14:textId="77777777">
        <w:trPr>
          <w:trHeight w:val="195"/>
        </w:trPr>
        <w:tc>
          <w:tcPr>
            <w:tcW w:w="3418" w:type="dxa"/>
            <w:vMerge/>
            <w:tcBorders>
              <w:left w:val="nil"/>
            </w:tcBorders>
            <w:shd w:val="clear" w:color="auto" w:fill="D9D9D9" w:themeFill="background1" w:themeFillShade="D9"/>
            <w:vAlign w:val="center"/>
          </w:tcPr>
          <w:p w14:paraId="225449B4" w14:textId="77777777" w:rsidR="00C51EFD" w:rsidRDefault="00C51EFD">
            <w:pPr>
              <w:pStyle w:val="TableParagraph"/>
              <w:tabs>
                <w:tab w:val="left" w:pos="444"/>
                <w:tab w:val="left" w:pos="864"/>
              </w:tabs>
              <w:spacing w:line="355" w:lineRule="exact"/>
              <w:jc w:val="center"/>
              <w:rPr>
                <w:rFonts w:ascii="BIZ UDPゴシック" w:eastAsia="BIZ UDPゴシック" w:hAnsi="BIZ UDPゴシック"/>
                <w:b/>
              </w:rPr>
            </w:pPr>
          </w:p>
        </w:tc>
        <w:tc>
          <w:tcPr>
            <w:tcW w:w="1701" w:type="dxa"/>
            <w:shd w:val="clear" w:color="auto" w:fill="D9D9D9" w:themeFill="background1" w:themeFillShade="D9"/>
            <w:vAlign w:val="center"/>
          </w:tcPr>
          <w:p w14:paraId="169C3B9C" w14:textId="77777777"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w:t>
            </w:r>
            <w:r>
              <w:rPr>
                <w:rFonts w:ascii="BIZ UDPゴシック" w:eastAsia="BIZ UDPゴシック" w:hAnsi="BIZ UDPゴシック" w:hint="eastAsia"/>
                <w:b/>
              </w:rPr>
              <w:t>令和２</w:t>
            </w:r>
            <w:r>
              <w:rPr>
                <w:rFonts w:ascii="BIZ UDPゴシック" w:eastAsia="BIZ UDPゴシック" w:hAnsi="BIZ UDPゴシック"/>
                <w:b/>
              </w:rPr>
              <w:t>年度）</w:t>
            </w:r>
          </w:p>
        </w:tc>
        <w:tc>
          <w:tcPr>
            <w:tcW w:w="1701" w:type="dxa"/>
            <w:shd w:val="clear" w:color="auto" w:fill="D9D9D9" w:themeFill="background1" w:themeFillShade="D9"/>
            <w:vAlign w:val="center"/>
          </w:tcPr>
          <w:p w14:paraId="02A79283" w14:textId="77777777"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w:t>
            </w:r>
            <w:r>
              <w:rPr>
                <w:rFonts w:ascii="BIZ UDPゴシック" w:eastAsia="BIZ UDPゴシック" w:hAnsi="BIZ UDPゴシック" w:hint="eastAsia"/>
                <w:b/>
              </w:rPr>
              <w:t>令和７</w:t>
            </w:r>
            <w:r>
              <w:rPr>
                <w:rFonts w:ascii="BIZ UDPゴシック" w:eastAsia="BIZ UDPゴシック" w:hAnsi="BIZ UDPゴシック"/>
                <w:b/>
              </w:rPr>
              <w:t>年度）</w:t>
            </w:r>
          </w:p>
        </w:tc>
        <w:tc>
          <w:tcPr>
            <w:tcW w:w="1701" w:type="dxa"/>
            <w:vMerge/>
            <w:tcBorders>
              <w:right w:val="nil"/>
            </w:tcBorders>
            <w:shd w:val="clear" w:color="auto" w:fill="D9D9D9" w:themeFill="background1" w:themeFillShade="D9"/>
            <w:vAlign w:val="center"/>
          </w:tcPr>
          <w:p w14:paraId="71AC5FF6" w14:textId="77777777" w:rsidR="00C51EFD" w:rsidRDefault="00C51EFD">
            <w:pPr>
              <w:pStyle w:val="TableParagraph"/>
              <w:spacing w:line="355" w:lineRule="exact"/>
              <w:jc w:val="center"/>
              <w:rPr>
                <w:rFonts w:ascii="BIZ UDPゴシック" w:eastAsia="BIZ UDPゴシック" w:hAnsi="BIZ UDPゴシック"/>
                <w:b/>
              </w:rPr>
            </w:pPr>
          </w:p>
        </w:tc>
      </w:tr>
      <w:tr w:rsidR="00C51EFD" w14:paraId="69885BB5" w14:textId="77777777">
        <w:trPr>
          <w:trHeight w:val="567"/>
        </w:trPr>
        <w:tc>
          <w:tcPr>
            <w:tcW w:w="3418" w:type="dxa"/>
            <w:tcBorders>
              <w:left w:val="nil"/>
            </w:tcBorders>
            <w:vAlign w:val="center"/>
          </w:tcPr>
          <w:p w14:paraId="464FAA6E" w14:textId="77777777" w:rsidR="00C51EFD" w:rsidRPr="00267015" w:rsidRDefault="00000000">
            <w:pPr>
              <w:pStyle w:val="TableParagraph"/>
              <w:spacing w:line="355" w:lineRule="exact"/>
              <w:jc w:val="both"/>
              <w:rPr>
                <w:rFonts w:ascii="BIZ UDPゴシック" w:eastAsia="BIZ UDPゴシック" w:hAnsi="BIZ UDPゴシック"/>
                <w:sz w:val="21"/>
              </w:rPr>
            </w:pPr>
            <w:bookmarkStart w:id="54" w:name="_Hlk231310852"/>
            <w:r w:rsidRPr="00267015">
              <w:rPr>
                <w:rFonts w:ascii="BIZ UDPゴシック" w:eastAsia="BIZ UDPゴシック" w:hAnsi="BIZ UDPゴシック" w:hint="eastAsia"/>
                <w:sz w:val="21"/>
              </w:rPr>
              <w:t>1人1日あたりのごみ排出量</w:t>
            </w:r>
            <w:bookmarkEnd w:id="54"/>
          </w:p>
        </w:tc>
        <w:tc>
          <w:tcPr>
            <w:tcW w:w="1701" w:type="dxa"/>
            <w:vAlign w:val="center"/>
          </w:tcPr>
          <w:p w14:paraId="794A1E2A" w14:textId="70C7E6FE" w:rsidR="00594A46" w:rsidRPr="00267015" w:rsidRDefault="00594A46">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５７６g</w:t>
            </w:r>
          </w:p>
        </w:tc>
        <w:tc>
          <w:tcPr>
            <w:tcW w:w="1701" w:type="dxa"/>
            <w:vAlign w:val="center"/>
          </w:tcPr>
          <w:p w14:paraId="4D321CC2" w14:textId="77777777" w:rsidR="00594A46" w:rsidRPr="00267015" w:rsidRDefault="00594A46">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５０２g</w:t>
            </w:r>
          </w:p>
          <w:p w14:paraId="2B743A27" w14:textId="62CD3435" w:rsidR="00594A46" w:rsidRPr="00267015" w:rsidRDefault="00594A46">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（令和６年）</w:t>
            </w:r>
          </w:p>
        </w:tc>
        <w:tc>
          <w:tcPr>
            <w:tcW w:w="1701" w:type="dxa"/>
            <w:tcBorders>
              <w:right w:val="nil"/>
            </w:tcBorders>
            <w:vAlign w:val="center"/>
          </w:tcPr>
          <w:p w14:paraId="24E7BE9D" w14:textId="7B01C6E9" w:rsidR="00594A46" w:rsidRPr="00267015" w:rsidRDefault="00594A46">
            <w:pPr>
              <w:pStyle w:val="TableParagraph"/>
              <w:spacing w:line="355" w:lineRule="exact"/>
              <w:jc w:val="center"/>
              <w:rPr>
                <w:rFonts w:ascii="BIZ UDPゴシック" w:eastAsia="BIZ UDPゴシック" w:hAnsi="BIZ UDPゴシック"/>
              </w:rPr>
            </w:pPr>
            <w:r w:rsidRPr="00267015">
              <w:rPr>
                <w:rFonts w:ascii="BIZ UDPゴシック" w:eastAsia="BIZ UDPゴシック" w:hAnsi="BIZ UDPゴシック" w:hint="eastAsia"/>
              </w:rPr>
              <w:t>５１１g</w:t>
            </w:r>
          </w:p>
        </w:tc>
      </w:tr>
      <w:tr w:rsidR="00C51EFD" w14:paraId="6A88CDB1" w14:textId="77777777">
        <w:trPr>
          <w:trHeight w:val="283"/>
        </w:trPr>
        <w:tc>
          <w:tcPr>
            <w:tcW w:w="3418" w:type="dxa"/>
            <w:tcBorders>
              <w:left w:val="nil"/>
            </w:tcBorders>
            <w:vAlign w:val="center"/>
          </w:tcPr>
          <w:p w14:paraId="6B204895" w14:textId="77777777" w:rsidR="00C51EFD" w:rsidRDefault="00000000">
            <w:pPr>
              <w:pStyle w:val="TableParagraph"/>
              <w:spacing w:line="355" w:lineRule="exact"/>
              <w:jc w:val="both"/>
              <w:rPr>
                <w:rFonts w:ascii="BIZ UDPゴシック" w:eastAsia="BIZ UDPゴシック" w:hAnsi="BIZ UDPゴシック"/>
                <w:sz w:val="21"/>
              </w:rPr>
            </w:pPr>
            <w:r>
              <w:rPr>
                <w:rFonts w:ascii="BIZ UDPゴシック" w:eastAsia="BIZ UDPゴシック" w:hAnsi="BIZ UDPゴシック" w:hint="eastAsia"/>
                <w:sz w:val="21"/>
              </w:rPr>
              <w:t>公害及び環境衛生等の対策に関する取組の満足度</w:t>
            </w:r>
          </w:p>
        </w:tc>
        <w:tc>
          <w:tcPr>
            <w:tcW w:w="1701" w:type="dxa"/>
            <w:vAlign w:val="center"/>
          </w:tcPr>
          <w:p w14:paraId="508D5FB5" w14:textId="77777777" w:rsidR="00C51EFD" w:rsidRDefault="00000000">
            <w:pPr>
              <w:pStyle w:val="TableParagraph"/>
              <w:spacing w:line="355" w:lineRule="exact"/>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28.6％</w:t>
            </w:r>
          </w:p>
        </w:tc>
        <w:tc>
          <w:tcPr>
            <w:tcW w:w="1701" w:type="dxa"/>
            <w:vAlign w:val="center"/>
          </w:tcPr>
          <w:p w14:paraId="5A9D8C07" w14:textId="77777777" w:rsidR="00C51EFD" w:rsidRDefault="00000000">
            <w:pPr>
              <w:pStyle w:val="TableParagraph"/>
              <w:spacing w:line="355" w:lineRule="exact"/>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52.6％</w:t>
            </w:r>
          </w:p>
        </w:tc>
        <w:tc>
          <w:tcPr>
            <w:tcW w:w="1701" w:type="dxa"/>
            <w:tcBorders>
              <w:right w:val="nil"/>
            </w:tcBorders>
            <w:vAlign w:val="center"/>
          </w:tcPr>
          <w:p w14:paraId="6911CA3F" w14:textId="77777777" w:rsidR="00C51EFD" w:rsidRDefault="00000000">
            <w:pPr>
              <w:pStyle w:val="TableParagraph"/>
              <w:spacing w:line="355" w:lineRule="exact"/>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64.6%</w:t>
            </w:r>
          </w:p>
        </w:tc>
      </w:tr>
      <w:tr w:rsidR="00C51EFD" w14:paraId="6CEB741B" w14:textId="77777777">
        <w:trPr>
          <w:trHeight w:val="283"/>
        </w:trPr>
        <w:tc>
          <w:tcPr>
            <w:tcW w:w="3418" w:type="dxa"/>
            <w:tcBorders>
              <w:left w:val="nil"/>
            </w:tcBorders>
            <w:vAlign w:val="center"/>
          </w:tcPr>
          <w:p w14:paraId="1D47F457" w14:textId="77777777" w:rsidR="00C51EFD" w:rsidRDefault="00000000">
            <w:pPr>
              <w:pStyle w:val="TableParagraph"/>
              <w:spacing w:line="355" w:lineRule="exact"/>
              <w:jc w:val="both"/>
              <w:rPr>
                <w:rFonts w:ascii="BIZ UDPゴシック" w:eastAsia="BIZ UDPゴシック" w:hAnsi="BIZ UDPゴシック"/>
                <w:sz w:val="21"/>
              </w:rPr>
            </w:pPr>
            <w:r>
              <w:rPr>
                <w:rFonts w:ascii="BIZ UDPゴシック" w:eastAsia="BIZ UDPゴシック" w:hAnsi="BIZ UDPゴシック" w:hint="eastAsia"/>
                <w:sz w:val="21"/>
              </w:rPr>
              <w:t>環境保全の普及啓発活動に関する取組の満足度</w:t>
            </w:r>
          </w:p>
        </w:tc>
        <w:tc>
          <w:tcPr>
            <w:tcW w:w="1701" w:type="dxa"/>
            <w:vAlign w:val="center"/>
          </w:tcPr>
          <w:p w14:paraId="6C757CCD" w14:textId="77777777" w:rsidR="00C51EFD" w:rsidRDefault="00000000">
            <w:pPr>
              <w:pStyle w:val="TableParagraph"/>
              <w:spacing w:line="355" w:lineRule="exact"/>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27.3％</w:t>
            </w:r>
          </w:p>
        </w:tc>
        <w:tc>
          <w:tcPr>
            <w:tcW w:w="1701" w:type="dxa"/>
            <w:vAlign w:val="center"/>
          </w:tcPr>
          <w:p w14:paraId="7241C473" w14:textId="77777777" w:rsidR="00C51EFD" w:rsidRDefault="00000000">
            <w:pPr>
              <w:pStyle w:val="TableParagraph"/>
              <w:spacing w:line="355" w:lineRule="exact"/>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48.4％</w:t>
            </w:r>
          </w:p>
        </w:tc>
        <w:tc>
          <w:tcPr>
            <w:tcW w:w="1701" w:type="dxa"/>
            <w:tcBorders>
              <w:right w:val="nil"/>
            </w:tcBorders>
            <w:vAlign w:val="center"/>
          </w:tcPr>
          <w:p w14:paraId="601A52E8" w14:textId="77777777" w:rsidR="00C51EFD" w:rsidRDefault="00000000">
            <w:pPr>
              <w:pStyle w:val="TableParagraph"/>
              <w:spacing w:line="355" w:lineRule="exact"/>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59.0%</w:t>
            </w:r>
          </w:p>
        </w:tc>
      </w:tr>
    </w:tbl>
    <w:p w14:paraId="1C241E4C" w14:textId="77777777" w:rsidR="00F27712" w:rsidRDefault="00F27712">
      <w:pPr>
        <w:widowControl/>
        <w:spacing w:line="355" w:lineRule="exact"/>
        <w:jc w:val="left"/>
        <w:rPr>
          <w:sz w:val="22"/>
        </w:rPr>
      </w:pPr>
    </w:p>
    <w:p w14:paraId="2A3E87B7" w14:textId="77777777" w:rsidR="000E346B" w:rsidRDefault="000E346B">
      <w:r>
        <w:br w:type="page"/>
      </w: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14:paraId="35635C64" w14:textId="77777777">
        <w:trPr>
          <w:trHeight w:val="397"/>
        </w:trPr>
        <w:tc>
          <w:tcPr>
            <w:tcW w:w="8504" w:type="dxa"/>
            <w:shd w:val="clear" w:color="auto" w:fill="000000" w:themeFill="text1"/>
            <w:vAlign w:val="center"/>
          </w:tcPr>
          <w:p w14:paraId="5CAB5EDE" w14:textId="40843052" w:rsidR="00C51EFD" w:rsidRDefault="00000000">
            <w:pPr>
              <w:spacing w:line="320" w:lineRule="exact"/>
              <w:jc w:val="left"/>
              <w:rPr>
                <w:b/>
                <w:sz w:val="24"/>
              </w:rPr>
            </w:pPr>
            <w:r>
              <w:rPr>
                <w:rFonts w:hint="eastAsia"/>
                <w:b/>
                <w:sz w:val="24"/>
              </w:rPr>
              <w:lastRenderedPageBreak/>
              <w:t>個別計画</w:t>
            </w:r>
          </w:p>
        </w:tc>
      </w:tr>
    </w:tbl>
    <w:p w14:paraId="3FDC37D4" w14:textId="1D468FEA" w:rsidR="00C51EFD" w:rsidRDefault="00000000">
      <w:pPr>
        <w:spacing w:line="355" w:lineRule="exact"/>
        <w:ind w:leftChars="100" w:left="430" w:hangingChars="100" w:hanging="220"/>
        <w:rPr>
          <w:color w:val="000000" w:themeColor="text1"/>
          <w:sz w:val="22"/>
        </w:rPr>
      </w:pPr>
      <w:r>
        <w:rPr>
          <w:rFonts w:hint="eastAsia"/>
          <w:color w:val="000000" w:themeColor="text1"/>
          <w:sz w:val="22"/>
        </w:rPr>
        <w:t>○</w:t>
      </w:r>
      <w:r>
        <w:rPr>
          <w:color w:val="000000" w:themeColor="text1"/>
          <w:sz w:val="22"/>
        </w:rPr>
        <w:t>南風原町一般廃棄物処理基本計画</w:t>
      </w:r>
      <w:r>
        <w:rPr>
          <w:rFonts w:hint="eastAsia"/>
          <w:noProof/>
          <w:sz w:val="22"/>
        </w:rPr>
        <mc:AlternateContent>
          <mc:Choice Requires="wpg">
            <w:drawing>
              <wp:anchor distT="0" distB="0" distL="114300" distR="114300" simplePos="0" relativeHeight="251579904" behindDoc="0" locked="0" layoutInCell="1" hidden="0" allowOverlap="1" wp14:anchorId="21E8D57A" wp14:editId="5121852C">
                <wp:simplePos x="0" y="0"/>
                <wp:positionH relativeFrom="margin">
                  <wp:posOffset>3472815</wp:posOffset>
                </wp:positionH>
                <wp:positionV relativeFrom="paragraph">
                  <wp:posOffset>107950</wp:posOffset>
                </wp:positionV>
                <wp:extent cx="1943100" cy="503555"/>
                <wp:effectExtent l="0" t="0" r="0" b="0"/>
                <wp:wrapNone/>
                <wp:docPr id="1312" name="グループ化 13"/>
                <wp:cNvGraphicFramePr/>
                <a:graphic xmlns:a="http://schemas.openxmlformats.org/drawingml/2006/main">
                  <a:graphicData uri="http://schemas.microsoft.com/office/word/2010/wordprocessingGroup">
                    <wpg:wgp>
                      <wpg:cNvGrpSpPr/>
                      <wpg:grpSpPr>
                        <a:xfrm>
                          <a:off x="0" y="0"/>
                          <a:ext cx="1943072" cy="503555"/>
                          <a:chOff x="-181068" y="-1"/>
                          <a:chExt cx="1943846" cy="504234"/>
                        </a:xfrm>
                      </wpg:grpSpPr>
                      <wps:wsp>
                        <wps:cNvPr id="1313" name="テキスト ボックス 39"/>
                        <wps:cNvSpPr txBox="1"/>
                        <wps:spPr>
                          <a:xfrm>
                            <a:off x="-181068" y="23750"/>
                            <a:ext cx="1439483" cy="355444"/>
                          </a:xfrm>
                          <a:prstGeom prst="rect">
                            <a:avLst/>
                          </a:prstGeom>
                          <a:noFill/>
                          <a:ln w="6350">
                            <a:noFill/>
                          </a:ln>
                        </wps:spPr>
                        <wps:txbx>
                          <w:txbxContent>
                            <w:p w14:paraId="455948F5" w14:textId="77777777" w:rsidR="00C51EFD" w:rsidRDefault="00000000">
                              <w:pPr>
                                <w:wordWrap w:val="0"/>
                                <w:spacing w:line="200" w:lineRule="exact"/>
                                <w:jc w:val="right"/>
                                <w:rPr>
                                  <w:sz w:val="18"/>
                                </w:rPr>
                              </w:pPr>
                              <w:r>
                                <w:rPr>
                                  <w:rFonts w:hint="eastAsia"/>
                                  <w:sz w:val="18"/>
                                </w:rPr>
                                <w:t xml:space="preserve">本町の各種計画一覧　　</w:t>
                              </w:r>
                            </w:p>
                            <w:p w14:paraId="0D50BE2B" w14:textId="77777777" w:rsidR="00C51EFD" w:rsidRDefault="00000000">
                              <w:pPr>
                                <w:spacing w:line="200" w:lineRule="exact"/>
                                <w:jc w:val="right"/>
                                <w:rPr>
                                  <w:sz w:val="18"/>
                                </w:rPr>
                              </w:pPr>
                              <w:r>
                                <w:rPr>
                                  <w:rFonts w:hint="eastAsia"/>
                                  <w:sz w:val="18"/>
                                </w:rPr>
                                <w:t>へのアクセスはこちら→</w:t>
                              </w:r>
                            </w:p>
                          </w:txbxContent>
                        </wps:txbx>
                        <wps:bodyPr rot="0" vertOverflow="overflow" horzOverflow="overflow" wrap="square" numCol="1" spcCol="0" rtlCol="0" fromWordArt="0" anchor="ctr" anchorCtr="0" forceAA="0" compatLnSpc="1"/>
                      </wps:wsp>
                      <pic:pic xmlns:pic="http://schemas.openxmlformats.org/drawingml/2006/picture">
                        <pic:nvPicPr>
                          <pic:cNvPr id="1314" name="図 12"/>
                          <pic:cNvPicPr>
                            <a:picLocks noChangeAspect="1"/>
                          </pic:cNvPicPr>
                        </pic:nvPicPr>
                        <pic:blipFill>
                          <a:blip r:embed="rId104" cstate="print">
                            <a:extLst>
                              <a:ext uri="{28A0092B-C50C-407E-A947-70E740481C1C}">
                                <a14:useLocalDpi xmlns:a14="http://schemas.microsoft.com/office/drawing/2010/main" val="0"/>
                              </a:ext>
                            </a:extLst>
                          </a:blip>
                          <a:srcRect/>
                          <a:stretch/>
                        </pic:blipFill>
                        <pic:spPr>
                          <a:xfrm>
                            <a:off x="1259022" y="-1"/>
                            <a:ext cx="503756" cy="504234"/>
                          </a:xfrm>
                          <a:prstGeom prst="rect">
                            <a:avLst/>
                          </a:prstGeom>
                        </pic:spPr>
                      </pic:pic>
                    </wpg:wgp>
                  </a:graphicData>
                </a:graphic>
              </wp:anchor>
            </w:drawing>
          </mc:Choice>
          <mc:Fallback>
            <w:pict>
              <v:group w14:anchorId="21E8D57A" id="_x0000_s1178" style="position:absolute;left:0;text-align:left;margin-left:273.45pt;margin-top:8.5pt;width:153pt;height:39.65pt;z-index:251579904;mso-position-horizontal-relative:margin" coordorigin="-1810" coordsize="19438,5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">
                <v:shape id="テキスト ボックス 39" o:spid="_x0000_s1179" type="#_x0000_t202" style="position:absolute;left:-1810;top:237;width:14394;height:3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" filled="f" stroked="f" strokeweight=".5pt">
                  <v:textbox>
                    <w:txbxContent>
                      <w:p w14:paraId="455948F5" w14:textId="77777777" w:rsidR="00C51EFD" w:rsidRDefault="00000000">
                        <w:pPr>
                          <w:wordWrap w:val="0"/>
                          <w:spacing w:line="200" w:lineRule="exact"/>
                          <w:jc w:val="right"/>
                          <w:rPr>
                            <w:sz w:val="18"/>
                          </w:rPr>
                        </w:pPr>
                        <w:r>
                          <w:rPr>
                            <w:rFonts w:hint="eastAsia"/>
                            <w:sz w:val="18"/>
                          </w:rPr>
                          <w:t xml:space="preserve">本町の各種計画一覧　　</w:t>
                        </w:r>
                      </w:p>
                      <w:p w14:paraId="0D50BE2B" w14:textId="77777777" w:rsidR="00C51EFD" w:rsidRDefault="00000000">
                        <w:pPr>
                          <w:spacing w:line="200" w:lineRule="exact"/>
                          <w:jc w:val="right"/>
                          <w:rPr>
                            <w:sz w:val="18"/>
                          </w:rPr>
                        </w:pPr>
                        <w:r>
                          <w:rPr>
                            <w:rFonts w:hint="eastAsia"/>
                            <w:sz w:val="18"/>
                          </w:rPr>
                          <w:t>へのアクセスはこちら→</w:t>
                        </w:r>
                      </w:p>
                    </w:txbxContent>
                  </v:textbox>
                </v:shape>
                <v:shape id="図 12" o:spid="_x0000_s1180" type="#_x0000_t75" style="position:absolute;left:12590;width:5037;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">
                  <v:imagedata r:id="rId105" o:title=""/>
                </v:shape>
                <w10:wrap anchorx="margin"/>
              </v:group>
            </w:pict>
          </mc:Fallback>
        </mc:AlternateContent>
      </w:r>
    </w:p>
    <w:p w14:paraId="7E568F23" w14:textId="7C787611" w:rsidR="00C51EFD" w:rsidRDefault="003B0021">
      <w:pPr>
        <w:spacing w:line="355" w:lineRule="exact"/>
        <w:ind w:leftChars="100" w:left="430" w:hangingChars="100" w:hanging="220"/>
        <w:rPr>
          <w:color w:val="000000" w:themeColor="text1"/>
          <w:sz w:val="22"/>
        </w:rPr>
      </w:pPr>
      <w:r>
        <w:rPr>
          <w:rFonts w:hint="eastAsia"/>
          <w:color w:val="000000" w:themeColor="text1"/>
          <w:sz w:val="22"/>
        </w:rPr>
        <w:t>○</w:t>
      </w:r>
      <w:r>
        <w:rPr>
          <w:color w:val="000000" w:themeColor="text1"/>
          <w:sz w:val="22"/>
        </w:rPr>
        <w:t>南風原町分別収集計画</w:t>
      </w:r>
    </w:p>
    <w:p w14:paraId="59BE2AB9" w14:textId="77777777" w:rsidR="00C51EFD" w:rsidRDefault="00000000">
      <w:pPr>
        <w:spacing w:line="355" w:lineRule="exact"/>
        <w:ind w:leftChars="100" w:left="430" w:hangingChars="100" w:hanging="220"/>
        <w:rPr>
          <w:color w:val="000000" w:themeColor="text1"/>
          <w:sz w:val="22"/>
        </w:rPr>
      </w:pPr>
      <w:r>
        <w:rPr>
          <w:rFonts w:hint="eastAsia"/>
          <w:color w:val="000000" w:themeColor="text1"/>
          <w:sz w:val="22"/>
        </w:rPr>
        <w:t>○南風原町災害廃棄物処理計画</w:t>
      </w:r>
    </w:p>
    <w:p w14:paraId="6F79E288" w14:textId="77777777" w:rsidR="00C51EFD" w:rsidRDefault="00000000">
      <w:pPr>
        <w:spacing w:line="355" w:lineRule="exact"/>
        <w:ind w:leftChars="100" w:left="430" w:hangingChars="100" w:hanging="220"/>
        <w:rPr>
          <w:color w:val="000000" w:themeColor="text1"/>
          <w:sz w:val="22"/>
        </w:rPr>
      </w:pPr>
      <w:r>
        <w:rPr>
          <w:rFonts w:hint="eastAsia"/>
          <w:color w:val="000000" w:themeColor="text1"/>
          <w:sz w:val="22"/>
        </w:rPr>
        <w:t>○南風原町墓地基本計画</w:t>
      </w:r>
    </w:p>
    <w:p w14:paraId="31F467C1" w14:textId="0239F9CE" w:rsidR="00C51EFD" w:rsidRDefault="00000000">
      <w:pPr>
        <w:spacing w:line="355" w:lineRule="exact"/>
        <w:ind w:leftChars="100" w:left="430" w:hangingChars="100" w:hanging="220"/>
        <w:rPr>
          <w:color w:val="000000" w:themeColor="text1"/>
          <w:sz w:val="22"/>
        </w:rPr>
      </w:pPr>
      <w:r>
        <w:rPr>
          <w:rFonts w:hint="eastAsia"/>
          <w:color w:val="000000" w:themeColor="text1"/>
          <w:sz w:val="22"/>
        </w:rPr>
        <w:t>○</w:t>
      </w:r>
      <w:r>
        <w:rPr>
          <w:color w:val="000000" w:themeColor="text1"/>
          <w:sz w:val="22"/>
        </w:rPr>
        <w:t>南風原町地球温暖化防止実行計画</w:t>
      </w:r>
    </w:p>
    <w:p w14:paraId="083D23C5" w14:textId="77777777" w:rsidR="00C51EFD" w:rsidRDefault="00000000">
      <w:pPr>
        <w:spacing w:line="355" w:lineRule="exact"/>
        <w:ind w:leftChars="100" w:left="430" w:hangingChars="100" w:hanging="220"/>
        <w:rPr>
          <w:color w:val="000000" w:themeColor="text1"/>
          <w:sz w:val="22"/>
        </w:rPr>
      </w:pPr>
      <w:r>
        <w:rPr>
          <w:rFonts w:hint="eastAsia"/>
          <w:color w:val="000000" w:themeColor="text1"/>
          <w:sz w:val="22"/>
        </w:rPr>
        <w:t>○南風原町地域エネルギービジョン</w:t>
      </w:r>
    </w:p>
    <w:p w14:paraId="2C91E913" w14:textId="77777777" w:rsidR="00C51EFD" w:rsidRDefault="00000000">
      <w:pPr>
        <w:widowControl/>
        <w:jc w:val="left"/>
        <w:rPr>
          <w:sz w:val="22"/>
        </w:rPr>
      </w:pPr>
      <w:r>
        <w:rPr>
          <w:sz w:val="22"/>
        </w:rPr>
        <w:br w:type="page"/>
      </w:r>
    </w:p>
    <w:tbl>
      <w:tblPr>
        <w:tblStyle w:val="aff0"/>
        <w:tblW w:w="849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595959" w:themeFill="text1" w:themeFillTint="A6"/>
        <w:tblLayout w:type="fixed"/>
        <w:tblLook w:val="04A0" w:firstRow="1" w:lastRow="0" w:firstColumn="1" w:lastColumn="0" w:noHBand="0" w:noVBand="1"/>
      </w:tblPr>
      <w:tblGrid>
        <w:gridCol w:w="8494"/>
      </w:tblGrid>
      <w:tr w:rsidR="00C51EFD" w:rsidRPr="00F27712" w14:paraId="5242ACAE" w14:textId="77777777">
        <w:tc>
          <w:tcPr>
            <w:tcW w:w="8494" w:type="dxa"/>
            <w:shd w:val="clear" w:color="auto" w:fill="595959" w:themeFill="text1" w:themeFillTint="A6"/>
          </w:tcPr>
          <w:p w14:paraId="74A753B1" w14:textId="77777777" w:rsidR="00C51EFD" w:rsidRPr="00F27712" w:rsidRDefault="00000000">
            <w:pPr>
              <w:spacing w:line="355" w:lineRule="exact"/>
              <w:rPr>
                <w:b/>
                <w:color w:val="FFFFFF" w:themeColor="background1"/>
                <w:sz w:val="24"/>
                <w:szCs w:val="21"/>
              </w:rPr>
            </w:pPr>
            <w:r w:rsidRPr="00F27712">
              <w:rPr>
                <w:rFonts w:hint="eastAsia"/>
                <w:b/>
                <w:color w:val="FFFFFF" w:themeColor="background1"/>
                <w:sz w:val="24"/>
                <w:szCs w:val="21"/>
              </w:rPr>
              <w:lastRenderedPageBreak/>
              <w:t>◎　社会の変化に対応できる行財政運営</w:t>
            </w:r>
          </w:p>
        </w:tc>
      </w:tr>
    </w:tbl>
    <w:p w14:paraId="62E760F5" w14:textId="5760F098" w:rsidR="00C51EFD" w:rsidRDefault="00C52233">
      <w:pPr>
        <w:pStyle w:val="af5"/>
      </w:pPr>
      <w:bookmarkStart w:id="55" w:name="_Toc231887425"/>
      <w:r w:rsidRPr="005F1254">
        <w:rPr>
          <w:rFonts w:hint="eastAsia"/>
        </w:rPr>
        <w:t>４－１</w:t>
      </w:r>
      <w:r>
        <w:t xml:space="preserve">　</w:t>
      </w:r>
      <w:r>
        <w:rPr>
          <w:rFonts w:hint="eastAsia"/>
        </w:rPr>
        <w:t>効率的で健全な行財政運営（行財政）</w:t>
      </w:r>
      <w:bookmarkEnd w:id="55"/>
    </w:p>
    <w:p w14:paraId="617F775C" w14:textId="77777777" w:rsidR="00C51EFD" w:rsidRDefault="00000000">
      <w:pPr>
        <w:spacing w:line="355" w:lineRule="exact"/>
        <w:rPr>
          <w:sz w:val="22"/>
        </w:rPr>
      </w:pPr>
      <w:r>
        <w:rPr>
          <w:noProof/>
          <w:sz w:val="22"/>
        </w:rPr>
        <w:drawing>
          <wp:anchor distT="0" distB="0" distL="114300" distR="114300" simplePos="0" relativeHeight="251609600" behindDoc="0" locked="0" layoutInCell="1" hidden="0" allowOverlap="1" wp14:anchorId="01317398" wp14:editId="612C3135">
            <wp:simplePos x="0" y="0"/>
            <wp:positionH relativeFrom="column">
              <wp:posOffset>0</wp:posOffset>
            </wp:positionH>
            <wp:positionV relativeFrom="paragraph">
              <wp:posOffset>37465</wp:posOffset>
            </wp:positionV>
            <wp:extent cx="2164080" cy="493395"/>
            <wp:effectExtent l="0" t="0" r="0" b="0"/>
            <wp:wrapNone/>
            <wp:docPr id="1315" name="図 615161049"/>
            <wp:cNvGraphicFramePr/>
            <a:graphic xmlns:a="http://schemas.openxmlformats.org/drawingml/2006/main">
              <a:graphicData uri="http://schemas.openxmlformats.org/drawingml/2006/picture">
                <pic:pic xmlns:pic="http://schemas.openxmlformats.org/drawingml/2006/picture">
                  <pic:nvPicPr>
                    <pic:cNvPr id="1315" name="図 615161049"/>
                    <pic:cNvPicPr/>
                  </pic:nvPicPr>
                  <pic:blipFill>
                    <a:blip r:embed="rId111"/>
                    <a:stretch>
                      <a:fillRect/>
                    </a:stretch>
                  </pic:blipFill>
                  <pic:spPr>
                    <a:xfrm>
                      <a:off x="0" y="0"/>
                      <a:ext cx="2164080" cy="493395"/>
                    </a:xfrm>
                    <a:prstGeom prst="rect">
                      <a:avLst/>
                    </a:prstGeom>
                  </pic:spPr>
                </pic:pic>
              </a:graphicData>
            </a:graphic>
          </wp:anchor>
        </w:drawing>
      </w:r>
    </w:p>
    <w:p w14:paraId="7212F4E3" w14:textId="77777777" w:rsidR="00C51EFD" w:rsidRDefault="00C51EFD">
      <w:pPr>
        <w:spacing w:line="355" w:lineRule="exact"/>
        <w:rPr>
          <w:sz w:val="22"/>
        </w:rPr>
      </w:pPr>
    </w:p>
    <w:p w14:paraId="5C499AF4" w14:textId="2DF740A8" w:rsidR="00C51EFD" w:rsidRDefault="00B85272">
      <w:pPr>
        <w:spacing w:line="355" w:lineRule="exact"/>
        <w:ind w:firstLineChars="100" w:firstLine="220"/>
        <w:rPr>
          <w:sz w:val="22"/>
        </w:rPr>
      </w:pPr>
      <w:r>
        <w:rPr>
          <w:noProof/>
          <w:sz w:val="22"/>
        </w:rPr>
        <mc:AlternateContent>
          <mc:Choice Requires="wps">
            <w:drawing>
              <wp:anchor distT="0" distB="0" distL="114300" distR="114300" simplePos="0" relativeHeight="251598336" behindDoc="0" locked="0" layoutInCell="1" allowOverlap="1" wp14:anchorId="01782D53" wp14:editId="55F5C58D">
                <wp:simplePos x="0" y="0"/>
                <wp:positionH relativeFrom="column">
                  <wp:posOffset>-3810</wp:posOffset>
                </wp:positionH>
                <wp:positionV relativeFrom="paragraph">
                  <wp:posOffset>155575</wp:posOffset>
                </wp:positionV>
                <wp:extent cx="5399405" cy="287655"/>
                <wp:effectExtent l="0" t="0" r="0" b="17145"/>
                <wp:wrapNone/>
                <wp:docPr id="244639865"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5399405" cy="287655"/>
                        </a:xfrm>
                        <a:prstGeom prst="rect">
                          <a:avLst/>
                        </a:prstGeom>
                        <a:noFill/>
                        <a:ln>
                          <a:noFill/>
                        </a:ln>
                      </wps:spPr>
                      <wps:txbx>
                        <w:txbxContent>
                          <w:p w14:paraId="2C490E94" w14:textId="3C6E4222" w:rsidR="00C51EFD" w:rsidRPr="00F27712" w:rsidRDefault="00000000">
                            <w:pPr>
                              <w:spacing w:line="320" w:lineRule="exact"/>
                              <w:rPr>
                                <w:sz w:val="28"/>
                                <w:szCs w:val="28"/>
                              </w:rPr>
                            </w:pPr>
                            <w:r w:rsidRPr="00F27712">
                              <w:rPr>
                                <w:rFonts w:hint="eastAsia"/>
                                <w:b/>
                                <w:sz w:val="28"/>
                                <w:szCs w:val="28"/>
                              </w:rPr>
                              <w:t>【</w:t>
                            </w:r>
                            <w:r w:rsidR="00F27712">
                              <w:rPr>
                                <w:rFonts w:hint="eastAsia"/>
                                <w:b/>
                                <w:sz w:val="28"/>
                                <w:szCs w:val="28"/>
                              </w:rPr>
                              <w:t>重点</w:t>
                            </w:r>
                            <w:r w:rsidRPr="00F27712">
                              <w:rPr>
                                <w:rFonts w:hint="eastAsia"/>
                                <w:b/>
                                <w:sz w:val="28"/>
                                <w:szCs w:val="28"/>
                              </w:rPr>
                              <w:t>施策】</w:t>
                            </w:r>
                          </w:p>
                        </w:txbxContent>
                      </wps:txbx>
                      <wps:bodyPr rot="0" vertOverflow="overflow" horzOverflow="overflow" wrap="square" lIns="72000" tIns="0" rIns="72000" bIns="0" anchor="ctr" anchorCtr="0" upright="1"/>
                    </wps:wsp>
                  </a:graphicData>
                </a:graphic>
              </wp:anchor>
            </w:drawing>
          </mc:Choice>
          <mc:Fallback>
            <w:pict>
              <v:rect w14:anchorId="01782D53" id="_x0000_s1181" style="position:absolute;left:0;text-align:left;margin-left:-.3pt;margin-top:12.25pt;width:425.15pt;height:22.65pt;z-index:25159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" filled="f" stroked="f">
                <v:textbox inset="2mm,0,2mm,0">
                  <w:txbxContent>
                    <w:p w14:paraId="2C490E94" w14:textId="3C6E4222" w:rsidR="00C51EFD" w:rsidRPr="00F27712" w:rsidRDefault="00000000">
                      <w:pPr>
                        <w:spacing w:line="320" w:lineRule="exact"/>
                        <w:rPr>
                          <w:sz w:val="28"/>
                          <w:szCs w:val="28"/>
                        </w:rPr>
                      </w:pPr>
                      <w:r w:rsidRPr="00F27712">
                        <w:rPr>
                          <w:rFonts w:hint="eastAsia"/>
                          <w:b/>
                          <w:sz w:val="28"/>
                          <w:szCs w:val="28"/>
                        </w:rPr>
                        <w:t>【</w:t>
                      </w:r>
                      <w:r w:rsidR="00F27712">
                        <w:rPr>
                          <w:rFonts w:hint="eastAsia"/>
                          <w:b/>
                          <w:sz w:val="28"/>
                          <w:szCs w:val="28"/>
                        </w:rPr>
                        <w:t>重点</w:t>
                      </w:r>
                      <w:r w:rsidRPr="00F27712">
                        <w:rPr>
                          <w:rFonts w:hint="eastAsia"/>
                          <w:b/>
                          <w:sz w:val="28"/>
                          <w:szCs w:val="28"/>
                        </w:rPr>
                        <w:t>施策】</w:t>
                      </w:r>
                    </w:p>
                  </w:txbxContent>
                </v:textbox>
              </v:rect>
            </w:pict>
          </mc:Fallback>
        </mc:AlternateContent>
      </w:r>
    </w:p>
    <w:p w14:paraId="0ECA7177" w14:textId="49AABF62" w:rsidR="00C51EFD" w:rsidRDefault="00C51EFD">
      <w:pPr>
        <w:spacing w:line="355" w:lineRule="exact"/>
        <w:ind w:firstLineChars="100" w:firstLine="220"/>
        <w:rPr>
          <w:sz w:val="22"/>
        </w:rPr>
      </w:pPr>
    </w:p>
    <w:p w14:paraId="076F8826" w14:textId="367CE4F3" w:rsidR="00C51EFD" w:rsidRDefault="00F27712">
      <w:pPr>
        <w:spacing w:line="355" w:lineRule="exact"/>
        <w:ind w:firstLineChars="100" w:firstLine="220"/>
        <w:rPr>
          <w:sz w:val="22"/>
        </w:rPr>
      </w:pPr>
      <w:r>
        <w:rPr>
          <w:noProof/>
          <w:sz w:val="22"/>
        </w:rPr>
        <mc:AlternateContent>
          <mc:Choice Requires="wpg">
            <w:drawing>
              <wp:anchor distT="0" distB="0" distL="114300" distR="114300" simplePos="0" relativeHeight="251597312" behindDoc="0" locked="0" layoutInCell="1" allowOverlap="1" wp14:anchorId="1DE52D25" wp14:editId="62474187">
                <wp:simplePos x="0" y="0"/>
                <wp:positionH relativeFrom="margin">
                  <wp:posOffset>175895</wp:posOffset>
                </wp:positionH>
                <wp:positionV relativeFrom="paragraph">
                  <wp:posOffset>9525</wp:posOffset>
                </wp:positionV>
                <wp:extent cx="5039995" cy="935355"/>
                <wp:effectExtent l="0" t="0" r="8255" b="0"/>
                <wp:wrapNone/>
                <wp:docPr id="1625098902" name="グループ化 225"/>
                <wp:cNvGraphicFramePr/>
                <a:graphic xmlns:a="http://schemas.openxmlformats.org/drawingml/2006/main">
                  <a:graphicData uri="http://schemas.microsoft.com/office/word/2010/wordprocessingGroup">
                    <wpg:wgp>
                      <wpg:cNvGrpSpPr/>
                      <wpg:grpSpPr>
                        <a:xfrm>
                          <a:off x="0" y="0"/>
                          <a:ext cx="5039995" cy="935355"/>
                          <a:chOff x="752475" y="0"/>
                          <a:chExt cx="4320000" cy="935355"/>
                        </a:xfrm>
                      </wpg:grpSpPr>
                      <wps:wsp>
                        <wps:cNvPr id="22857984" name="Text Box 66"/>
                        <wps:cNvSpPr>
                          <a:spLocks noChangeArrowheads="1"/>
                        </wps:cNvSpPr>
                        <wps:spPr>
                          <a:xfrm>
                            <a:off x="752475" y="0"/>
                            <a:ext cx="4320000" cy="287655"/>
                          </a:xfrm>
                          <a:prstGeom prst="rect">
                            <a:avLst/>
                          </a:prstGeom>
                          <a:solidFill>
                            <a:schemeClr val="bg1">
                              <a:lumMod val="85000"/>
                            </a:schemeClr>
                          </a:solidFill>
                          <a:ln>
                            <a:noFill/>
                          </a:ln>
                        </wps:spPr>
                        <wps:txbx>
                          <w:txbxContent>
                            <w:p w14:paraId="195C84B5"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w:t>
                              </w:r>
                              <w:r w:rsidRPr="00F27712">
                                <w:rPr>
                                  <w:rFonts w:hint="eastAsia"/>
                                  <w:b/>
                                  <w:color w:val="000000" w:themeColor="text1"/>
                                  <w:sz w:val="24"/>
                                  <w:szCs w:val="24"/>
                                </w:rPr>
                                <w:t>１）効率的な行政運営の推進</w:t>
                              </w:r>
                            </w:p>
                          </w:txbxContent>
                        </wps:txbx>
                        <wps:bodyPr rot="0" vertOverflow="overflow" horzOverflow="overflow" wrap="square" lIns="72000" tIns="0" rIns="72000" bIns="0" anchor="ctr" anchorCtr="0" upright="1"/>
                      </wps:wsp>
                      <wps:wsp>
                        <wps:cNvPr id="665296336" name="Text Box 66"/>
                        <wps:cNvSpPr>
                          <a:spLocks noChangeArrowheads="1"/>
                        </wps:cNvSpPr>
                        <wps:spPr>
                          <a:xfrm>
                            <a:off x="752475" y="323850"/>
                            <a:ext cx="4320000" cy="287655"/>
                          </a:xfrm>
                          <a:prstGeom prst="rect">
                            <a:avLst/>
                          </a:prstGeom>
                          <a:solidFill>
                            <a:schemeClr val="bg1">
                              <a:lumMod val="85000"/>
                            </a:schemeClr>
                          </a:solidFill>
                          <a:ln>
                            <a:noFill/>
                          </a:ln>
                        </wps:spPr>
                        <wps:txbx>
                          <w:txbxContent>
                            <w:p w14:paraId="59DDE04E"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（２）</w:t>
                              </w:r>
                              <w:r w:rsidRPr="00F27712">
                                <w:rPr>
                                  <w:rFonts w:hint="eastAsia"/>
                                  <w:b/>
                                  <w:color w:val="000000" w:themeColor="text1"/>
                                  <w:sz w:val="24"/>
                                  <w:szCs w:val="24"/>
                                </w:rPr>
                                <w:t>健全な財政運営の推進</w:t>
                              </w:r>
                            </w:p>
                          </w:txbxContent>
                        </wps:txbx>
                        <wps:bodyPr rot="0" vertOverflow="overflow" horzOverflow="overflow" wrap="square" lIns="72000" tIns="0" rIns="72000" bIns="0" anchor="ctr" anchorCtr="0" upright="1"/>
                      </wps:wsp>
                      <wps:wsp>
                        <wps:cNvPr id="112749199" name="Text Box 66"/>
                        <wps:cNvSpPr>
                          <a:spLocks noChangeArrowheads="1"/>
                        </wps:cNvSpPr>
                        <wps:spPr>
                          <a:xfrm>
                            <a:off x="752475" y="647700"/>
                            <a:ext cx="4320000" cy="287655"/>
                          </a:xfrm>
                          <a:prstGeom prst="rect">
                            <a:avLst/>
                          </a:prstGeom>
                          <a:solidFill>
                            <a:schemeClr val="bg1">
                              <a:lumMod val="85000"/>
                            </a:schemeClr>
                          </a:solidFill>
                          <a:ln>
                            <a:noFill/>
                          </a:ln>
                        </wps:spPr>
                        <wps:txbx>
                          <w:txbxContent>
                            <w:p w14:paraId="54BA63A4"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（３）</w:t>
                              </w:r>
                              <w:r w:rsidRPr="00F27712">
                                <w:rPr>
                                  <w:rFonts w:hint="eastAsia"/>
                                  <w:b/>
                                  <w:color w:val="000000" w:themeColor="text1"/>
                                  <w:sz w:val="24"/>
                                  <w:szCs w:val="24"/>
                                </w:rPr>
                                <w:t>職員の人材育成</w:t>
                              </w:r>
                            </w:p>
                          </w:txbxContent>
                        </wps:txbx>
                        <wps:bodyPr rot="0" vertOverflow="overflow" horzOverflow="overflow" wrap="square" lIns="72000" tIns="0" rIns="72000" bIns="0" anchor="ctr" anchorCtr="0" upright="1"/>
                      </wps:wsp>
                    </wpg:wgp>
                  </a:graphicData>
                </a:graphic>
                <wp14:sizeRelH relativeFrom="margin">
                  <wp14:pctWidth>0</wp14:pctWidth>
                </wp14:sizeRelH>
              </wp:anchor>
            </w:drawing>
          </mc:Choice>
          <mc:Fallback>
            <w:pict>
              <v:group w14:anchorId="1DE52D25" id="グループ化 225" o:spid="_x0000_s1182" style="position:absolute;left:0;text-align:left;margin-left:13.85pt;margin-top:.75pt;width:396.85pt;height:73.65pt;z-index:251597312;mso-position-horizontal-relative:margin;mso-width-relative:margin" coordorigin="7524" coordsize="43200,9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">
                <v:rect id="_x0000_s1183" style="position:absolute;left:7524;width:4320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" fillcolor="#d8d8d8 [2732]" stroked="f">
                  <v:textbox inset="2mm,0,2mm,0">
                    <w:txbxContent>
                      <w:p w14:paraId="195C84B5"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w:t>
                        </w:r>
                        <w:r w:rsidRPr="00F27712">
                          <w:rPr>
                            <w:rFonts w:hint="eastAsia"/>
                            <w:b/>
                            <w:color w:val="000000" w:themeColor="text1"/>
                            <w:sz w:val="24"/>
                            <w:szCs w:val="24"/>
                          </w:rPr>
                          <w:t>１）効率的な行政運営の推進</w:t>
                        </w:r>
                      </w:p>
                    </w:txbxContent>
                  </v:textbox>
                </v:rect>
                <v:rect id="_x0000_s1184" style="position:absolute;left:7524;top:3238;width:43200;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" fillcolor="#d8d8d8 [2732]" stroked="f">
                  <v:textbox inset="2mm,0,2mm,0">
                    <w:txbxContent>
                      <w:p w14:paraId="59DDE04E"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（２）</w:t>
                        </w:r>
                        <w:r w:rsidRPr="00F27712">
                          <w:rPr>
                            <w:rFonts w:hint="eastAsia"/>
                            <w:b/>
                            <w:color w:val="000000" w:themeColor="text1"/>
                            <w:sz w:val="24"/>
                            <w:szCs w:val="24"/>
                          </w:rPr>
                          <w:t>健全な財政運営の推進</w:t>
                        </w:r>
                      </w:p>
                    </w:txbxContent>
                  </v:textbox>
                </v:rect>
                <v:rect id="_x0000_s1185" style="position:absolute;left:7524;top:6477;width:4320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" fillcolor="#d8d8d8 [2732]" stroked="f">
                  <v:textbox inset="2mm,0,2mm,0">
                    <w:txbxContent>
                      <w:p w14:paraId="54BA63A4" w14:textId="77777777" w:rsidR="00C51EFD" w:rsidRPr="00F27712" w:rsidRDefault="00000000">
                        <w:pPr>
                          <w:spacing w:line="240" w:lineRule="exact"/>
                          <w:rPr>
                            <w:color w:val="000000" w:themeColor="text1"/>
                            <w:sz w:val="24"/>
                            <w:szCs w:val="24"/>
                          </w:rPr>
                        </w:pPr>
                        <w:r w:rsidRPr="00F27712">
                          <w:rPr>
                            <w:rFonts w:hint="eastAsia"/>
                            <w:b/>
                            <w:color w:val="000000" w:themeColor="text1"/>
                            <w:sz w:val="24"/>
                            <w:szCs w:val="24"/>
                          </w:rPr>
                          <w:t>（３）</w:t>
                        </w:r>
                        <w:r w:rsidRPr="00F27712">
                          <w:rPr>
                            <w:rFonts w:hint="eastAsia"/>
                            <w:b/>
                            <w:color w:val="000000" w:themeColor="text1"/>
                            <w:sz w:val="24"/>
                            <w:szCs w:val="24"/>
                          </w:rPr>
                          <w:t>職員の人材育成</w:t>
                        </w:r>
                      </w:p>
                    </w:txbxContent>
                  </v:textbox>
                </v:rect>
                <w10:wrap anchorx="margin"/>
              </v:group>
            </w:pict>
          </mc:Fallback>
        </mc:AlternateContent>
      </w:r>
    </w:p>
    <w:p w14:paraId="5CC6C9D5" w14:textId="00C73411" w:rsidR="00C51EFD" w:rsidRDefault="00C51EFD">
      <w:pPr>
        <w:spacing w:line="355" w:lineRule="exact"/>
        <w:ind w:firstLineChars="100" w:firstLine="220"/>
        <w:rPr>
          <w:sz w:val="22"/>
        </w:rPr>
      </w:pPr>
    </w:p>
    <w:p w14:paraId="5139DAC7" w14:textId="77777777" w:rsidR="00C51EFD" w:rsidRDefault="00C51EFD">
      <w:pPr>
        <w:spacing w:line="355" w:lineRule="exact"/>
        <w:ind w:firstLineChars="100" w:firstLine="220"/>
        <w:rPr>
          <w:sz w:val="22"/>
        </w:rPr>
      </w:pPr>
    </w:p>
    <w:p w14:paraId="338ADB70" w14:textId="6A12B403" w:rsidR="00C51EFD" w:rsidRDefault="00C51EFD">
      <w:pPr>
        <w:spacing w:line="355" w:lineRule="exact"/>
        <w:ind w:firstLineChars="100" w:firstLine="220"/>
        <w:rPr>
          <w:sz w:val="22"/>
        </w:rPr>
      </w:pPr>
    </w:p>
    <w:p w14:paraId="0CB8DB0B" w14:textId="77777777" w:rsidR="00C51EFD" w:rsidRDefault="00C51EFD">
      <w:pPr>
        <w:spacing w:line="30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6D0D93BD" w14:textId="77777777">
        <w:trPr>
          <w:trHeight w:val="397"/>
        </w:trPr>
        <w:tc>
          <w:tcPr>
            <w:tcW w:w="8504" w:type="dxa"/>
            <w:shd w:val="clear" w:color="auto" w:fill="000000" w:themeFill="text1"/>
            <w:vAlign w:val="center"/>
          </w:tcPr>
          <w:p w14:paraId="2AB7ED0B" w14:textId="77777777" w:rsidR="00C51EFD" w:rsidRPr="00F27712" w:rsidRDefault="00000000">
            <w:pPr>
              <w:spacing w:line="320" w:lineRule="exact"/>
              <w:jc w:val="left"/>
              <w:rPr>
                <w:b/>
                <w:color w:val="FFFFFF" w:themeColor="background1"/>
                <w:sz w:val="22"/>
                <w:szCs w:val="21"/>
              </w:rPr>
            </w:pPr>
            <w:r w:rsidRPr="00F27712">
              <w:rPr>
                <w:rFonts w:hint="eastAsia"/>
                <w:b/>
                <w:color w:val="FFFFFF" w:themeColor="background1"/>
                <w:sz w:val="22"/>
                <w:szCs w:val="21"/>
              </w:rPr>
              <w:t>重点施策</w:t>
            </w:r>
          </w:p>
        </w:tc>
      </w:tr>
    </w:tbl>
    <w:p w14:paraId="3CE9A435" w14:textId="77777777" w:rsidR="00C51EFD" w:rsidRDefault="00C51EFD">
      <w:pPr>
        <w:spacing w:line="180" w:lineRule="exact"/>
      </w:pPr>
    </w:p>
    <w:p w14:paraId="6A4D6A7B" w14:textId="77777777" w:rsidR="00C51EFD" w:rsidRDefault="00000000">
      <w:pPr>
        <w:pStyle w:val="af3"/>
      </w:pPr>
      <w:r>
        <w:rPr>
          <w:rFonts w:hint="eastAsia"/>
        </w:rPr>
        <w:t>（１）効率的な行政運営の推進</w:t>
      </w:r>
    </w:p>
    <w:p w14:paraId="36FAD9BC" w14:textId="77777777" w:rsidR="00C51EFD" w:rsidRDefault="00C51EFD">
      <w:pPr>
        <w:spacing w:line="18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521275E3" w14:textId="77777777">
        <w:trPr>
          <w:trHeight w:val="397"/>
        </w:trPr>
        <w:tc>
          <w:tcPr>
            <w:tcW w:w="8504" w:type="dxa"/>
            <w:shd w:val="clear" w:color="auto" w:fill="D9D9D9" w:themeFill="background1" w:themeFillShade="D9"/>
            <w:vAlign w:val="center"/>
          </w:tcPr>
          <w:p w14:paraId="507FCE19" w14:textId="3D241713" w:rsidR="00C51EFD" w:rsidRPr="00F27712" w:rsidRDefault="00000000">
            <w:pPr>
              <w:spacing w:line="320" w:lineRule="exact"/>
              <w:jc w:val="left"/>
              <w:rPr>
                <w:b/>
                <w:sz w:val="22"/>
                <w:szCs w:val="21"/>
              </w:rPr>
            </w:pPr>
            <w:r w:rsidRPr="00F27712">
              <w:rPr>
                <w:rFonts w:hint="eastAsia"/>
                <w:b/>
                <w:sz w:val="22"/>
                <w:szCs w:val="21"/>
              </w:rPr>
              <w:t>施策のめざす姿</w:t>
            </w:r>
            <w:r w:rsidRPr="00F27712">
              <w:rPr>
                <w:rFonts w:hint="eastAsia"/>
                <w:b/>
                <w:color w:val="000000" w:themeColor="text1"/>
                <w:sz w:val="22"/>
                <w:szCs w:val="21"/>
              </w:rPr>
              <w:t>（</w:t>
            </w:r>
            <w:r w:rsidR="005F1254" w:rsidRPr="00F27712">
              <w:rPr>
                <w:rFonts w:hint="eastAsia"/>
                <w:b/>
                <w:color w:val="000000" w:themeColor="text1"/>
                <w:sz w:val="22"/>
                <w:szCs w:val="21"/>
              </w:rPr>
              <w:t>５</w:t>
            </w:r>
            <w:r w:rsidRPr="00F27712">
              <w:rPr>
                <w:rFonts w:hint="eastAsia"/>
                <w:b/>
                <w:color w:val="000000" w:themeColor="text1"/>
                <w:sz w:val="22"/>
                <w:szCs w:val="21"/>
              </w:rPr>
              <w:t>年後のあるべき姿）</w:t>
            </w:r>
          </w:p>
        </w:tc>
      </w:tr>
    </w:tbl>
    <w:p w14:paraId="29417961" w14:textId="77777777" w:rsidR="00C51EFD" w:rsidRDefault="00C51EFD">
      <w:pPr>
        <w:spacing w:line="18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066EE912" w14:textId="77777777">
        <w:tc>
          <w:tcPr>
            <w:tcW w:w="5000" w:type="pct"/>
            <w:vAlign w:val="center"/>
          </w:tcPr>
          <w:p w14:paraId="4FDA5800" w14:textId="77777777" w:rsidR="00C51EFD" w:rsidRDefault="00000000">
            <w:pPr>
              <w:spacing w:line="355" w:lineRule="exact"/>
              <w:rPr>
                <w:color w:val="000000" w:themeColor="text1"/>
                <w:sz w:val="22"/>
              </w:rPr>
            </w:pPr>
            <w:r>
              <w:rPr>
                <w:rFonts w:hint="eastAsia"/>
                <w:color w:val="000000" w:themeColor="text1"/>
                <w:sz w:val="22"/>
              </w:rPr>
              <w:t>行政運営が効率的かつ効果的に実施されています。</w:t>
            </w:r>
          </w:p>
        </w:tc>
      </w:tr>
    </w:tbl>
    <w:p w14:paraId="67F00EAF" w14:textId="77777777" w:rsidR="00C51EFD" w:rsidRDefault="00C51EFD">
      <w:pPr>
        <w:spacing w:line="300"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10E56BA9" w14:textId="77777777">
        <w:trPr>
          <w:trHeight w:val="397"/>
        </w:trPr>
        <w:tc>
          <w:tcPr>
            <w:tcW w:w="8504" w:type="dxa"/>
            <w:shd w:val="clear" w:color="auto" w:fill="D9D9D9" w:themeFill="background1" w:themeFillShade="D9"/>
            <w:vAlign w:val="center"/>
          </w:tcPr>
          <w:p w14:paraId="7F7043C9" w14:textId="77777777" w:rsidR="00C51EFD" w:rsidRPr="00F27712" w:rsidRDefault="00000000">
            <w:pPr>
              <w:spacing w:line="320" w:lineRule="exact"/>
              <w:jc w:val="left"/>
              <w:rPr>
                <w:b/>
                <w:sz w:val="22"/>
                <w:szCs w:val="21"/>
              </w:rPr>
            </w:pPr>
            <w:r w:rsidRPr="00F27712">
              <w:rPr>
                <w:rFonts w:hint="eastAsia"/>
                <w:b/>
                <w:sz w:val="22"/>
                <w:szCs w:val="21"/>
              </w:rPr>
              <w:t>現状・課題</w:t>
            </w:r>
          </w:p>
        </w:tc>
      </w:tr>
    </w:tbl>
    <w:p w14:paraId="4C5FECC3" w14:textId="77777777" w:rsidR="00C51EFD" w:rsidRDefault="00C51EFD">
      <w:pPr>
        <w:spacing w:line="18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59DCC39C" w14:textId="77777777">
        <w:trPr>
          <w:tblHeader/>
        </w:trPr>
        <w:tc>
          <w:tcPr>
            <w:tcW w:w="2500" w:type="pct"/>
            <w:shd w:val="clear" w:color="auto" w:fill="F2F2F2" w:themeFill="background1" w:themeFillShade="F2"/>
            <w:vAlign w:val="center"/>
          </w:tcPr>
          <w:p w14:paraId="170AE1CA" w14:textId="77777777" w:rsidR="00C51EFD" w:rsidRDefault="00000000">
            <w:pPr>
              <w:spacing w:line="355" w:lineRule="exact"/>
              <w:jc w:val="center"/>
              <w:rPr>
                <w:sz w:val="18"/>
              </w:rPr>
            </w:pPr>
            <w:r>
              <w:rPr>
                <w:rFonts w:hint="eastAsia"/>
                <w:spacing w:val="360"/>
                <w:kern w:val="0"/>
                <w:sz w:val="18"/>
                <w:fitText w:val="720" w:id="41"/>
              </w:rPr>
              <w:t>現</w:t>
            </w:r>
            <w:r>
              <w:rPr>
                <w:rFonts w:hint="eastAsia"/>
                <w:kern w:val="0"/>
                <w:sz w:val="18"/>
                <w:fitText w:val="720" w:id="41"/>
              </w:rPr>
              <w:t>状</w:t>
            </w:r>
          </w:p>
        </w:tc>
        <w:tc>
          <w:tcPr>
            <w:tcW w:w="2500" w:type="pct"/>
            <w:shd w:val="clear" w:color="auto" w:fill="F2F2F2" w:themeFill="background1" w:themeFillShade="F2"/>
            <w:vAlign w:val="center"/>
          </w:tcPr>
          <w:p w14:paraId="1784B9E8" w14:textId="77777777" w:rsidR="00C51EFD" w:rsidRDefault="00000000">
            <w:pPr>
              <w:spacing w:line="355" w:lineRule="exact"/>
              <w:jc w:val="center"/>
              <w:rPr>
                <w:sz w:val="18"/>
              </w:rPr>
            </w:pPr>
            <w:r>
              <w:rPr>
                <w:rFonts w:hint="eastAsia"/>
                <w:spacing w:val="360"/>
                <w:kern w:val="0"/>
                <w:sz w:val="18"/>
                <w:fitText w:val="720" w:id="42"/>
              </w:rPr>
              <w:t>課</w:t>
            </w:r>
            <w:r>
              <w:rPr>
                <w:rFonts w:hint="eastAsia"/>
                <w:kern w:val="0"/>
                <w:sz w:val="18"/>
                <w:fitText w:val="720" w:id="42"/>
              </w:rPr>
              <w:t>題</w:t>
            </w:r>
          </w:p>
        </w:tc>
      </w:tr>
      <w:tr w:rsidR="00C51EFD" w14:paraId="6845B93B" w14:textId="77777777">
        <w:tc>
          <w:tcPr>
            <w:tcW w:w="2500" w:type="pct"/>
          </w:tcPr>
          <w:p w14:paraId="054918B5" w14:textId="77777777" w:rsidR="00C51EFD" w:rsidRDefault="00000000">
            <w:pPr>
              <w:spacing w:line="355" w:lineRule="exact"/>
              <w:ind w:left="210" w:hangingChars="100" w:hanging="210"/>
            </w:pPr>
            <w:r>
              <w:rPr>
                <w:rFonts w:hint="eastAsia"/>
              </w:rPr>
              <w:t>○総合計画の効果的な施策展開を推進するため、行政改革大綱などに基づき徹底した行財政改革を進めています。</w:t>
            </w:r>
          </w:p>
        </w:tc>
        <w:tc>
          <w:tcPr>
            <w:tcW w:w="2500" w:type="pct"/>
          </w:tcPr>
          <w:p w14:paraId="604593D8" w14:textId="77777777" w:rsidR="00C51EFD" w:rsidRDefault="00000000">
            <w:pPr>
              <w:spacing w:line="355" w:lineRule="exact"/>
              <w:ind w:left="210" w:hangingChars="100" w:hanging="210"/>
            </w:pPr>
            <w:r>
              <w:rPr>
                <w:rFonts w:hint="eastAsia"/>
              </w:rPr>
              <w:t>○社会経済情勢の変化や多様化・高度化する町民ニーズに対して、町民の視点に立ち迅速かつ柔軟に対応できる行財政運営が求められています。</w:t>
            </w:r>
          </w:p>
        </w:tc>
      </w:tr>
      <w:tr w:rsidR="00C51EFD" w14:paraId="3B40764D" w14:textId="77777777">
        <w:tc>
          <w:tcPr>
            <w:tcW w:w="2500" w:type="pct"/>
          </w:tcPr>
          <w:p w14:paraId="55DFFEA0" w14:textId="2C0DB865" w:rsidR="00C51EFD" w:rsidRDefault="00000000">
            <w:pPr>
              <w:spacing w:line="355" w:lineRule="exact"/>
              <w:ind w:left="210" w:hangingChars="100" w:hanging="210"/>
            </w:pPr>
            <w:r>
              <w:rPr>
                <w:rFonts w:hint="eastAsia"/>
              </w:rPr>
              <w:t>○限られた行財政資源（職員・資産・資金・情報）を有効に活用するため、自治体</w:t>
            </w:r>
            <w:r w:rsidR="005F1254">
              <w:rPr>
                <w:rFonts w:hint="eastAsia"/>
              </w:rPr>
              <w:t>ＤＸ</w:t>
            </w:r>
            <w:r>
              <w:t>の推進、民間活力の活用を視野に入れた</w:t>
            </w:r>
            <w:r w:rsidR="005F1254">
              <w:rPr>
                <w:rFonts w:hint="eastAsia"/>
              </w:rPr>
              <w:t>ＰＰＰ</w:t>
            </w:r>
            <w:r>
              <w:t>／</w:t>
            </w:r>
            <w:r w:rsidR="005F1254">
              <w:rPr>
                <w:rFonts w:hint="eastAsia"/>
              </w:rPr>
              <w:t>ＰＦＩ</w:t>
            </w:r>
            <w:r>
              <w:rPr>
                <w:rFonts w:hint="eastAsia"/>
                <w:vertAlign w:val="superscript"/>
              </w:rPr>
              <w:t>※</w:t>
            </w:r>
            <w:r>
              <w:rPr>
                <w:rStyle w:val="af0"/>
              </w:rPr>
              <w:footnoteReference w:id="18"/>
            </w:r>
            <w:r>
              <w:t>導入検討や指定管理者制度の活用などの取組が進んでいます。</w:t>
            </w:r>
          </w:p>
        </w:tc>
        <w:tc>
          <w:tcPr>
            <w:tcW w:w="2500" w:type="pct"/>
          </w:tcPr>
          <w:p w14:paraId="0D381313" w14:textId="77777777" w:rsidR="00C51EFD" w:rsidRDefault="00000000">
            <w:pPr>
              <w:spacing w:line="355" w:lineRule="exact"/>
              <w:ind w:left="210" w:hangingChars="100" w:hanging="210"/>
            </w:pPr>
            <w:r>
              <w:rPr>
                <w:rFonts w:hint="eastAsia"/>
              </w:rPr>
              <w:t>○自治体ＤＸの推進や民間活力の活用については、今後も検討を進める必要があります。</w:t>
            </w:r>
          </w:p>
        </w:tc>
      </w:tr>
    </w:tbl>
    <w:p w14:paraId="33073CDE" w14:textId="77777777" w:rsidR="00C51EFD" w:rsidRDefault="00C51EFD" w:rsidP="00B85272">
      <w:pPr>
        <w:ind w:leftChars="100" w:left="430" w:hangingChars="100" w:hanging="220"/>
        <w:rPr>
          <w:sz w:val="22"/>
        </w:rPr>
      </w:pPr>
    </w:p>
    <w:p w14:paraId="490FD7A7" w14:textId="77777777" w:rsidR="00B85272" w:rsidRDefault="00B85272" w:rsidP="00B85272">
      <w:pPr>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7E267C66" w14:textId="77777777">
        <w:trPr>
          <w:trHeight w:val="397"/>
        </w:trPr>
        <w:tc>
          <w:tcPr>
            <w:tcW w:w="8504" w:type="dxa"/>
            <w:shd w:val="clear" w:color="auto" w:fill="D9D9D9" w:themeFill="background1" w:themeFillShade="D9"/>
            <w:vAlign w:val="center"/>
          </w:tcPr>
          <w:p w14:paraId="37B6E2C5" w14:textId="77777777" w:rsidR="00C51EFD" w:rsidRPr="00F27712" w:rsidRDefault="00000000">
            <w:pPr>
              <w:spacing w:line="320" w:lineRule="exact"/>
              <w:jc w:val="left"/>
              <w:rPr>
                <w:b/>
                <w:sz w:val="22"/>
                <w:szCs w:val="21"/>
              </w:rPr>
            </w:pPr>
            <w:r w:rsidRPr="00F27712">
              <w:rPr>
                <w:rFonts w:hint="eastAsia"/>
                <w:b/>
                <w:sz w:val="22"/>
                <w:szCs w:val="21"/>
              </w:rPr>
              <w:lastRenderedPageBreak/>
              <w:t>施策の展開</w:t>
            </w:r>
          </w:p>
        </w:tc>
      </w:tr>
    </w:tbl>
    <w:p w14:paraId="257F5748"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1F44BF26" w14:textId="77777777">
        <w:tc>
          <w:tcPr>
            <w:tcW w:w="5000" w:type="pct"/>
          </w:tcPr>
          <w:p w14:paraId="2144334F" w14:textId="732D7B37" w:rsidR="00C51EFD" w:rsidRDefault="00000000">
            <w:pPr>
              <w:spacing w:line="355" w:lineRule="exact"/>
              <w:ind w:left="220" w:hangingChars="100" w:hanging="220"/>
              <w:rPr>
                <w:b/>
                <w:color w:val="000000" w:themeColor="text1"/>
                <w:sz w:val="22"/>
              </w:rPr>
            </w:pPr>
            <w:r>
              <w:rPr>
                <w:rFonts w:hint="eastAsia"/>
                <w:b/>
                <w:color w:val="000000" w:themeColor="text1"/>
                <w:sz w:val="22"/>
              </w:rPr>
              <w:t>①ＰＤＣＡによる行政マネジメントの推進</w:t>
            </w:r>
          </w:p>
          <w:p w14:paraId="5071227C" w14:textId="5D36DBD7" w:rsidR="00C51EFD" w:rsidRDefault="00000000">
            <w:pPr>
              <w:spacing w:line="355" w:lineRule="exact"/>
              <w:ind w:leftChars="100" w:left="210"/>
              <w:rPr>
                <w:color w:val="000000" w:themeColor="text1"/>
                <w:sz w:val="22"/>
                <w:highlight w:val="yellow"/>
              </w:rPr>
            </w:pPr>
            <w:r>
              <w:rPr>
                <w:color w:val="000000" w:themeColor="text1"/>
                <w:sz w:val="22"/>
              </w:rPr>
              <w:t>総合計画の施策の実効性を確保</w:t>
            </w:r>
            <w:r>
              <w:rPr>
                <w:rFonts w:hint="eastAsia"/>
                <w:color w:val="000000" w:themeColor="text1"/>
                <w:sz w:val="22"/>
              </w:rPr>
              <w:t>するため、ＰＤＣＡ</w:t>
            </w:r>
            <w:r>
              <w:rPr>
                <w:color w:val="000000" w:themeColor="text1"/>
                <w:sz w:val="22"/>
              </w:rPr>
              <w:t>サイクル（計画⇒実行⇒評価⇒改善）に基づいた事業の実施を推進します。</w:t>
            </w:r>
            <w:r w:rsidRPr="00E878FA">
              <w:rPr>
                <w:rFonts w:hint="eastAsia"/>
                <w:sz w:val="22"/>
              </w:rPr>
              <w:t>また、社会情勢や住民ニーズの変化にも適切に対応しながら柔軟な運用に努めます。</w:t>
            </w:r>
          </w:p>
        </w:tc>
      </w:tr>
      <w:tr w:rsidR="00C51EFD" w14:paraId="39CEC5AD" w14:textId="77777777">
        <w:tc>
          <w:tcPr>
            <w:tcW w:w="5000" w:type="pct"/>
          </w:tcPr>
          <w:p w14:paraId="2B65CEF3"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②行政運営の効率化と組織体制の強化</w:t>
            </w:r>
          </w:p>
          <w:p w14:paraId="7BC11851" w14:textId="7BA8AB64" w:rsidR="00C51EFD" w:rsidRDefault="00000000">
            <w:pPr>
              <w:spacing w:line="355" w:lineRule="exact"/>
              <w:ind w:leftChars="100" w:left="210"/>
              <w:rPr>
                <w:color w:val="000000" w:themeColor="text1"/>
                <w:sz w:val="22"/>
              </w:rPr>
            </w:pPr>
            <w:r>
              <w:rPr>
                <w:rFonts w:hint="eastAsia"/>
                <w:color w:val="000000" w:themeColor="text1"/>
                <w:sz w:val="22"/>
              </w:rPr>
              <w:t>効率的な行政運営と町民サービスの向上に向け、民間活力の活用を適切に推進します。また、自治体ＤＸ</w:t>
            </w:r>
            <w:r w:rsidRPr="00E878FA">
              <w:rPr>
                <w:rFonts w:hint="eastAsia"/>
                <w:sz w:val="22"/>
              </w:rPr>
              <w:t>を推進するとともに、必要に応じて組</w:t>
            </w:r>
            <w:r>
              <w:rPr>
                <w:rFonts w:hint="eastAsia"/>
                <w:color w:val="000000" w:themeColor="text1"/>
                <w:sz w:val="22"/>
              </w:rPr>
              <w:t>織改編、行政機構の見直しを進め、社会情勢の変化や多様な町民ニーズ、新たな行政課題に柔軟に対応できる体制づくりを推進します。</w:t>
            </w:r>
          </w:p>
        </w:tc>
      </w:tr>
    </w:tbl>
    <w:p w14:paraId="4C824734" w14:textId="77777777" w:rsidR="00C51EFD" w:rsidRDefault="00C51EFD">
      <w:pPr>
        <w:spacing w:line="355" w:lineRule="exact"/>
        <w:ind w:firstLineChars="100" w:firstLine="220"/>
        <w:rPr>
          <w:sz w:val="22"/>
        </w:rPr>
      </w:pPr>
    </w:p>
    <w:p w14:paraId="3CF26910" w14:textId="77777777" w:rsidR="00C51EFD" w:rsidRDefault="00C51EFD">
      <w:pPr>
        <w:spacing w:line="355"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59B5856E" w14:textId="77777777">
        <w:trPr>
          <w:trHeight w:val="397"/>
        </w:trPr>
        <w:tc>
          <w:tcPr>
            <w:tcW w:w="8504" w:type="dxa"/>
            <w:shd w:val="clear" w:color="auto" w:fill="000000" w:themeFill="text1"/>
            <w:vAlign w:val="center"/>
          </w:tcPr>
          <w:p w14:paraId="3AB5561E" w14:textId="77777777" w:rsidR="00C51EFD" w:rsidRPr="00F27712" w:rsidRDefault="00000000">
            <w:pPr>
              <w:spacing w:line="320" w:lineRule="exact"/>
              <w:jc w:val="left"/>
              <w:rPr>
                <w:b/>
                <w:color w:val="FFFFFF" w:themeColor="background1"/>
                <w:sz w:val="22"/>
                <w:szCs w:val="21"/>
              </w:rPr>
            </w:pPr>
            <w:r w:rsidRPr="00F27712">
              <w:rPr>
                <w:rFonts w:hint="eastAsia"/>
                <w:b/>
                <w:color w:val="FFFFFF" w:themeColor="background1"/>
                <w:sz w:val="22"/>
                <w:szCs w:val="21"/>
              </w:rPr>
              <w:t>重点施策</w:t>
            </w:r>
          </w:p>
        </w:tc>
      </w:tr>
    </w:tbl>
    <w:p w14:paraId="23CCA035" w14:textId="77777777" w:rsidR="00C51EFD" w:rsidRDefault="00C51EFD">
      <w:pPr>
        <w:spacing w:line="200" w:lineRule="exact"/>
      </w:pPr>
    </w:p>
    <w:p w14:paraId="7C2AE386" w14:textId="77777777" w:rsidR="00C51EFD" w:rsidRDefault="00000000">
      <w:pPr>
        <w:pStyle w:val="af3"/>
      </w:pPr>
      <w:r>
        <w:rPr>
          <w:rFonts w:hint="eastAsia"/>
        </w:rPr>
        <w:t>（２）健全な財政運営の推進</w:t>
      </w:r>
    </w:p>
    <w:p w14:paraId="14677675" w14:textId="77777777" w:rsidR="00C51EFD" w:rsidRDefault="00C51EFD">
      <w:pPr>
        <w:spacing w:line="200" w:lineRule="exact"/>
        <w:ind w:firstLineChars="100" w:firstLine="220"/>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625DCE75" w14:textId="77777777">
        <w:trPr>
          <w:trHeight w:val="397"/>
        </w:trPr>
        <w:tc>
          <w:tcPr>
            <w:tcW w:w="8504" w:type="dxa"/>
            <w:shd w:val="clear" w:color="auto" w:fill="D9D9D9" w:themeFill="background1" w:themeFillShade="D9"/>
            <w:vAlign w:val="center"/>
          </w:tcPr>
          <w:p w14:paraId="603813D5" w14:textId="05AA8580" w:rsidR="00C51EFD" w:rsidRPr="00F27712" w:rsidRDefault="00000000">
            <w:pPr>
              <w:spacing w:line="320" w:lineRule="exact"/>
              <w:jc w:val="left"/>
              <w:rPr>
                <w:b/>
                <w:sz w:val="22"/>
                <w:szCs w:val="21"/>
              </w:rPr>
            </w:pPr>
            <w:r w:rsidRPr="00F27712">
              <w:rPr>
                <w:rFonts w:hint="eastAsia"/>
                <w:b/>
                <w:sz w:val="22"/>
                <w:szCs w:val="21"/>
              </w:rPr>
              <w:t>施策のめざす姿</w:t>
            </w:r>
            <w:r w:rsidRPr="00F27712">
              <w:rPr>
                <w:rFonts w:hint="eastAsia"/>
                <w:b/>
                <w:color w:val="000000" w:themeColor="text1"/>
                <w:sz w:val="22"/>
                <w:szCs w:val="21"/>
              </w:rPr>
              <w:t>（</w:t>
            </w:r>
            <w:r w:rsidR="005F1254" w:rsidRPr="00F27712">
              <w:rPr>
                <w:rFonts w:hint="eastAsia"/>
                <w:b/>
                <w:color w:val="000000" w:themeColor="text1"/>
                <w:sz w:val="22"/>
                <w:szCs w:val="21"/>
              </w:rPr>
              <w:t>５</w:t>
            </w:r>
            <w:r w:rsidRPr="00F27712">
              <w:rPr>
                <w:rFonts w:hint="eastAsia"/>
                <w:b/>
                <w:color w:val="000000" w:themeColor="text1"/>
                <w:sz w:val="22"/>
                <w:szCs w:val="21"/>
              </w:rPr>
              <w:t>年後のあるべき姿）</w:t>
            </w:r>
          </w:p>
        </w:tc>
      </w:tr>
    </w:tbl>
    <w:p w14:paraId="43C656EA" w14:textId="77777777" w:rsidR="00C51EFD" w:rsidRDefault="00C51EFD">
      <w:pPr>
        <w:spacing w:line="18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65F0855B" w14:textId="77777777">
        <w:tc>
          <w:tcPr>
            <w:tcW w:w="5000" w:type="pct"/>
            <w:vAlign w:val="center"/>
          </w:tcPr>
          <w:p w14:paraId="2B0124E1" w14:textId="77777777" w:rsidR="00C51EFD" w:rsidRDefault="00000000">
            <w:pPr>
              <w:spacing w:line="355" w:lineRule="exact"/>
              <w:rPr>
                <w:color w:val="000000" w:themeColor="text1"/>
                <w:sz w:val="22"/>
              </w:rPr>
            </w:pPr>
            <w:r>
              <w:rPr>
                <w:rFonts w:hint="eastAsia"/>
                <w:color w:val="000000" w:themeColor="text1"/>
                <w:sz w:val="22"/>
              </w:rPr>
              <w:t>健全で持続可能な財政運営が実施されています。</w:t>
            </w:r>
          </w:p>
        </w:tc>
      </w:tr>
    </w:tbl>
    <w:p w14:paraId="5738E80C" w14:textId="77777777" w:rsidR="00C51EFD" w:rsidRDefault="00C51EFD">
      <w:pPr>
        <w:spacing w:line="355" w:lineRule="exact"/>
        <w:ind w:leftChars="100" w:left="430" w:hangingChars="100" w:hanging="220"/>
        <w:rPr>
          <w:color w:val="000000" w:themeColor="text1"/>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3409604D" w14:textId="77777777">
        <w:trPr>
          <w:trHeight w:val="397"/>
        </w:trPr>
        <w:tc>
          <w:tcPr>
            <w:tcW w:w="8504" w:type="dxa"/>
            <w:shd w:val="clear" w:color="auto" w:fill="D9D9D9" w:themeFill="background1" w:themeFillShade="D9"/>
            <w:vAlign w:val="center"/>
          </w:tcPr>
          <w:p w14:paraId="3D2AF518" w14:textId="77777777" w:rsidR="00C51EFD" w:rsidRPr="00F27712" w:rsidRDefault="00000000">
            <w:pPr>
              <w:spacing w:line="320" w:lineRule="exact"/>
              <w:jc w:val="left"/>
              <w:rPr>
                <w:b/>
                <w:sz w:val="22"/>
                <w:szCs w:val="21"/>
              </w:rPr>
            </w:pPr>
            <w:r w:rsidRPr="00F27712">
              <w:rPr>
                <w:rFonts w:hint="eastAsia"/>
                <w:b/>
                <w:sz w:val="22"/>
                <w:szCs w:val="21"/>
              </w:rPr>
              <w:t>現状・課題</w:t>
            </w:r>
          </w:p>
        </w:tc>
      </w:tr>
    </w:tbl>
    <w:p w14:paraId="66C047DB" w14:textId="77777777" w:rsidR="00C51EFD" w:rsidRDefault="00C51EFD">
      <w:pPr>
        <w:spacing w:line="20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6371F9AF" w14:textId="77777777">
        <w:trPr>
          <w:tblHeader/>
        </w:trPr>
        <w:tc>
          <w:tcPr>
            <w:tcW w:w="2500" w:type="pct"/>
            <w:shd w:val="clear" w:color="auto" w:fill="F2F2F2" w:themeFill="background1" w:themeFillShade="F2"/>
            <w:vAlign w:val="center"/>
          </w:tcPr>
          <w:p w14:paraId="79918D3F" w14:textId="77777777" w:rsidR="00C51EFD" w:rsidRDefault="00000000">
            <w:pPr>
              <w:spacing w:line="355" w:lineRule="exact"/>
              <w:jc w:val="center"/>
              <w:rPr>
                <w:sz w:val="18"/>
              </w:rPr>
            </w:pPr>
            <w:r>
              <w:rPr>
                <w:rFonts w:hint="eastAsia"/>
                <w:spacing w:val="360"/>
                <w:kern w:val="0"/>
                <w:sz w:val="18"/>
                <w:fitText w:val="720" w:id="43"/>
              </w:rPr>
              <w:t>現</w:t>
            </w:r>
            <w:r>
              <w:rPr>
                <w:rFonts w:hint="eastAsia"/>
                <w:kern w:val="0"/>
                <w:sz w:val="18"/>
                <w:fitText w:val="720" w:id="43"/>
              </w:rPr>
              <w:t>状</w:t>
            </w:r>
          </w:p>
        </w:tc>
        <w:tc>
          <w:tcPr>
            <w:tcW w:w="2500" w:type="pct"/>
            <w:shd w:val="clear" w:color="auto" w:fill="F2F2F2" w:themeFill="background1" w:themeFillShade="F2"/>
            <w:vAlign w:val="center"/>
          </w:tcPr>
          <w:p w14:paraId="5FE4B148" w14:textId="77777777" w:rsidR="00C51EFD" w:rsidRDefault="00000000">
            <w:pPr>
              <w:spacing w:line="355" w:lineRule="exact"/>
              <w:jc w:val="center"/>
              <w:rPr>
                <w:sz w:val="18"/>
              </w:rPr>
            </w:pPr>
            <w:r>
              <w:rPr>
                <w:rFonts w:hint="eastAsia"/>
                <w:spacing w:val="360"/>
                <w:kern w:val="0"/>
                <w:sz w:val="18"/>
                <w:fitText w:val="720" w:id="44"/>
              </w:rPr>
              <w:t>課</w:t>
            </w:r>
            <w:r>
              <w:rPr>
                <w:rFonts w:hint="eastAsia"/>
                <w:kern w:val="0"/>
                <w:sz w:val="18"/>
                <w:fitText w:val="720" w:id="44"/>
              </w:rPr>
              <w:t>題</w:t>
            </w:r>
          </w:p>
        </w:tc>
      </w:tr>
      <w:tr w:rsidR="00C51EFD" w14:paraId="606F801A" w14:textId="77777777">
        <w:tc>
          <w:tcPr>
            <w:tcW w:w="2500" w:type="pct"/>
          </w:tcPr>
          <w:p w14:paraId="2684A94F" w14:textId="77777777" w:rsidR="00C51EFD" w:rsidRDefault="00000000">
            <w:pPr>
              <w:spacing w:line="355" w:lineRule="exact"/>
              <w:ind w:left="210" w:hangingChars="100" w:hanging="210"/>
            </w:pPr>
            <w:r>
              <w:rPr>
                <w:rFonts w:hint="eastAsia"/>
              </w:rPr>
              <w:t>○予算編成においては、総合計画の実施計画に基づき、持続可能な財政運営に努めています。また、課税客体の調査や申告勧奨等による適正課税等により、自主財源の確保に努めています。</w:t>
            </w:r>
          </w:p>
        </w:tc>
        <w:tc>
          <w:tcPr>
            <w:tcW w:w="2500" w:type="pct"/>
          </w:tcPr>
          <w:p w14:paraId="4A600368" w14:textId="77777777" w:rsidR="00C51EFD" w:rsidRDefault="00000000">
            <w:pPr>
              <w:spacing w:line="355" w:lineRule="exact"/>
              <w:ind w:left="210" w:hangingChars="100" w:hanging="210"/>
            </w:pPr>
            <w:r>
              <w:rPr>
                <w:rFonts w:hint="eastAsia"/>
              </w:rPr>
              <w:t>○引き続き、自主財源の確保に向けた継続的な取組の実施が必要です。</w:t>
            </w:r>
          </w:p>
        </w:tc>
      </w:tr>
      <w:tr w:rsidR="00C51EFD" w14:paraId="4FCC7D37" w14:textId="77777777">
        <w:tc>
          <w:tcPr>
            <w:tcW w:w="2500" w:type="pct"/>
          </w:tcPr>
          <w:p w14:paraId="757BA639" w14:textId="7A297BE1" w:rsidR="00C51EFD" w:rsidRPr="00E878FA" w:rsidRDefault="00000000" w:rsidP="00E878FA">
            <w:pPr>
              <w:spacing w:line="355" w:lineRule="exact"/>
              <w:ind w:left="210" w:hangingChars="100" w:hanging="210"/>
            </w:pPr>
            <w:r w:rsidRPr="00E878FA">
              <w:rPr>
                <w:rFonts w:hint="eastAsia"/>
              </w:rPr>
              <w:t>○財政力指数</w:t>
            </w:r>
            <w:r w:rsidRPr="00E878FA">
              <w:rPr>
                <w:rFonts w:hint="eastAsia"/>
                <w:vertAlign w:val="superscript"/>
              </w:rPr>
              <w:t>※</w:t>
            </w:r>
            <w:r w:rsidRPr="00E878FA">
              <w:rPr>
                <w:rStyle w:val="af0"/>
              </w:rPr>
              <w:footnoteReference w:id="19"/>
            </w:r>
            <w:r w:rsidRPr="00E878FA">
              <w:rPr>
                <w:rFonts w:hint="eastAsia"/>
              </w:rPr>
              <w:t>、経済収支比率</w:t>
            </w:r>
            <w:r w:rsidRPr="00E878FA">
              <w:rPr>
                <w:rFonts w:hint="eastAsia"/>
                <w:vertAlign w:val="superscript"/>
              </w:rPr>
              <w:t>※</w:t>
            </w:r>
            <w:r w:rsidRPr="00E878FA">
              <w:rPr>
                <w:rStyle w:val="af0"/>
              </w:rPr>
              <w:footnoteReference w:id="20"/>
            </w:r>
            <w:r w:rsidRPr="00E878FA">
              <w:rPr>
                <w:rFonts w:hint="eastAsia"/>
              </w:rPr>
              <w:t>ともに、町税等が伸びていることで、全国及び県平均より良好な状況です。一方で実質公</w:t>
            </w:r>
            <w:r w:rsidRPr="00E878FA">
              <w:rPr>
                <w:rFonts w:hint="eastAsia"/>
              </w:rPr>
              <w:lastRenderedPageBreak/>
              <w:t>債費比率</w:t>
            </w:r>
            <w:r w:rsidRPr="00E878FA">
              <w:rPr>
                <w:rFonts w:hint="eastAsia"/>
                <w:vertAlign w:val="superscript"/>
              </w:rPr>
              <w:t>※</w:t>
            </w:r>
            <w:r w:rsidRPr="00E878FA">
              <w:rPr>
                <w:rStyle w:val="af0"/>
              </w:rPr>
              <w:footnoteReference w:id="21"/>
            </w:r>
            <w:r w:rsidRPr="00E878FA">
              <w:rPr>
                <w:rFonts w:hint="eastAsia"/>
              </w:rPr>
              <w:t>は、地方債残高の減により年々改善傾向にあるものの全国及び県平均を上回っている状況です。</w:t>
            </w:r>
          </w:p>
        </w:tc>
        <w:tc>
          <w:tcPr>
            <w:tcW w:w="2500" w:type="pct"/>
          </w:tcPr>
          <w:p w14:paraId="0541FE7C" w14:textId="40147A0D" w:rsidR="00C51EFD" w:rsidRPr="00E878FA" w:rsidRDefault="00000000" w:rsidP="00E878FA">
            <w:pPr>
              <w:spacing w:line="355" w:lineRule="exact"/>
              <w:ind w:left="210" w:hangingChars="100" w:hanging="210"/>
            </w:pPr>
            <w:r w:rsidRPr="00E878FA">
              <w:rPr>
                <w:rFonts w:hint="eastAsia"/>
              </w:rPr>
              <w:lastRenderedPageBreak/>
              <w:t>○公共施設等総合管理計画に基づき、長期的な視点から計画的、効率的に公共施設等の整備や維持管理、長寿命化等を進め、健全な財政運営を行う必要があります。</w:t>
            </w:r>
          </w:p>
        </w:tc>
      </w:tr>
    </w:tbl>
    <w:p w14:paraId="72EC7A39" w14:textId="77777777" w:rsidR="00C51EFD" w:rsidRDefault="00C51EFD">
      <w:pPr>
        <w:spacing w:line="355" w:lineRule="exact"/>
        <w:ind w:leftChars="100" w:left="430" w:hangingChars="100" w:hanging="220"/>
        <w:rPr>
          <w:sz w:val="22"/>
        </w:rPr>
      </w:pPr>
    </w:p>
    <w:p w14:paraId="7519D557" w14:textId="77777777" w:rsidR="00C51EFD" w:rsidRPr="00E878FA" w:rsidRDefault="00000000">
      <w:pPr>
        <w:spacing w:line="355" w:lineRule="exact"/>
        <w:ind w:leftChars="100" w:left="430" w:hangingChars="100" w:hanging="220"/>
        <w:jc w:val="center"/>
        <w:rPr>
          <w:sz w:val="22"/>
        </w:rPr>
      </w:pPr>
      <w:r w:rsidRPr="00E878FA">
        <w:rPr>
          <w:rFonts w:hint="eastAsia"/>
          <w:sz w:val="22"/>
        </w:rPr>
        <w:t>財政力指数</w:t>
      </w:r>
    </w:p>
    <w:p w14:paraId="7B1A5586" w14:textId="77777777" w:rsidR="00C51EFD" w:rsidRDefault="00000000">
      <w:pPr>
        <w:spacing w:line="355" w:lineRule="exact"/>
        <w:ind w:leftChars="100" w:left="210"/>
        <w:rPr>
          <w:sz w:val="22"/>
          <w:highlight w:val="yellow"/>
        </w:rPr>
      </w:pPr>
      <w:r>
        <w:rPr>
          <w:noProof/>
          <w:highlight w:val="yellow"/>
        </w:rPr>
        <w:drawing>
          <wp:anchor distT="0" distB="0" distL="114300" distR="114300" simplePos="0" relativeHeight="251612672" behindDoc="0" locked="0" layoutInCell="1" hidden="0" allowOverlap="1" wp14:anchorId="793673D4" wp14:editId="390682DA">
            <wp:simplePos x="0" y="0"/>
            <wp:positionH relativeFrom="margin">
              <wp:align>center</wp:align>
            </wp:positionH>
            <wp:positionV relativeFrom="paragraph">
              <wp:posOffset>10795</wp:posOffset>
            </wp:positionV>
            <wp:extent cx="4247515" cy="2265045"/>
            <wp:effectExtent l="0" t="0" r="0" b="0"/>
            <wp:wrapNone/>
            <wp:docPr id="1330" name="Picture 2"/>
            <wp:cNvGraphicFramePr/>
            <a:graphic xmlns:a="http://schemas.openxmlformats.org/drawingml/2006/main">
              <a:graphicData uri="http://schemas.openxmlformats.org/drawingml/2006/picture">
                <pic:pic xmlns:pic="http://schemas.openxmlformats.org/drawingml/2006/picture">
                  <pic:nvPicPr>
                    <pic:cNvPr id="1330" name="Picture 2"/>
                    <pic:cNvPicPr>
                      <a:picLocks noChangeAspect="1" noChangeArrowheads="1"/>
                    </pic:cNvPicPr>
                  </pic:nvPicPr>
                  <pic:blipFill>
                    <a:blip r:embed="rId112"/>
                    <a:srcRect b="11111"/>
                    <a:stretch>
                      <a:fillRect/>
                    </a:stretch>
                  </pic:blipFill>
                  <pic:spPr>
                    <a:xfrm>
                      <a:off x="0" y="0"/>
                      <a:ext cx="4247515" cy="2265045"/>
                    </a:xfrm>
                    <a:prstGeom prst="rect">
                      <a:avLst/>
                    </a:prstGeom>
                    <a:noFill/>
                    <a:ln>
                      <a:noFill/>
                    </a:ln>
                  </pic:spPr>
                </pic:pic>
              </a:graphicData>
            </a:graphic>
          </wp:anchor>
        </w:drawing>
      </w:r>
    </w:p>
    <w:p w14:paraId="3C4FFDAD" w14:textId="77777777" w:rsidR="00C51EFD" w:rsidRDefault="00C51EFD">
      <w:pPr>
        <w:spacing w:line="355" w:lineRule="exact"/>
        <w:ind w:leftChars="100" w:left="210"/>
        <w:rPr>
          <w:sz w:val="22"/>
          <w:highlight w:val="yellow"/>
        </w:rPr>
      </w:pPr>
    </w:p>
    <w:p w14:paraId="63C3A366" w14:textId="77777777" w:rsidR="00C51EFD" w:rsidRDefault="00C51EFD">
      <w:pPr>
        <w:spacing w:line="355" w:lineRule="exact"/>
        <w:ind w:leftChars="100" w:left="210"/>
        <w:rPr>
          <w:sz w:val="22"/>
          <w:highlight w:val="yellow"/>
        </w:rPr>
      </w:pPr>
    </w:p>
    <w:p w14:paraId="636059D1" w14:textId="77777777" w:rsidR="00C51EFD" w:rsidRDefault="00C51EFD">
      <w:pPr>
        <w:spacing w:line="355" w:lineRule="exact"/>
        <w:ind w:leftChars="100" w:left="210"/>
        <w:rPr>
          <w:sz w:val="22"/>
          <w:highlight w:val="yellow"/>
        </w:rPr>
      </w:pPr>
    </w:p>
    <w:p w14:paraId="026297FF" w14:textId="77777777" w:rsidR="00C51EFD" w:rsidRDefault="00C51EFD">
      <w:pPr>
        <w:spacing w:line="355" w:lineRule="exact"/>
        <w:ind w:leftChars="100" w:left="210"/>
        <w:rPr>
          <w:sz w:val="22"/>
          <w:highlight w:val="yellow"/>
        </w:rPr>
      </w:pPr>
    </w:p>
    <w:p w14:paraId="1B6DC8C9" w14:textId="77777777" w:rsidR="00C51EFD" w:rsidRDefault="00C51EFD">
      <w:pPr>
        <w:spacing w:line="355" w:lineRule="exact"/>
        <w:ind w:leftChars="100" w:left="210"/>
        <w:rPr>
          <w:sz w:val="22"/>
          <w:highlight w:val="yellow"/>
        </w:rPr>
      </w:pPr>
    </w:p>
    <w:p w14:paraId="5DBC94DF" w14:textId="77777777" w:rsidR="00C51EFD" w:rsidRDefault="00C51EFD">
      <w:pPr>
        <w:spacing w:line="355" w:lineRule="exact"/>
        <w:ind w:leftChars="100" w:left="210"/>
        <w:rPr>
          <w:sz w:val="22"/>
          <w:highlight w:val="yellow"/>
        </w:rPr>
      </w:pPr>
    </w:p>
    <w:p w14:paraId="26A8154A" w14:textId="77777777" w:rsidR="00C51EFD" w:rsidRDefault="00C51EFD">
      <w:pPr>
        <w:spacing w:line="355" w:lineRule="exact"/>
        <w:ind w:leftChars="100" w:left="210"/>
        <w:rPr>
          <w:sz w:val="22"/>
          <w:highlight w:val="yellow"/>
        </w:rPr>
      </w:pPr>
    </w:p>
    <w:p w14:paraId="19458F67" w14:textId="77777777" w:rsidR="00C51EFD" w:rsidRDefault="00C51EFD">
      <w:pPr>
        <w:spacing w:line="355" w:lineRule="exact"/>
        <w:ind w:leftChars="100" w:left="210"/>
        <w:rPr>
          <w:sz w:val="22"/>
          <w:highlight w:val="yellow"/>
        </w:rPr>
      </w:pPr>
    </w:p>
    <w:p w14:paraId="1C9B1BE4" w14:textId="77777777" w:rsidR="00C51EFD" w:rsidRDefault="00C51EFD">
      <w:pPr>
        <w:ind w:rightChars="201" w:right="422"/>
        <w:jc w:val="right"/>
        <w:rPr>
          <w:sz w:val="18"/>
        </w:rPr>
      </w:pPr>
    </w:p>
    <w:p w14:paraId="0589B985" w14:textId="77777777" w:rsidR="00C51EFD" w:rsidRPr="00E878FA" w:rsidRDefault="00000000">
      <w:pPr>
        <w:ind w:right="991"/>
        <w:jc w:val="right"/>
        <w:rPr>
          <w:sz w:val="18"/>
        </w:rPr>
      </w:pPr>
      <w:r w:rsidRPr="00E878FA">
        <w:rPr>
          <w:sz w:val="18"/>
        </w:rPr>
        <w:t>出典</w:t>
      </w:r>
      <w:r w:rsidRPr="00E878FA">
        <w:rPr>
          <w:rFonts w:hint="eastAsia"/>
          <w:sz w:val="18"/>
        </w:rPr>
        <w:t>：沖縄県ホームページ「財政状況資料」</w:t>
      </w:r>
    </w:p>
    <w:p w14:paraId="0F9EE5EE" w14:textId="72E780C2" w:rsidR="00C51EFD" w:rsidRPr="00E878FA" w:rsidRDefault="00C51EFD">
      <w:pPr>
        <w:widowControl/>
        <w:jc w:val="left"/>
        <w:rPr>
          <w:sz w:val="22"/>
        </w:rPr>
      </w:pPr>
    </w:p>
    <w:p w14:paraId="5DE7A14B" w14:textId="77777777" w:rsidR="00C51EFD" w:rsidRPr="00E878FA" w:rsidRDefault="00000000">
      <w:pPr>
        <w:spacing w:line="355" w:lineRule="exact"/>
        <w:ind w:leftChars="100" w:left="430" w:hangingChars="100" w:hanging="220"/>
        <w:jc w:val="center"/>
        <w:rPr>
          <w:sz w:val="22"/>
        </w:rPr>
      </w:pPr>
      <w:r w:rsidRPr="00E878FA">
        <w:rPr>
          <w:noProof/>
          <w:sz w:val="22"/>
        </w:rPr>
        <mc:AlternateContent>
          <mc:Choice Requires="wpg">
            <w:drawing>
              <wp:anchor distT="0" distB="0" distL="114300" distR="114300" simplePos="0" relativeHeight="251613696" behindDoc="0" locked="0" layoutInCell="1" hidden="0" allowOverlap="1" wp14:anchorId="49D6C255" wp14:editId="4EEA0840">
                <wp:simplePos x="0" y="0"/>
                <wp:positionH relativeFrom="margin">
                  <wp:posOffset>490220</wp:posOffset>
                </wp:positionH>
                <wp:positionV relativeFrom="paragraph">
                  <wp:posOffset>8890</wp:posOffset>
                </wp:positionV>
                <wp:extent cx="4355465" cy="2809875"/>
                <wp:effectExtent l="0" t="0" r="0" b="0"/>
                <wp:wrapNone/>
                <wp:docPr id="1331" name="グループ化 206"/>
                <wp:cNvGraphicFramePr/>
                <a:graphic xmlns:a="http://schemas.openxmlformats.org/drawingml/2006/main">
                  <a:graphicData uri="http://schemas.microsoft.com/office/word/2010/wordprocessingGroup">
                    <wpg:wgp>
                      <wpg:cNvGrpSpPr/>
                      <wpg:grpSpPr>
                        <a:xfrm>
                          <a:off x="0" y="0"/>
                          <a:ext cx="4355465" cy="2809875"/>
                          <a:chOff x="-1" y="0"/>
                          <a:chExt cx="4572562" cy="2667301"/>
                        </a:xfrm>
                      </wpg:grpSpPr>
                      <wps:wsp>
                        <wps:cNvPr id="1332" name="テキスト ボックス 2"/>
                        <wps:cNvSpPr txBox="1">
                          <a:spLocks noChangeArrowheads="1"/>
                        </wps:cNvSpPr>
                        <wps:spPr>
                          <a:xfrm>
                            <a:off x="85725" y="0"/>
                            <a:ext cx="431990" cy="323693"/>
                          </a:xfrm>
                          <a:prstGeom prst="rect">
                            <a:avLst/>
                          </a:prstGeom>
                          <a:solidFill>
                            <a:srgbClr val="FFFFFF"/>
                          </a:solidFill>
                          <a:ln w="9525">
                            <a:noFill/>
                            <a:miter lim="800000"/>
                            <a:headEnd/>
                            <a:tailEnd/>
                          </a:ln>
                        </wps:spPr>
                        <wps:txbx>
                          <w:txbxContent>
                            <w:p w14:paraId="4BDF6B6D" w14:textId="77777777" w:rsidR="00C51EFD" w:rsidRDefault="00000000">
                              <w:pPr>
                                <w:jc w:val="center"/>
                                <w:rPr>
                                  <w:sz w:val="16"/>
                                </w:rPr>
                              </w:pPr>
                              <w:r>
                                <w:rPr>
                                  <w:rFonts w:hint="eastAsia"/>
                                  <w:sz w:val="16"/>
                                </w:rPr>
                                <w:t>（％）</w:t>
                              </w:r>
                            </w:p>
                          </w:txbxContent>
                        </wps:txbx>
                        <wps:bodyPr rot="0" vertOverflow="overflow" horzOverflow="overflow" wrap="square" anchor="ctr" anchorCtr="0"/>
                      </wps:wsp>
                      <pic:pic xmlns:pic="http://schemas.openxmlformats.org/drawingml/2006/picture">
                        <pic:nvPicPr>
                          <pic:cNvPr id="1333" name="図 204"/>
                          <pic:cNvPicPr>
                            <a:picLocks noChangeAspect="1"/>
                          </pic:cNvPicPr>
                        </pic:nvPicPr>
                        <pic:blipFill>
                          <a:blip r:embed="rId113"/>
                          <a:srcRect b="11111"/>
                          <a:stretch>
                            <a:fillRect/>
                          </a:stretch>
                        </pic:blipFill>
                        <pic:spPr>
                          <a:xfrm>
                            <a:off x="-1" y="228600"/>
                            <a:ext cx="4572562" cy="2438701"/>
                          </a:xfrm>
                          <a:prstGeom prst="rect">
                            <a:avLst/>
                          </a:prstGeom>
                          <a:noFill/>
                          <a:ln>
                            <a:noFill/>
                          </a:ln>
                        </pic:spPr>
                      </pic:pic>
                    </wpg:wgp>
                  </a:graphicData>
                </a:graphic>
              </wp:anchor>
            </w:drawing>
          </mc:Choice>
          <mc:Fallback>
            <w:pict>
              <v:group w14:anchorId="49D6C255" id="グループ化 206" o:spid="_x0000_s1186" style="position:absolute;left:0;text-align:left;margin-left:38.6pt;margin-top:.7pt;width:342.95pt;height:221.25pt;z-index:251613696;mso-position-horizontal-relative:margin" coordorigin="" coordsize="45725,266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">
                <v:shape id="_x0000_s1187" type="#_x0000_t202" style="position:absolute;left:857;width:4320;height:3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" stroked="f">
                  <v:textbox>
                    <w:txbxContent>
                      <w:p w14:paraId="4BDF6B6D" w14:textId="77777777" w:rsidR="00C51EFD" w:rsidRDefault="00000000">
                        <w:pPr>
                          <w:jc w:val="center"/>
                          <w:rPr>
                            <w:sz w:val="16"/>
                          </w:rPr>
                        </w:pPr>
                        <w:r>
                          <w:rPr>
                            <w:rFonts w:hint="eastAsia"/>
                            <w:sz w:val="16"/>
                          </w:rPr>
                          <w:t>（％）</w:t>
                        </w:r>
                      </w:p>
                    </w:txbxContent>
                  </v:textbox>
                </v:shape>
                <v:shape id="図 204" o:spid="_x0000_s1188" type="#_x0000_t75" style="position:absolute;top:2286;width:45725;height:24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">
                  <v:imagedata r:id="rId114" o:title="" cropbottom="7282f"/>
                </v:shape>
                <w10:wrap anchorx="margin"/>
              </v:group>
            </w:pict>
          </mc:Fallback>
        </mc:AlternateContent>
      </w:r>
      <w:r w:rsidRPr="00E878FA">
        <w:rPr>
          <w:rFonts w:hint="eastAsia"/>
          <w:sz w:val="22"/>
        </w:rPr>
        <w:t>経済収支比率</w:t>
      </w:r>
    </w:p>
    <w:p w14:paraId="1A239F2D" w14:textId="77777777" w:rsidR="00C51EFD" w:rsidRDefault="00C51EFD">
      <w:pPr>
        <w:spacing w:line="355" w:lineRule="exact"/>
        <w:ind w:leftChars="100" w:left="430" w:hangingChars="100" w:hanging="220"/>
        <w:rPr>
          <w:sz w:val="22"/>
        </w:rPr>
      </w:pPr>
    </w:p>
    <w:p w14:paraId="639E4E86" w14:textId="77777777" w:rsidR="00C51EFD" w:rsidRDefault="00C51EFD">
      <w:pPr>
        <w:spacing w:line="355" w:lineRule="exact"/>
        <w:ind w:leftChars="100" w:left="430" w:hangingChars="100" w:hanging="220"/>
        <w:rPr>
          <w:sz w:val="22"/>
        </w:rPr>
      </w:pPr>
    </w:p>
    <w:p w14:paraId="4B3747F7" w14:textId="77777777" w:rsidR="00C51EFD" w:rsidRDefault="00C51EFD">
      <w:pPr>
        <w:spacing w:line="355" w:lineRule="exact"/>
        <w:ind w:leftChars="100" w:left="430" w:hangingChars="100" w:hanging="220"/>
        <w:rPr>
          <w:sz w:val="22"/>
        </w:rPr>
      </w:pPr>
    </w:p>
    <w:p w14:paraId="22D0AE0B" w14:textId="77777777" w:rsidR="00C51EFD" w:rsidRDefault="00C51EFD">
      <w:pPr>
        <w:spacing w:line="355" w:lineRule="exact"/>
        <w:ind w:leftChars="100" w:left="430" w:hangingChars="100" w:hanging="220"/>
        <w:rPr>
          <w:sz w:val="22"/>
        </w:rPr>
      </w:pPr>
    </w:p>
    <w:p w14:paraId="3AB19145" w14:textId="77777777" w:rsidR="00C51EFD" w:rsidRDefault="00C51EFD">
      <w:pPr>
        <w:spacing w:line="355" w:lineRule="exact"/>
        <w:ind w:leftChars="100" w:left="430" w:hangingChars="100" w:hanging="220"/>
        <w:rPr>
          <w:sz w:val="22"/>
        </w:rPr>
      </w:pPr>
    </w:p>
    <w:p w14:paraId="491EE386" w14:textId="77777777" w:rsidR="00C51EFD" w:rsidRDefault="00C51EFD">
      <w:pPr>
        <w:spacing w:line="355" w:lineRule="exact"/>
        <w:ind w:leftChars="100" w:left="430" w:hangingChars="100" w:hanging="220"/>
        <w:rPr>
          <w:sz w:val="22"/>
        </w:rPr>
      </w:pPr>
    </w:p>
    <w:p w14:paraId="410B7541" w14:textId="77777777" w:rsidR="00C51EFD" w:rsidRDefault="00C51EFD">
      <w:pPr>
        <w:widowControl/>
        <w:jc w:val="left"/>
        <w:rPr>
          <w:sz w:val="22"/>
        </w:rPr>
      </w:pPr>
    </w:p>
    <w:p w14:paraId="6F9E15D4" w14:textId="77777777" w:rsidR="00C51EFD" w:rsidRDefault="00C51EFD">
      <w:pPr>
        <w:widowControl/>
        <w:jc w:val="left"/>
        <w:rPr>
          <w:sz w:val="22"/>
        </w:rPr>
      </w:pPr>
    </w:p>
    <w:p w14:paraId="1EB85057" w14:textId="77777777" w:rsidR="00C51EFD" w:rsidRDefault="00C51EFD">
      <w:pPr>
        <w:widowControl/>
        <w:jc w:val="left"/>
        <w:rPr>
          <w:sz w:val="22"/>
        </w:rPr>
      </w:pPr>
    </w:p>
    <w:p w14:paraId="1FEEE9DB" w14:textId="77777777" w:rsidR="00C51EFD" w:rsidRDefault="00C51EFD">
      <w:pPr>
        <w:widowControl/>
        <w:jc w:val="left"/>
        <w:rPr>
          <w:sz w:val="22"/>
        </w:rPr>
      </w:pPr>
    </w:p>
    <w:p w14:paraId="2B8E3EA4" w14:textId="77777777" w:rsidR="00C51EFD" w:rsidRDefault="00C51EFD">
      <w:pPr>
        <w:widowControl/>
        <w:jc w:val="left"/>
        <w:rPr>
          <w:sz w:val="22"/>
        </w:rPr>
      </w:pPr>
    </w:p>
    <w:p w14:paraId="0B05E961" w14:textId="77777777" w:rsidR="00C51EFD" w:rsidRDefault="00C51EFD">
      <w:pPr>
        <w:widowControl/>
        <w:jc w:val="left"/>
        <w:rPr>
          <w:sz w:val="22"/>
        </w:rPr>
      </w:pPr>
    </w:p>
    <w:p w14:paraId="7CD6F2DF" w14:textId="77777777" w:rsidR="00C51EFD" w:rsidRPr="00E878FA" w:rsidRDefault="00000000">
      <w:pPr>
        <w:spacing w:line="355" w:lineRule="exact"/>
        <w:ind w:leftChars="100" w:left="390" w:rightChars="404" w:right="848" w:hangingChars="100" w:hanging="180"/>
        <w:jc w:val="right"/>
        <w:rPr>
          <w:sz w:val="22"/>
        </w:rPr>
      </w:pPr>
      <w:r w:rsidRPr="00E878FA">
        <w:rPr>
          <w:sz w:val="18"/>
        </w:rPr>
        <w:t>出典</w:t>
      </w:r>
      <w:r w:rsidRPr="00E878FA">
        <w:rPr>
          <w:rFonts w:hint="eastAsia"/>
          <w:sz w:val="18"/>
        </w:rPr>
        <w:t>：沖縄県ホームページ「財政状況資料」</w:t>
      </w:r>
    </w:p>
    <w:p w14:paraId="5D303D89" w14:textId="77777777" w:rsidR="00C51EFD" w:rsidRDefault="00C51EFD">
      <w:pPr>
        <w:widowControl/>
        <w:jc w:val="left"/>
        <w:rPr>
          <w:sz w:val="22"/>
        </w:rPr>
      </w:pPr>
    </w:p>
    <w:p w14:paraId="1EB59999" w14:textId="77777777" w:rsidR="00C51EFD" w:rsidRPr="00E878FA" w:rsidRDefault="00000000">
      <w:pPr>
        <w:spacing w:line="355" w:lineRule="exact"/>
        <w:ind w:leftChars="100" w:left="430" w:hangingChars="100" w:hanging="220"/>
        <w:jc w:val="center"/>
        <w:rPr>
          <w:sz w:val="22"/>
        </w:rPr>
      </w:pPr>
      <w:r w:rsidRPr="00E878FA">
        <w:rPr>
          <w:rFonts w:hint="eastAsia"/>
          <w:noProof/>
          <w:sz w:val="22"/>
        </w:rPr>
        <w:lastRenderedPageBreak/>
        <mc:AlternateContent>
          <mc:Choice Requires="wpg">
            <w:drawing>
              <wp:anchor distT="0" distB="0" distL="114300" distR="114300" simplePos="0" relativeHeight="251614720" behindDoc="0" locked="0" layoutInCell="1" hidden="0" allowOverlap="1" wp14:anchorId="034B6322" wp14:editId="7E26C7B2">
                <wp:simplePos x="0" y="0"/>
                <wp:positionH relativeFrom="margin">
                  <wp:posOffset>501015</wp:posOffset>
                </wp:positionH>
                <wp:positionV relativeFrom="paragraph">
                  <wp:posOffset>6350</wp:posOffset>
                </wp:positionV>
                <wp:extent cx="4391660" cy="2676525"/>
                <wp:effectExtent l="0" t="0" r="0" b="0"/>
                <wp:wrapNone/>
                <wp:docPr id="1334" name="グループ化 207"/>
                <wp:cNvGraphicFramePr/>
                <a:graphic xmlns:a="http://schemas.openxmlformats.org/drawingml/2006/main">
                  <a:graphicData uri="http://schemas.microsoft.com/office/word/2010/wordprocessingGroup">
                    <wpg:wgp>
                      <wpg:cNvGrpSpPr/>
                      <wpg:grpSpPr>
                        <a:xfrm>
                          <a:off x="0" y="0"/>
                          <a:ext cx="4391660" cy="2676525"/>
                          <a:chOff x="0" y="0"/>
                          <a:chExt cx="4572000" cy="2676525"/>
                        </a:xfrm>
                      </wpg:grpSpPr>
                      <wps:wsp>
                        <wps:cNvPr id="1335" name="テキスト ボックス 2"/>
                        <wps:cNvSpPr txBox="1">
                          <a:spLocks noChangeArrowheads="1"/>
                        </wps:cNvSpPr>
                        <wps:spPr>
                          <a:xfrm>
                            <a:off x="47625" y="0"/>
                            <a:ext cx="431682" cy="323850"/>
                          </a:xfrm>
                          <a:prstGeom prst="rect">
                            <a:avLst/>
                          </a:prstGeom>
                          <a:solidFill>
                            <a:srgbClr val="FFFFFF"/>
                          </a:solidFill>
                          <a:ln w="9525">
                            <a:noFill/>
                            <a:miter lim="800000"/>
                            <a:headEnd/>
                            <a:tailEnd/>
                          </a:ln>
                        </wps:spPr>
                        <wps:txbx>
                          <w:txbxContent>
                            <w:p w14:paraId="24550244" w14:textId="77777777" w:rsidR="00C51EFD" w:rsidRDefault="00000000">
                              <w:pPr>
                                <w:jc w:val="center"/>
                                <w:rPr>
                                  <w:sz w:val="16"/>
                                </w:rPr>
                              </w:pPr>
                              <w:r>
                                <w:rPr>
                                  <w:rFonts w:hint="eastAsia"/>
                                  <w:sz w:val="16"/>
                                </w:rPr>
                                <w:t>（</w:t>
                              </w:r>
                              <w:r>
                                <w:rPr>
                                  <w:rFonts w:hint="eastAsia"/>
                                  <w:sz w:val="16"/>
                                </w:rPr>
                                <w:t>％）</w:t>
                              </w:r>
                            </w:p>
                          </w:txbxContent>
                        </wps:txbx>
                        <wps:bodyPr rot="0" vertOverflow="overflow" horzOverflow="overflow" wrap="square" anchor="ctr" anchorCtr="0"/>
                      </wps:wsp>
                      <pic:pic xmlns:pic="http://schemas.openxmlformats.org/drawingml/2006/picture">
                        <pic:nvPicPr>
                          <pic:cNvPr id="1336" name="図 205"/>
                          <pic:cNvPicPr>
                            <a:picLocks noChangeAspect="1"/>
                          </pic:cNvPicPr>
                        </pic:nvPicPr>
                        <pic:blipFill>
                          <a:blip r:embed="rId115"/>
                          <a:srcRect b="10764"/>
                          <a:stretch>
                            <a:fillRect/>
                          </a:stretch>
                        </pic:blipFill>
                        <pic:spPr>
                          <a:xfrm>
                            <a:off x="0" y="228600"/>
                            <a:ext cx="4572000" cy="2447925"/>
                          </a:xfrm>
                          <a:prstGeom prst="rect">
                            <a:avLst/>
                          </a:prstGeom>
                          <a:noFill/>
                          <a:ln>
                            <a:noFill/>
                          </a:ln>
                        </pic:spPr>
                      </pic:pic>
                    </wpg:wgp>
                  </a:graphicData>
                </a:graphic>
              </wp:anchor>
            </w:drawing>
          </mc:Choice>
          <mc:Fallback>
            <w:pict>
              <v:group w14:anchorId="034B6322" id="グループ化 207" o:spid="_x0000_s1189" style="position:absolute;left:0;text-align:left;margin-left:39.45pt;margin-top:.5pt;width:345.8pt;height:210.75pt;z-index:251614720;mso-position-horizontal-relative:margin" coordsize="45720,2676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">
                <v:shape id="_x0000_s1190" type="#_x0000_t202" style="position:absolute;left:476;width:4317;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" stroked="f">
                  <v:textbox>
                    <w:txbxContent>
                      <w:p w14:paraId="24550244" w14:textId="77777777" w:rsidR="00C51EFD" w:rsidRDefault="00000000">
                        <w:pPr>
                          <w:jc w:val="center"/>
                          <w:rPr>
                            <w:sz w:val="16"/>
                          </w:rPr>
                        </w:pPr>
                        <w:r>
                          <w:rPr>
                            <w:rFonts w:hint="eastAsia"/>
                            <w:sz w:val="16"/>
                          </w:rPr>
                          <w:t>（</w:t>
                        </w:r>
                        <w:r>
                          <w:rPr>
                            <w:rFonts w:hint="eastAsia"/>
                            <w:sz w:val="16"/>
                          </w:rPr>
                          <w:t>％）</w:t>
                        </w:r>
                      </w:p>
                    </w:txbxContent>
                  </v:textbox>
                </v:shape>
                <v:shape id="図 205" o:spid="_x0000_s1191" type="#_x0000_t75" style="position:absolute;top:2286;width:45720;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">
                  <v:imagedata r:id="rId116" o:title="" cropbottom="7054f"/>
                </v:shape>
                <w10:wrap anchorx="margin"/>
              </v:group>
            </w:pict>
          </mc:Fallback>
        </mc:AlternateContent>
      </w:r>
      <w:r w:rsidRPr="00E878FA">
        <w:rPr>
          <w:rFonts w:hint="eastAsia"/>
          <w:sz w:val="22"/>
        </w:rPr>
        <w:t>実質公債費比率</w:t>
      </w:r>
    </w:p>
    <w:p w14:paraId="37D23A7B" w14:textId="77777777" w:rsidR="00C51EFD" w:rsidRPr="00E878FA" w:rsidRDefault="00C51EFD">
      <w:pPr>
        <w:spacing w:line="355" w:lineRule="exact"/>
        <w:ind w:leftChars="100" w:left="430" w:hangingChars="100" w:hanging="220"/>
        <w:rPr>
          <w:sz w:val="22"/>
        </w:rPr>
      </w:pPr>
    </w:p>
    <w:p w14:paraId="171A477E" w14:textId="77777777" w:rsidR="00C51EFD" w:rsidRPr="00E878FA" w:rsidRDefault="00C51EFD">
      <w:pPr>
        <w:spacing w:line="355" w:lineRule="exact"/>
        <w:ind w:leftChars="100" w:left="430" w:hangingChars="100" w:hanging="220"/>
        <w:rPr>
          <w:sz w:val="22"/>
        </w:rPr>
      </w:pPr>
    </w:p>
    <w:p w14:paraId="66357933" w14:textId="77777777" w:rsidR="00C51EFD" w:rsidRPr="00E878FA" w:rsidRDefault="00C51EFD">
      <w:pPr>
        <w:spacing w:line="355" w:lineRule="exact"/>
        <w:ind w:leftChars="100" w:left="430" w:hangingChars="100" w:hanging="220"/>
        <w:rPr>
          <w:sz w:val="22"/>
        </w:rPr>
      </w:pPr>
    </w:p>
    <w:p w14:paraId="2C777DDC" w14:textId="77777777" w:rsidR="00C51EFD" w:rsidRPr="00E878FA" w:rsidRDefault="00C51EFD">
      <w:pPr>
        <w:spacing w:line="355" w:lineRule="exact"/>
        <w:ind w:leftChars="100" w:left="430" w:hangingChars="100" w:hanging="220"/>
        <w:rPr>
          <w:sz w:val="22"/>
        </w:rPr>
      </w:pPr>
    </w:p>
    <w:p w14:paraId="7F241CB6" w14:textId="77777777" w:rsidR="00C51EFD" w:rsidRPr="00E878FA" w:rsidRDefault="00C51EFD">
      <w:pPr>
        <w:spacing w:line="355" w:lineRule="exact"/>
        <w:ind w:leftChars="100" w:left="430" w:hangingChars="100" w:hanging="220"/>
        <w:rPr>
          <w:sz w:val="22"/>
        </w:rPr>
      </w:pPr>
    </w:p>
    <w:p w14:paraId="276E7060" w14:textId="77777777" w:rsidR="00C51EFD" w:rsidRPr="00E878FA" w:rsidRDefault="00C51EFD">
      <w:pPr>
        <w:spacing w:line="355" w:lineRule="exact"/>
        <w:ind w:leftChars="100" w:left="430" w:hangingChars="100" w:hanging="220"/>
        <w:rPr>
          <w:sz w:val="22"/>
        </w:rPr>
      </w:pPr>
    </w:p>
    <w:p w14:paraId="52D9C8E6" w14:textId="77777777" w:rsidR="00C51EFD" w:rsidRPr="00E878FA" w:rsidRDefault="00C51EFD">
      <w:pPr>
        <w:spacing w:line="355" w:lineRule="exact"/>
        <w:ind w:leftChars="100" w:left="430" w:hangingChars="100" w:hanging="220"/>
        <w:rPr>
          <w:sz w:val="22"/>
        </w:rPr>
      </w:pPr>
    </w:p>
    <w:p w14:paraId="07FCF7F9" w14:textId="77777777" w:rsidR="00C51EFD" w:rsidRPr="00E878FA" w:rsidRDefault="00C51EFD">
      <w:pPr>
        <w:spacing w:line="355" w:lineRule="exact"/>
        <w:ind w:leftChars="100" w:left="430" w:hangingChars="100" w:hanging="220"/>
        <w:rPr>
          <w:sz w:val="22"/>
        </w:rPr>
      </w:pPr>
    </w:p>
    <w:p w14:paraId="0EC1CBD3" w14:textId="77777777" w:rsidR="00C51EFD" w:rsidRPr="00E878FA" w:rsidRDefault="00C51EFD">
      <w:pPr>
        <w:spacing w:line="355" w:lineRule="exact"/>
        <w:ind w:leftChars="100" w:left="430" w:hangingChars="100" w:hanging="220"/>
        <w:rPr>
          <w:sz w:val="22"/>
        </w:rPr>
      </w:pPr>
    </w:p>
    <w:p w14:paraId="3BB51241" w14:textId="77777777" w:rsidR="00C51EFD" w:rsidRPr="00E878FA" w:rsidRDefault="00C51EFD">
      <w:pPr>
        <w:spacing w:line="355" w:lineRule="exact"/>
        <w:ind w:leftChars="100" w:left="430" w:hangingChars="100" w:hanging="220"/>
        <w:rPr>
          <w:sz w:val="22"/>
        </w:rPr>
      </w:pPr>
    </w:p>
    <w:p w14:paraId="2C8A0EB9" w14:textId="77777777" w:rsidR="00C51EFD" w:rsidRPr="00E878FA" w:rsidRDefault="00C51EFD">
      <w:pPr>
        <w:spacing w:line="355" w:lineRule="exact"/>
        <w:ind w:leftChars="100" w:left="430" w:hangingChars="100" w:hanging="220"/>
        <w:rPr>
          <w:sz w:val="22"/>
        </w:rPr>
      </w:pPr>
    </w:p>
    <w:p w14:paraId="47639125" w14:textId="77777777" w:rsidR="00C51EFD" w:rsidRPr="00E878FA" w:rsidRDefault="00000000">
      <w:pPr>
        <w:spacing w:line="355" w:lineRule="exact"/>
        <w:ind w:leftChars="100" w:left="390" w:rightChars="404" w:right="848" w:hangingChars="100" w:hanging="180"/>
        <w:jc w:val="right"/>
        <w:rPr>
          <w:sz w:val="22"/>
        </w:rPr>
      </w:pPr>
      <w:r w:rsidRPr="00E878FA">
        <w:rPr>
          <w:sz w:val="18"/>
        </w:rPr>
        <w:t>出典</w:t>
      </w:r>
      <w:r w:rsidRPr="00E878FA">
        <w:rPr>
          <w:rFonts w:hint="eastAsia"/>
          <w:sz w:val="18"/>
        </w:rPr>
        <w:t>：沖縄県ホームページ「財政状況資料」</w:t>
      </w:r>
    </w:p>
    <w:p w14:paraId="51C40C49"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5FFCF827" w14:textId="77777777">
        <w:trPr>
          <w:trHeight w:val="397"/>
        </w:trPr>
        <w:tc>
          <w:tcPr>
            <w:tcW w:w="8504" w:type="dxa"/>
            <w:shd w:val="clear" w:color="auto" w:fill="D9D9D9" w:themeFill="background1" w:themeFillShade="D9"/>
            <w:vAlign w:val="center"/>
          </w:tcPr>
          <w:p w14:paraId="6918302C" w14:textId="77777777" w:rsidR="00C51EFD" w:rsidRPr="00F27712" w:rsidRDefault="00000000">
            <w:pPr>
              <w:spacing w:line="320" w:lineRule="exact"/>
              <w:jc w:val="left"/>
              <w:rPr>
                <w:b/>
                <w:sz w:val="22"/>
                <w:szCs w:val="21"/>
              </w:rPr>
            </w:pPr>
            <w:r w:rsidRPr="00F27712">
              <w:rPr>
                <w:rFonts w:hint="eastAsia"/>
                <w:b/>
                <w:sz w:val="22"/>
                <w:szCs w:val="21"/>
              </w:rPr>
              <w:t>施策の展開</w:t>
            </w:r>
          </w:p>
        </w:tc>
      </w:tr>
    </w:tbl>
    <w:p w14:paraId="06C8C6CA"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5FBF44EB" w14:textId="77777777">
        <w:tc>
          <w:tcPr>
            <w:tcW w:w="5000" w:type="pct"/>
          </w:tcPr>
          <w:p w14:paraId="5F7EE5F5"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①持続可能な財政運営の推進</w:t>
            </w:r>
          </w:p>
          <w:p w14:paraId="2248D926" w14:textId="2EA8A493" w:rsidR="00C51EFD" w:rsidRDefault="00000000">
            <w:pPr>
              <w:spacing w:line="355" w:lineRule="exact"/>
              <w:ind w:leftChars="100" w:left="210"/>
              <w:rPr>
                <w:color w:val="000000" w:themeColor="text1"/>
                <w:sz w:val="22"/>
              </w:rPr>
            </w:pPr>
            <w:r>
              <w:rPr>
                <w:rFonts w:hint="eastAsia"/>
                <w:color w:val="000000" w:themeColor="text1"/>
                <w:sz w:val="22"/>
              </w:rPr>
              <w:t>総合計画の実施計画に基づき、計画</w:t>
            </w:r>
            <w:r w:rsidRPr="00E878FA">
              <w:rPr>
                <w:rFonts w:hint="eastAsia"/>
                <w:sz w:val="22"/>
              </w:rPr>
              <w:t>的かつ適正な予算編成・執行のもと、財政調整基金の確保に努めるとともに、自主財源の確保、事務経費の削減、適正な職員配置及び事務事業の効率化を推進します。</w:t>
            </w:r>
          </w:p>
        </w:tc>
      </w:tr>
      <w:tr w:rsidR="00C51EFD" w14:paraId="581E1BCC" w14:textId="77777777">
        <w:tc>
          <w:tcPr>
            <w:tcW w:w="5000" w:type="pct"/>
          </w:tcPr>
          <w:p w14:paraId="47C3DB77"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②公共施設の適正管理と受益者負担の適正化</w:t>
            </w:r>
          </w:p>
          <w:p w14:paraId="3FC733E1" w14:textId="2DEE50E0" w:rsidR="00C51EFD" w:rsidRDefault="00000000">
            <w:pPr>
              <w:spacing w:line="355" w:lineRule="exact"/>
              <w:ind w:leftChars="100" w:left="210"/>
              <w:rPr>
                <w:color w:val="000000" w:themeColor="text1"/>
                <w:sz w:val="22"/>
              </w:rPr>
            </w:pPr>
            <w:r>
              <w:rPr>
                <w:rFonts w:hint="eastAsia"/>
                <w:color w:val="000000" w:themeColor="text1"/>
                <w:sz w:val="22"/>
              </w:rPr>
              <w:t>公共施設の適正な維持管理や長寿命化</w:t>
            </w:r>
            <w:r w:rsidRPr="00E878FA">
              <w:rPr>
                <w:rFonts w:hint="eastAsia"/>
                <w:sz w:val="22"/>
              </w:rPr>
              <w:t>計画に基づく計画的・効率的な整備により、将来的な財政負担の抑制を図ります。また、公共施設等の使用料や各種補助金については受益者負担の原則を基本とし、利用実態や社会情勢を踏まえた適正な負担水準に努めます。</w:t>
            </w:r>
          </w:p>
        </w:tc>
      </w:tr>
    </w:tbl>
    <w:p w14:paraId="161D51E1" w14:textId="77777777" w:rsidR="00C51EFD" w:rsidRDefault="00C51EFD">
      <w:pPr>
        <w:spacing w:line="355" w:lineRule="exact"/>
        <w:ind w:firstLineChars="100" w:firstLine="220"/>
        <w:rPr>
          <w:sz w:val="22"/>
        </w:rPr>
      </w:pPr>
    </w:p>
    <w:p w14:paraId="7DDAE65F" w14:textId="699D1CD9" w:rsidR="00C51EFD" w:rsidRDefault="00C51EFD">
      <w:pPr>
        <w:widowControl/>
        <w:jc w:val="left"/>
        <w:rPr>
          <w:sz w:val="22"/>
        </w:rPr>
      </w:pPr>
    </w:p>
    <w:p w14:paraId="2E5D6278" w14:textId="77777777" w:rsidR="00267015" w:rsidRDefault="00267015">
      <w:r>
        <w:br w:type="page"/>
      </w: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064E1879" w14:textId="77777777">
        <w:trPr>
          <w:trHeight w:val="397"/>
        </w:trPr>
        <w:tc>
          <w:tcPr>
            <w:tcW w:w="8504" w:type="dxa"/>
            <w:shd w:val="clear" w:color="auto" w:fill="000000" w:themeFill="text1"/>
            <w:vAlign w:val="center"/>
          </w:tcPr>
          <w:p w14:paraId="51C4CF35" w14:textId="5CE09267" w:rsidR="00C51EFD" w:rsidRPr="00F27712" w:rsidRDefault="00000000">
            <w:pPr>
              <w:spacing w:line="320" w:lineRule="exact"/>
              <w:jc w:val="left"/>
              <w:rPr>
                <w:b/>
                <w:color w:val="FFFFFF" w:themeColor="background1"/>
                <w:sz w:val="22"/>
                <w:szCs w:val="21"/>
              </w:rPr>
            </w:pPr>
            <w:r w:rsidRPr="00F27712">
              <w:rPr>
                <w:rFonts w:hint="eastAsia"/>
                <w:b/>
                <w:color w:val="FFFFFF" w:themeColor="background1"/>
                <w:sz w:val="22"/>
                <w:szCs w:val="21"/>
              </w:rPr>
              <w:lastRenderedPageBreak/>
              <w:t>重点施策</w:t>
            </w:r>
          </w:p>
        </w:tc>
      </w:tr>
    </w:tbl>
    <w:p w14:paraId="7D0D82DD" w14:textId="77777777" w:rsidR="00C51EFD" w:rsidRDefault="00C51EFD">
      <w:pPr>
        <w:spacing w:line="200" w:lineRule="exact"/>
      </w:pPr>
    </w:p>
    <w:p w14:paraId="0A625F3C" w14:textId="77777777" w:rsidR="00C51EFD" w:rsidRDefault="00000000">
      <w:pPr>
        <w:pStyle w:val="af3"/>
        <w:rPr>
          <w:color w:val="000000" w:themeColor="text1"/>
        </w:rPr>
      </w:pPr>
      <w:r>
        <w:rPr>
          <w:rFonts w:hint="eastAsia"/>
        </w:rPr>
        <w:t>（</w:t>
      </w:r>
      <w:r>
        <w:rPr>
          <w:rFonts w:hint="eastAsia"/>
          <w:color w:val="000000" w:themeColor="text1"/>
        </w:rPr>
        <w:t>３）職員の人材育成</w:t>
      </w:r>
    </w:p>
    <w:p w14:paraId="7AEC3984" w14:textId="77777777" w:rsidR="00C51EFD" w:rsidRDefault="00C51EFD">
      <w:pPr>
        <w:spacing w:line="200" w:lineRule="exact"/>
        <w:ind w:firstLineChars="100" w:firstLine="220"/>
        <w:rPr>
          <w:color w:val="000000" w:themeColor="text1"/>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415C3A2E" w14:textId="77777777">
        <w:trPr>
          <w:trHeight w:val="397"/>
        </w:trPr>
        <w:tc>
          <w:tcPr>
            <w:tcW w:w="8504" w:type="dxa"/>
            <w:shd w:val="clear" w:color="auto" w:fill="D9D9D9" w:themeFill="background1" w:themeFillShade="D9"/>
            <w:vAlign w:val="center"/>
          </w:tcPr>
          <w:p w14:paraId="53676A0C" w14:textId="4E727BEA" w:rsidR="00C51EFD" w:rsidRPr="00F27712" w:rsidRDefault="00000000">
            <w:pPr>
              <w:spacing w:line="320" w:lineRule="exact"/>
              <w:jc w:val="left"/>
              <w:rPr>
                <w:b/>
                <w:color w:val="000000" w:themeColor="text1"/>
                <w:sz w:val="22"/>
                <w:szCs w:val="21"/>
              </w:rPr>
            </w:pPr>
            <w:r w:rsidRPr="00F27712">
              <w:rPr>
                <w:rFonts w:hint="eastAsia"/>
                <w:b/>
                <w:color w:val="000000" w:themeColor="text1"/>
                <w:sz w:val="22"/>
                <w:szCs w:val="21"/>
              </w:rPr>
              <w:t>施策のめざす姿（</w:t>
            </w:r>
            <w:r w:rsidR="005F1254" w:rsidRPr="00F27712">
              <w:rPr>
                <w:rFonts w:hint="eastAsia"/>
                <w:b/>
                <w:color w:val="000000" w:themeColor="text1"/>
                <w:sz w:val="22"/>
                <w:szCs w:val="21"/>
              </w:rPr>
              <w:t>５</w:t>
            </w:r>
            <w:r w:rsidRPr="00F27712">
              <w:rPr>
                <w:rFonts w:hint="eastAsia"/>
                <w:b/>
                <w:color w:val="000000" w:themeColor="text1"/>
                <w:sz w:val="22"/>
                <w:szCs w:val="21"/>
              </w:rPr>
              <w:t>年後のあるべき姿）</w:t>
            </w:r>
          </w:p>
        </w:tc>
      </w:tr>
    </w:tbl>
    <w:p w14:paraId="0A30DF2A" w14:textId="77777777" w:rsidR="00C51EFD" w:rsidRDefault="00C51EFD">
      <w:pPr>
        <w:spacing w:line="180" w:lineRule="exact"/>
        <w:ind w:leftChars="100" w:left="430" w:hangingChars="100" w:hanging="220"/>
        <w:rPr>
          <w:color w:val="000000" w:themeColor="text1"/>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tblBorders>
        <w:tblLayout w:type="fixed"/>
        <w:tblLook w:val="04A0" w:firstRow="1" w:lastRow="0" w:firstColumn="1" w:lastColumn="0" w:noHBand="0" w:noVBand="1"/>
      </w:tblPr>
      <w:tblGrid>
        <w:gridCol w:w="8504"/>
      </w:tblGrid>
      <w:tr w:rsidR="00C51EFD" w14:paraId="39F60D43" w14:textId="77777777">
        <w:tc>
          <w:tcPr>
            <w:tcW w:w="5000" w:type="pct"/>
            <w:vAlign w:val="center"/>
          </w:tcPr>
          <w:p w14:paraId="0FEE09AE" w14:textId="77777777" w:rsidR="00C51EFD" w:rsidRDefault="00000000">
            <w:pPr>
              <w:spacing w:line="355" w:lineRule="exact"/>
              <w:rPr>
                <w:color w:val="000000" w:themeColor="text1"/>
                <w:sz w:val="22"/>
              </w:rPr>
            </w:pPr>
            <w:r>
              <w:rPr>
                <w:rFonts w:hint="eastAsia"/>
                <w:color w:val="000000" w:themeColor="text1"/>
                <w:sz w:val="22"/>
              </w:rPr>
              <w:t>職員が地域・行政課題の解決に積極的に取り組む人材として育っています。</w:t>
            </w:r>
          </w:p>
        </w:tc>
      </w:tr>
    </w:tbl>
    <w:p w14:paraId="1DF4F610" w14:textId="77777777" w:rsidR="00F27712" w:rsidRDefault="00F27712">
      <w:pPr>
        <w:spacing w:line="355" w:lineRule="exact"/>
        <w:ind w:leftChars="100" w:left="430" w:hangingChars="100" w:hanging="220"/>
        <w:rPr>
          <w:color w:val="000000" w:themeColor="text1"/>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586F8A4B" w14:textId="77777777">
        <w:trPr>
          <w:trHeight w:val="397"/>
        </w:trPr>
        <w:tc>
          <w:tcPr>
            <w:tcW w:w="8504" w:type="dxa"/>
            <w:shd w:val="clear" w:color="auto" w:fill="D9D9D9" w:themeFill="background1" w:themeFillShade="D9"/>
            <w:vAlign w:val="center"/>
          </w:tcPr>
          <w:p w14:paraId="32BB59C4" w14:textId="77777777" w:rsidR="00C51EFD" w:rsidRPr="00F27712" w:rsidRDefault="00000000">
            <w:pPr>
              <w:spacing w:line="320" w:lineRule="exact"/>
              <w:jc w:val="left"/>
              <w:rPr>
                <w:b/>
                <w:sz w:val="22"/>
                <w:szCs w:val="21"/>
              </w:rPr>
            </w:pPr>
            <w:r w:rsidRPr="00F27712">
              <w:rPr>
                <w:rFonts w:hint="eastAsia"/>
                <w:b/>
                <w:sz w:val="22"/>
                <w:szCs w:val="21"/>
              </w:rPr>
              <w:t>現状・課題</w:t>
            </w:r>
          </w:p>
        </w:tc>
      </w:tr>
    </w:tbl>
    <w:p w14:paraId="4A195422" w14:textId="77777777" w:rsidR="00C51EFD" w:rsidRDefault="00C51EFD">
      <w:pPr>
        <w:spacing w:line="200" w:lineRule="exact"/>
        <w:ind w:leftChars="100" w:left="430" w:hangingChars="100" w:hanging="220"/>
        <w:rPr>
          <w:sz w:val="22"/>
        </w:rPr>
      </w:pPr>
    </w:p>
    <w:tbl>
      <w:tblPr>
        <w:tblStyle w:val="aff0"/>
        <w:tblW w:w="5000" w:type="pct"/>
        <w:tblBorders>
          <w:left w:val="none" w:sz="0" w:space="0" w:color="auto"/>
          <w:right w:val="none" w:sz="0" w:space="0" w:color="auto"/>
        </w:tblBorders>
        <w:tblLayout w:type="fixed"/>
        <w:tblLook w:val="04A0" w:firstRow="1" w:lastRow="0" w:firstColumn="1" w:lastColumn="0" w:noHBand="0" w:noVBand="1"/>
      </w:tblPr>
      <w:tblGrid>
        <w:gridCol w:w="4252"/>
        <w:gridCol w:w="4252"/>
      </w:tblGrid>
      <w:tr w:rsidR="00C51EFD" w14:paraId="3903A23B" w14:textId="77777777">
        <w:tc>
          <w:tcPr>
            <w:tcW w:w="2500" w:type="pct"/>
            <w:shd w:val="clear" w:color="auto" w:fill="F2F2F2" w:themeFill="background1" w:themeFillShade="F2"/>
            <w:vAlign w:val="center"/>
          </w:tcPr>
          <w:p w14:paraId="48BD83FA" w14:textId="77777777" w:rsidR="00C51EFD" w:rsidRDefault="00000000">
            <w:pPr>
              <w:spacing w:line="355" w:lineRule="exact"/>
              <w:jc w:val="center"/>
              <w:rPr>
                <w:sz w:val="18"/>
              </w:rPr>
            </w:pPr>
            <w:r>
              <w:rPr>
                <w:rFonts w:hint="eastAsia"/>
                <w:spacing w:val="360"/>
                <w:kern w:val="0"/>
                <w:sz w:val="18"/>
                <w:fitText w:val="720" w:id="45"/>
              </w:rPr>
              <w:t>現</w:t>
            </w:r>
            <w:r>
              <w:rPr>
                <w:rFonts w:hint="eastAsia"/>
                <w:kern w:val="0"/>
                <w:sz w:val="18"/>
                <w:fitText w:val="720" w:id="45"/>
              </w:rPr>
              <w:t>状</w:t>
            </w:r>
          </w:p>
        </w:tc>
        <w:tc>
          <w:tcPr>
            <w:tcW w:w="2500" w:type="pct"/>
            <w:shd w:val="clear" w:color="auto" w:fill="F2F2F2" w:themeFill="background1" w:themeFillShade="F2"/>
            <w:vAlign w:val="center"/>
          </w:tcPr>
          <w:p w14:paraId="297CEFAE" w14:textId="77777777" w:rsidR="00C51EFD" w:rsidRDefault="00000000">
            <w:pPr>
              <w:spacing w:line="355" w:lineRule="exact"/>
              <w:jc w:val="center"/>
              <w:rPr>
                <w:sz w:val="18"/>
              </w:rPr>
            </w:pPr>
            <w:r>
              <w:rPr>
                <w:rFonts w:hint="eastAsia"/>
                <w:spacing w:val="360"/>
                <w:kern w:val="0"/>
                <w:sz w:val="18"/>
                <w:fitText w:val="720" w:id="46"/>
              </w:rPr>
              <w:t>課</w:t>
            </w:r>
            <w:r>
              <w:rPr>
                <w:rFonts w:hint="eastAsia"/>
                <w:kern w:val="0"/>
                <w:sz w:val="18"/>
                <w:fitText w:val="720" w:id="46"/>
              </w:rPr>
              <w:t>題</w:t>
            </w:r>
          </w:p>
        </w:tc>
      </w:tr>
      <w:tr w:rsidR="00C51EFD" w14:paraId="275C7328" w14:textId="77777777">
        <w:tc>
          <w:tcPr>
            <w:tcW w:w="2500" w:type="pct"/>
          </w:tcPr>
          <w:p w14:paraId="5B7377DD" w14:textId="77777777" w:rsidR="00C51EFD" w:rsidRDefault="00000000">
            <w:pPr>
              <w:spacing w:line="355" w:lineRule="exact"/>
              <w:ind w:left="210" w:hangingChars="100" w:hanging="210"/>
            </w:pPr>
            <w:r>
              <w:rPr>
                <w:rFonts w:hint="eastAsia"/>
              </w:rPr>
              <w:t>○「南風原町職員人材育成基本方針」に定めている「町民が主役であるとの認識を持った職員」「町民に公正・公平・誠実に対応し、信頼される職員」「広い視野と先見性を持った職員」「自らの責任で考え、新たな課題に挑戦する職員」の４</w:t>
            </w:r>
            <w:r>
              <w:t>つの求められる職員像をめざし、職員研修をはじめとする人材育成を行っています。</w:t>
            </w:r>
          </w:p>
        </w:tc>
        <w:tc>
          <w:tcPr>
            <w:tcW w:w="2500" w:type="pct"/>
          </w:tcPr>
          <w:p w14:paraId="77CA4F98" w14:textId="77777777" w:rsidR="00C51EFD" w:rsidRDefault="00000000">
            <w:pPr>
              <w:spacing w:line="355" w:lineRule="exact"/>
              <w:ind w:left="210" w:hangingChars="100" w:hanging="210"/>
            </w:pPr>
            <w:r>
              <w:rPr>
                <w:rFonts w:hint="eastAsia"/>
              </w:rPr>
              <w:t>○地域を含めた社会経済情勢の変化に対応した施策展開を担う人材育成が求められています。</w:t>
            </w:r>
          </w:p>
        </w:tc>
      </w:tr>
      <w:tr w:rsidR="00C51EFD" w14:paraId="6E466FD2" w14:textId="77777777">
        <w:tc>
          <w:tcPr>
            <w:tcW w:w="2500" w:type="pct"/>
          </w:tcPr>
          <w:p w14:paraId="20BA7F9A" w14:textId="77777777" w:rsidR="00C51EFD" w:rsidRDefault="00000000">
            <w:pPr>
              <w:spacing w:line="355" w:lineRule="exact"/>
              <w:ind w:left="210" w:hangingChars="100" w:hanging="210"/>
            </w:pPr>
            <w:r>
              <w:rPr>
                <w:rFonts w:hint="eastAsia"/>
              </w:rPr>
              <w:t>○職員アンケートでは、デジタル・トランスフォーメーション（</w:t>
            </w:r>
            <w:r>
              <w:t>DX）の概念や定義について理解度が高い職員ほど、</w:t>
            </w:r>
            <w:r>
              <w:rPr>
                <w:rFonts w:hint="eastAsia"/>
              </w:rPr>
              <w:t>ＤＸ</w:t>
            </w:r>
            <w:r>
              <w:t>を意識して業務に取組んでいる状況です。</w:t>
            </w:r>
          </w:p>
        </w:tc>
        <w:tc>
          <w:tcPr>
            <w:tcW w:w="2500" w:type="pct"/>
          </w:tcPr>
          <w:p w14:paraId="2DBE0805" w14:textId="496C130A" w:rsidR="00C51EFD" w:rsidRDefault="00000000">
            <w:pPr>
              <w:spacing w:line="355" w:lineRule="exact"/>
              <w:ind w:left="210" w:hangingChars="100" w:hanging="210"/>
            </w:pPr>
            <w:r>
              <w:rPr>
                <w:rFonts w:hint="eastAsia"/>
              </w:rPr>
              <w:t>○デジタル時代の住民ニーズに合った行政サービスを提供するため、デジタルリテラシー</w:t>
            </w:r>
            <w:r>
              <w:rPr>
                <w:rFonts w:hint="eastAsia"/>
                <w:vertAlign w:val="superscript"/>
              </w:rPr>
              <w:t>※</w:t>
            </w:r>
            <w:r>
              <w:rPr>
                <w:rStyle w:val="af0"/>
              </w:rPr>
              <w:footnoteReference w:id="22"/>
            </w:r>
            <w:r>
              <w:t>を</w:t>
            </w:r>
            <w:r w:rsidR="00A40253" w:rsidRPr="005F1254">
              <w:rPr>
                <w:rFonts w:hint="eastAsia"/>
              </w:rPr>
              <w:t>はじめ様々な分野における職員のリテラシーを</w:t>
            </w:r>
            <w:r>
              <w:t>高め、業務効率化に向けて取り組む必要があります。</w:t>
            </w:r>
          </w:p>
        </w:tc>
      </w:tr>
    </w:tbl>
    <w:p w14:paraId="1F3CBA7C" w14:textId="77777777" w:rsidR="00C51EFD" w:rsidRDefault="00C51EFD">
      <w:pPr>
        <w:spacing w:line="355" w:lineRule="exact"/>
        <w:ind w:leftChars="100" w:left="430" w:hangingChars="100" w:hanging="220"/>
        <w:rPr>
          <w:sz w:val="22"/>
        </w:rPr>
      </w:pPr>
    </w:p>
    <w:tbl>
      <w:tblPr>
        <w:tblStyle w:val="aff0"/>
        <w:tblW w:w="850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rsidRPr="00F27712" w14:paraId="3F5E73A0" w14:textId="77777777">
        <w:trPr>
          <w:trHeight w:val="397"/>
        </w:trPr>
        <w:tc>
          <w:tcPr>
            <w:tcW w:w="8504" w:type="dxa"/>
            <w:shd w:val="clear" w:color="auto" w:fill="D9D9D9" w:themeFill="background1" w:themeFillShade="D9"/>
            <w:vAlign w:val="center"/>
          </w:tcPr>
          <w:p w14:paraId="77CAEFCD" w14:textId="77777777" w:rsidR="00C51EFD" w:rsidRPr="00F27712" w:rsidRDefault="00000000">
            <w:pPr>
              <w:spacing w:line="320" w:lineRule="exact"/>
              <w:jc w:val="left"/>
              <w:rPr>
                <w:b/>
                <w:sz w:val="22"/>
                <w:szCs w:val="21"/>
              </w:rPr>
            </w:pPr>
            <w:r w:rsidRPr="00F27712">
              <w:rPr>
                <w:rFonts w:hint="eastAsia"/>
                <w:b/>
                <w:sz w:val="22"/>
                <w:szCs w:val="21"/>
              </w:rPr>
              <w:t>施策の展開</w:t>
            </w:r>
          </w:p>
        </w:tc>
      </w:tr>
    </w:tbl>
    <w:p w14:paraId="2586872F" w14:textId="77777777" w:rsidR="00C51EFD" w:rsidRDefault="00C51EFD">
      <w:pPr>
        <w:spacing w:line="200" w:lineRule="exact"/>
        <w:ind w:leftChars="100" w:left="430" w:hangingChars="100" w:hanging="220"/>
        <w:rPr>
          <w:sz w:val="22"/>
        </w:rPr>
      </w:pPr>
    </w:p>
    <w:tbl>
      <w:tblPr>
        <w:tblStyle w:val="aff0"/>
        <w:tblW w:w="5000" w:type="pct"/>
        <w:tblBorders>
          <w:top w:val="dotted" w:sz="4" w:space="0" w:color="auto"/>
          <w:left w:val="none" w:sz="0" w:space="0" w:color="auto"/>
          <w:bottom w:val="dotted" w:sz="4" w:space="0" w:color="auto"/>
          <w:right w:val="none" w:sz="0" w:space="0" w:color="auto"/>
          <w:insideH w:val="dotted" w:sz="4" w:space="0" w:color="auto"/>
          <w:insideV w:val="dashSmallGap" w:sz="4" w:space="0" w:color="auto"/>
        </w:tblBorders>
        <w:tblLayout w:type="fixed"/>
        <w:tblLook w:val="04A0" w:firstRow="1" w:lastRow="0" w:firstColumn="1" w:lastColumn="0" w:noHBand="0" w:noVBand="1"/>
      </w:tblPr>
      <w:tblGrid>
        <w:gridCol w:w="8504"/>
      </w:tblGrid>
      <w:tr w:rsidR="00C51EFD" w14:paraId="21C184E5" w14:textId="77777777">
        <w:tc>
          <w:tcPr>
            <w:tcW w:w="5000" w:type="pct"/>
          </w:tcPr>
          <w:p w14:paraId="34FCE98C" w14:textId="77777777" w:rsidR="00C51EFD" w:rsidRDefault="00000000">
            <w:pPr>
              <w:spacing w:line="355" w:lineRule="exact"/>
              <w:ind w:left="220" w:hangingChars="100" w:hanging="220"/>
              <w:rPr>
                <w:b/>
                <w:color w:val="000000" w:themeColor="text1"/>
                <w:sz w:val="22"/>
              </w:rPr>
            </w:pPr>
            <w:r>
              <w:rPr>
                <w:rFonts w:hint="eastAsia"/>
                <w:b/>
                <w:color w:val="000000" w:themeColor="text1"/>
                <w:sz w:val="22"/>
              </w:rPr>
              <w:t>①行政を担う人材の育成と能力向上</w:t>
            </w:r>
          </w:p>
          <w:p w14:paraId="659860AC" w14:textId="522345CA" w:rsidR="00B85272" w:rsidRDefault="00000000" w:rsidP="00A40253">
            <w:pPr>
              <w:spacing w:line="355" w:lineRule="exact"/>
              <w:ind w:leftChars="100" w:left="210"/>
              <w:rPr>
                <w:color w:val="000000" w:themeColor="text1"/>
                <w:sz w:val="22"/>
              </w:rPr>
            </w:pPr>
            <w:r>
              <w:rPr>
                <w:rFonts w:hint="eastAsia"/>
                <w:color w:val="000000" w:themeColor="text1"/>
                <w:sz w:val="22"/>
              </w:rPr>
              <w:t>「南風原町職員人材育成基本方針」に基づき、職員の資質、専門性を高める研修や人事評価の充実を図り、様々な地域・行政課題について町民と向き合い施策づくりを担う人材の育成を推進します。</w:t>
            </w:r>
          </w:p>
        </w:tc>
      </w:tr>
      <w:tr w:rsidR="00C51EFD" w14:paraId="1CCDB198" w14:textId="77777777">
        <w:tc>
          <w:tcPr>
            <w:tcW w:w="5000" w:type="pct"/>
          </w:tcPr>
          <w:p w14:paraId="181419F0" w14:textId="34C3948A" w:rsidR="00C51EFD" w:rsidRPr="005F1254" w:rsidRDefault="00000000">
            <w:pPr>
              <w:spacing w:line="355" w:lineRule="exact"/>
              <w:ind w:left="220" w:hangingChars="100" w:hanging="220"/>
              <w:rPr>
                <w:b/>
                <w:sz w:val="22"/>
              </w:rPr>
            </w:pPr>
            <w:r w:rsidRPr="005F1254">
              <w:rPr>
                <w:rFonts w:hint="eastAsia"/>
                <w:b/>
                <w:sz w:val="22"/>
              </w:rPr>
              <w:t>②職員のリテラシーの向上</w:t>
            </w:r>
          </w:p>
          <w:p w14:paraId="5633D05F" w14:textId="102FC922" w:rsidR="00C51EFD" w:rsidRDefault="00A40253">
            <w:pPr>
              <w:spacing w:line="355" w:lineRule="exact"/>
              <w:ind w:leftChars="100" w:left="210"/>
              <w:rPr>
                <w:color w:val="000000" w:themeColor="text1"/>
                <w:sz w:val="22"/>
              </w:rPr>
            </w:pPr>
            <w:r w:rsidRPr="005F1254">
              <w:rPr>
                <w:rFonts w:hint="eastAsia"/>
                <w:sz w:val="22"/>
              </w:rPr>
              <w:t>様々な分野における職員のリテラシーの向上を図り、業務の効率化を推進します。</w:t>
            </w:r>
          </w:p>
        </w:tc>
      </w:tr>
    </w:tbl>
    <w:p w14:paraId="1A22C8F9" w14:textId="77777777" w:rsidR="00C51EFD" w:rsidRDefault="00C51EFD">
      <w:pPr>
        <w:spacing w:line="355" w:lineRule="exact"/>
        <w:ind w:firstLineChars="100" w:firstLine="220"/>
        <w:rPr>
          <w:sz w:val="22"/>
        </w:rPr>
      </w:pPr>
    </w:p>
    <w:p w14:paraId="4384A723" w14:textId="31FF7FD6" w:rsidR="00C51EFD" w:rsidRDefault="00C51EFD">
      <w:pPr>
        <w:widowControl/>
        <w:jc w:val="left"/>
        <w:rPr>
          <w:sz w:val="22"/>
        </w:rPr>
      </w:pPr>
    </w:p>
    <w:p w14:paraId="2AFE9A8D" w14:textId="77777777" w:rsidR="00267015" w:rsidRDefault="00267015">
      <w:pPr>
        <w:widowControl/>
        <w:jc w:val="left"/>
        <w:rPr>
          <w:sz w:val="22"/>
        </w:rPr>
      </w:pPr>
    </w:p>
    <w:tbl>
      <w:tblPr>
        <w:tblStyle w:val="TableNormal"/>
        <w:tblW w:w="8521" w:type="dxa"/>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108" w:type="dxa"/>
          <w:bottom w:w="28" w:type="dxa"/>
          <w:right w:w="108" w:type="dxa"/>
        </w:tblCellMar>
        <w:tblLook w:val="01E0" w:firstRow="1" w:lastRow="1" w:firstColumn="1" w:lastColumn="1" w:noHBand="0" w:noVBand="0"/>
      </w:tblPr>
      <w:tblGrid>
        <w:gridCol w:w="3418"/>
        <w:gridCol w:w="1701"/>
        <w:gridCol w:w="1701"/>
        <w:gridCol w:w="1701"/>
      </w:tblGrid>
      <w:tr w:rsidR="00C51EFD" w14:paraId="2CA58586" w14:textId="77777777">
        <w:trPr>
          <w:trHeight w:val="283"/>
        </w:trPr>
        <w:tc>
          <w:tcPr>
            <w:tcW w:w="8521" w:type="dxa"/>
            <w:gridSpan w:val="4"/>
            <w:tcBorders>
              <w:left w:val="nil"/>
            </w:tcBorders>
            <w:shd w:val="clear" w:color="auto" w:fill="000000" w:themeFill="text1"/>
            <w:vAlign w:val="center"/>
          </w:tcPr>
          <w:p w14:paraId="530CC9C6" w14:textId="77777777" w:rsidR="00C51EFD" w:rsidRDefault="00000000">
            <w:pPr>
              <w:pStyle w:val="TableParagraph"/>
              <w:spacing w:line="355" w:lineRule="exact"/>
              <w:jc w:val="both"/>
              <w:rPr>
                <w:rFonts w:ascii="BIZ UDPゴシック" w:eastAsia="BIZ UDPゴシック" w:hAnsi="BIZ UDPゴシック"/>
                <w:b/>
                <w:sz w:val="21"/>
              </w:rPr>
            </w:pPr>
            <w:r>
              <w:rPr>
                <w:rFonts w:ascii="BIZ UDPゴシック" w:eastAsia="BIZ UDPゴシック" w:hAnsi="BIZ UDPゴシック" w:hint="eastAsia"/>
                <w:b/>
              </w:rPr>
              <w:lastRenderedPageBreak/>
              <w:t>５年後（令和13年度）</w:t>
            </w:r>
            <w:r>
              <w:rPr>
                <w:rFonts w:ascii="BIZ UDPゴシック" w:eastAsia="BIZ UDPゴシック" w:hAnsi="BIZ UDPゴシック"/>
                <w:b/>
              </w:rPr>
              <w:t>の目標値</w:t>
            </w:r>
          </w:p>
        </w:tc>
      </w:tr>
      <w:tr w:rsidR="00C51EFD" w14:paraId="4F75CDEF" w14:textId="77777777">
        <w:trPr>
          <w:trHeight w:val="131"/>
        </w:trPr>
        <w:tc>
          <w:tcPr>
            <w:tcW w:w="3418" w:type="dxa"/>
            <w:vMerge w:val="restart"/>
            <w:tcBorders>
              <w:left w:val="nil"/>
            </w:tcBorders>
            <w:shd w:val="clear" w:color="auto" w:fill="D9D9D9" w:themeFill="background1" w:themeFillShade="D9"/>
            <w:vAlign w:val="center"/>
          </w:tcPr>
          <w:p w14:paraId="6500424A" w14:textId="77777777" w:rsidR="00C51EFD" w:rsidRDefault="00000000">
            <w:pPr>
              <w:pStyle w:val="TableParagraph"/>
              <w:tabs>
                <w:tab w:val="left" w:pos="444"/>
                <w:tab w:val="left" w:pos="864"/>
              </w:tabs>
              <w:spacing w:line="355" w:lineRule="exact"/>
              <w:jc w:val="center"/>
              <w:rPr>
                <w:rFonts w:ascii="BIZ UDPゴシック" w:eastAsia="BIZ UDPゴシック" w:hAnsi="BIZ UDPゴシック"/>
                <w:b/>
                <w:sz w:val="21"/>
              </w:rPr>
            </w:pPr>
            <w:r>
              <w:rPr>
                <w:rFonts w:ascii="BIZ UDPゴシック" w:eastAsia="BIZ UDPゴシック" w:hAnsi="BIZ UDPゴシック"/>
                <w:b/>
              </w:rPr>
              <w:t>指</w:t>
            </w:r>
            <w:r>
              <w:rPr>
                <w:rFonts w:ascii="BIZ UDPゴシック" w:eastAsia="BIZ UDPゴシック" w:hAnsi="BIZ UDPゴシック" w:hint="eastAsia"/>
                <w:b/>
              </w:rPr>
              <w:t xml:space="preserve">　</w:t>
            </w:r>
            <w:r>
              <w:rPr>
                <w:rFonts w:ascii="BIZ UDPゴシック" w:eastAsia="BIZ UDPゴシック" w:hAnsi="BIZ UDPゴシック"/>
                <w:b/>
              </w:rPr>
              <w:t>標</w:t>
            </w:r>
            <w:r>
              <w:rPr>
                <w:rFonts w:ascii="BIZ UDPゴシック" w:eastAsia="BIZ UDPゴシック" w:hAnsi="BIZ UDPゴシック" w:hint="eastAsia"/>
                <w:b/>
              </w:rPr>
              <w:t xml:space="preserve">　</w:t>
            </w:r>
            <w:r>
              <w:rPr>
                <w:rFonts w:ascii="BIZ UDPゴシック" w:eastAsia="BIZ UDPゴシック" w:hAnsi="BIZ UDPゴシック"/>
                <w:b/>
              </w:rPr>
              <w:t>名</w:t>
            </w:r>
          </w:p>
        </w:tc>
        <w:tc>
          <w:tcPr>
            <w:tcW w:w="3402" w:type="dxa"/>
            <w:gridSpan w:val="2"/>
            <w:shd w:val="clear" w:color="auto" w:fill="D9D9D9" w:themeFill="background1" w:themeFillShade="D9"/>
            <w:vAlign w:val="center"/>
          </w:tcPr>
          <w:p w14:paraId="55FBFE34" w14:textId="77777777" w:rsidR="00C51EFD" w:rsidRDefault="00000000">
            <w:pPr>
              <w:pStyle w:val="TableParagraph"/>
              <w:spacing w:line="355" w:lineRule="exact"/>
              <w:jc w:val="center"/>
              <w:rPr>
                <w:rFonts w:ascii="BIZ UDPゴシック" w:eastAsia="BIZ UDPゴシック" w:hAnsi="BIZ UDPゴシック"/>
                <w:sz w:val="21"/>
              </w:rPr>
            </w:pPr>
            <w:r>
              <w:rPr>
                <w:rFonts w:ascii="BIZ UDPゴシック" w:eastAsia="BIZ UDPゴシック" w:hAnsi="BIZ UDPゴシック"/>
                <w:b/>
              </w:rPr>
              <w:t>現状値</w:t>
            </w:r>
          </w:p>
        </w:tc>
        <w:tc>
          <w:tcPr>
            <w:tcW w:w="1701" w:type="dxa"/>
            <w:vMerge w:val="restart"/>
            <w:tcBorders>
              <w:right w:val="nil"/>
            </w:tcBorders>
            <w:shd w:val="clear" w:color="auto" w:fill="D9D9D9" w:themeFill="background1" w:themeFillShade="D9"/>
            <w:vAlign w:val="center"/>
          </w:tcPr>
          <w:p w14:paraId="3F53EB41" w14:textId="77777777"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目標値</w:t>
            </w:r>
          </w:p>
          <w:p w14:paraId="1174F8B4" w14:textId="77777777" w:rsidR="00C51EFD" w:rsidRDefault="00000000">
            <w:pPr>
              <w:pStyle w:val="TableParagraph"/>
              <w:spacing w:line="355" w:lineRule="exact"/>
              <w:jc w:val="center"/>
              <w:rPr>
                <w:rFonts w:ascii="BIZ UDPゴシック" w:eastAsia="BIZ UDPゴシック" w:hAnsi="BIZ UDPゴシック"/>
                <w:b/>
                <w:sz w:val="21"/>
              </w:rPr>
            </w:pPr>
            <w:r>
              <w:rPr>
                <w:rFonts w:ascii="BIZ UDPゴシック" w:eastAsia="BIZ UDPゴシック" w:hAnsi="BIZ UDPゴシック"/>
                <w:b/>
              </w:rPr>
              <w:t>（令和13年度）</w:t>
            </w:r>
          </w:p>
        </w:tc>
      </w:tr>
      <w:tr w:rsidR="00C51EFD" w14:paraId="2BBCC8FE" w14:textId="77777777">
        <w:trPr>
          <w:trHeight w:val="195"/>
        </w:trPr>
        <w:tc>
          <w:tcPr>
            <w:tcW w:w="3418" w:type="dxa"/>
            <w:vMerge/>
            <w:tcBorders>
              <w:left w:val="nil"/>
            </w:tcBorders>
            <w:shd w:val="clear" w:color="auto" w:fill="D9D9D9" w:themeFill="background1" w:themeFillShade="D9"/>
            <w:vAlign w:val="center"/>
          </w:tcPr>
          <w:p w14:paraId="756A1AAB" w14:textId="77777777" w:rsidR="00C51EFD" w:rsidRDefault="00C51EFD">
            <w:pPr>
              <w:pStyle w:val="TableParagraph"/>
              <w:tabs>
                <w:tab w:val="left" w:pos="444"/>
                <w:tab w:val="left" w:pos="864"/>
              </w:tabs>
              <w:spacing w:line="355" w:lineRule="exact"/>
              <w:jc w:val="center"/>
              <w:rPr>
                <w:rFonts w:ascii="BIZ UDPゴシック" w:eastAsia="BIZ UDPゴシック" w:hAnsi="BIZ UDPゴシック"/>
                <w:b/>
              </w:rPr>
            </w:pPr>
          </w:p>
        </w:tc>
        <w:tc>
          <w:tcPr>
            <w:tcW w:w="1701" w:type="dxa"/>
            <w:shd w:val="clear" w:color="auto" w:fill="D9D9D9" w:themeFill="background1" w:themeFillShade="D9"/>
            <w:vAlign w:val="center"/>
          </w:tcPr>
          <w:p w14:paraId="028E11F4" w14:textId="77777777"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w:t>
            </w:r>
            <w:r>
              <w:rPr>
                <w:rFonts w:ascii="BIZ UDPゴシック" w:eastAsia="BIZ UDPゴシック" w:hAnsi="BIZ UDPゴシック" w:hint="eastAsia"/>
                <w:b/>
              </w:rPr>
              <w:t>令和２</w:t>
            </w:r>
            <w:r>
              <w:rPr>
                <w:rFonts w:ascii="BIZ UDPゴシック" w:eastAsia="BIZ UDPゴシック" w:hAnsi="BIZ UDPゴシック"/>
                <w:b/>
              </w:rPr>
              <w:t>年度）</w:t>
            </w:r>
          </w:p>
        </w:tc>
        <w:tc>
          <w:tcPr>
            <w:tcW w:w="1701" w:type="dxa"/>
            <w:shd w:val="clear" w:color="auto" w:fill="D9D9D9" w:themeFill="background1" w:themeFillShade="D9"/>
            <w:vAlign w:val="center"/>
          </w:tcPr>
          <w:p w14:paraId="1F536C9F" w14:textId="77777777" w:rsidR="00C51EFD" w:rsidRDefault="00000000">
            <w:pPr>
              <w:pStyle w:val="TableParagraph"/>
              <w:spacing w:line="355" w:lineRule="exact"/>
              <w:jc w:val="center"/>
              <w:rPr>
                <w:rFonts w:ascii="BIZ UDPゴシック" w:eastAsia="BIZ UDPゴシック" w:hAnsi="BIZ UDPゴシック"/>
                <w:b/>
              </w:rPr>
            </w:pPr>
            <w:r>
              <w:rPr>
                <w:rFonts w:ascii="BIZ UDPゴシック" w:eastAsia="BIZ UDPゴシック" w:hAnsi="BIZ UDPゴシック"/>
                <w:b/>
              </w:rPr>
              <w:t>（</w:t>
            </w:r>
            <w:r>
              <w:rPr>
                <w:rFonts w:ascii="BIZ UDPゴシック" w:eastAsia="BIZ UDPゴシック" w:hAnsi="BIZ UDPゴシック" w:hint="eastAsia"/>
                <w:b/>
              </w:rPr>
              <w:t>令和７</w:t>
            </w:r>
            <w:r>
              <w:rPr>
                <w:rFonts w:ascii="BIZ UDPゴシック" w:eastAsia="BIZ UDPゴシック" w:hAnsi="BIZ UDPゴシック"/>
                <w:b/>
              </w:rPr>
              <w:t>年度）</w:t>
            </w:r>
          </w:p>
        </w:tc>
        <w:tc>
          <w:tcPr>
            <w:tcW w:w="1701" w:type="dxa"/>
            <w:vMerge/>
            <w:tcBorders>
              <w:right w:val="nil"/>
            </w:tcBorders>
            <w:shd w:val="clear" w:color="auto" w:fill="D9D9D9" w:themeFill="background1" w:themeFillShade="D9"/>
            <w:vAlign w:val="center"/>
          </w:tcPr>
          <w:p w14:paraId="5E7AE555" w14:textId="77777777" w:rsidR="00C51EFD" w:rsidRDefault="00C51EFD">
            <w:pPr>
              <w:pStyle w:val="TableParagraph"/>
              <w:spacing w:line="355" w:lineRule="exact"/>
              <w:jc w:val="center"/>
              <w:rPr>
                <w:rFonts w:ascii="BIZ UDPゴシック" w:eastAsia="BIZ UDPゴシック" w:hAnsi="BIZ UDPゴシック"/>
                <w:b/>
              </w:rPr>
            </w:pPr>
          </w:p>
        </w:tc>
      </w:tr>
      <w:tr w:rsidR="00C51EFD" w14:paraId="43A94BA1" w14:textId="77777777">
        <w:trPr>
          <w:trHeight w:val="283"/>
        </w:trPr>
        <w:tc>
          <w:tcPr>
            <w:tcW w:w="3418" w:type="dxa"/>
            <w:tcBorders>
              <w:left w:val="nil"/>
            </w:tcBorders>
            <w:vAlign w:val="center"/>
          </w:tcPr>
          <w:p w14:paraId="04778D52" w14:textId="77777777" w:rsidR="00C51EFD" w:rsidRDefault="00000000">
            <w:pPr>
              <w:pStyle w:val="TableParagraph"/>
              <w:spacing w:line="355" w:lineRule="exact"/>
              <w:jc w:val="both"/>
              <w:rPr>
                <w:rFonts w:ascii="BIZ UDPゴシック" w:eastAsia="BIZ UDPゴシック" w:hAnsi="BIZ UDPゴシック"/>
                <w:sz w:val="21"/>
              </w:rPr>
            </w:pPr>
            <w:r>
              <w:rPr>
                <w:rFonts w:ascii="BIZ UDPゴシック" w:eastAsia="BIZ UDPゴシック" w:hAnsi="BIZ UDPゴシック" w:hint="eastAsia"/>
              </w:rPr>
              <w:t>行政サービスに対する満足度</w:t>
            </w:r>
          </w:p>
        </w:tc>
        <w:tc>
          <w:tcPr>
            <w:tcW w:w="1701" w:type="dxa"/>
            <w:vAlign w:val="center"/>
          </w:tcPr>
          <w:p w14:paraId="79753C7B" w14:textId="77777777" w:rsidR="00C51EFD" w:rsidRDefault="00000000">
            <w:pPr>
              <w:pStyle w:val="TableParagraph"/>
              <w:spacing w:line="355" w:lineRule="exact"/>
              <w:jc w:val="center"/>
              <w:rPr>
                <w:rFonts w:ascii="BIZ UDPゴシック" w:eastAsia="BIZ UDPゴシック" w:hAnsi="BIZ UDPゴシック"/>
                <w:color w:val="000000" w:themeColor="text1"/>
              </w:rPr>
            </w:pPr>
            <w:r>
              <w:rPr>
                <w:rFonts w:ascii="BIZ UDPゴシック" w:eastAsia="BIZ UDPゴシック" w:hAnsi="BIZ UDPゴシック" w:hint="eastAsia"/>
              </w:rPr>
              <w:t>59.6％</w:t>
            </w:r>
          </w:p>
        </w:tc>
        <w:tc>
          <w:tcPr>
            <w:tcW w:w="1701" w:type="dxa"/>
            <w:vAlign w:val="center"/>
          </w:tcPr>
          <w:p w14:paraId="219E35A5" w14:textId="77777777" w:rsidR="00C51EFD" w:rsidRDefault="00000000">
            <w:pPr>
              <w:pStyle w:val="TableParagraph"/>
              <w:spacing w:line="355" w:lineRule="exact"/>
              <w:jc w:val="center"/>
              <w:rPr>
                <w:rFonts w:ascii="BIZ UDPゴシック" w:eastAsia="BIZ UDPゴシック" w:hAnsi="BIZ UDPゴシック"/>
                <w:color w:val="000000" w:themeColor="text1"/>
                <w:sz w:val="21"/>
              </w:rPr>
            </w:pPr>
            <w:r>
              <w:rPr>
                <w:rFonts w:ascii="BIZ UDPゴシック" w:eastAsia="BIZ UDPゴシック" w:hAnsi="BIZ UDPゴシック"/>
                <w:color w:val="000000" w:themeColor="text1"/>
                <w:sz w:val="21"/>
              </w:rPr>
              <w:t>56.6%</w:t>
            </w:r>
          </w:p>
        </w:tc>
        <w:tc>
          <w:tcPr>
            <w:tcW w:w="1701" w:type="dxa"/>
            <w:tcBorders>
              <w:right w:val="nil"/>
            </w:tcBorders>
            <w:vAlign w:val="center"/>
          </w:tcPr>
          <w:p w14:paraId="4D7CB144" w14:textId="77777777" w:rsidR="00C51EFD" w:rsidRDefault="00000000">
            <w:pPr>
              <w:pStyle w:val="TableParagraph"/>
              <w:spacing w:line="355" w:lineRule="exact"/>
              <w:jc w:val="center"/>
              <w:rPr>
                <w:rFonts w:ascii="BIZ UDPゴシック" w:eastAsia="BIZ UDPゴシック" w:hAnsi="BIZ UDPゴシック"/>
                <w:sz w:val="21"/>
              </w:rPr>
            </w:pPr>
            <w:r>
              <w:rPr>
                <w:rFonts w:ascii="BIZ UDPゴシック" w:eastAsia="BIZ UDPゴシック" w:hAnsi="BIZ UDPゴシック" w:hint="eastAsia"/>
              </w:rPr>
              <w:t>71.4％</w:t>
            </w:r>
          </w:p>
        </w:tc>
      </w:tr>
    </w:tbl>
    <w:p w14:paraId="60B17663" w14:textId="77777777" w:rsidR="00F27712" w:rsidRDefault="00F27712">
      <w:pPr>
        <w:widowControl/>
        <w:spacing w:line="355" w:lineRule="exact"/>
        <w:jc w:val="left"/>
        <w:rPr>
          <w:sz w:val="22"/>
        </w:rPr>
      </w:pPr>
    </w:p>
    <w:tbl>
      <w:tblPr>
        <w:tblStyle w:val="aff0"/>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8504"/>
      </w:tblGrid>
      <w:tr w:rsidR="00C51EFD" w14:paraId="140BB914" w14:textId="77777777">
        <w:trPr>
          <w:trHeight w:val="397"/>
        </w:trPr>
        <w:tc>
          <w:tcPr>
            <w:tcW w:w="8504" w:type="dxa"/>
            <w:shd w:val="clear" w:color="auto" w:fill="000000" w:themeFill="text1"/>
            <w:vAlign w:val="center"/>
          </w:tcPr>
          <w:p w14:paraId="05652366" w14:textId="77777777" w:rsidR="00C51EFD" w:rsidRDefault="00000000">
            <w:pPr>
              <w:spacing w:line="320" w:lineRule="exact"/>
              <w:jc w:val="left"/>
              <w:rPr>
                <w:b/>
                <w:sz w:val="24"/>
              </w:rPr>
            </w:pPr>
            <w:r>
              <w:rPr>
                <w:rFonts w:hint="eastAsia"/>
                <w:b/>
                <w:sz w:val="24"/>
              </w:rPr>
              <w:t>個別計画</w:t>
            </w:r>
          </w:p>
        </w:tc>
      </w:tr>
    </w:tbl>
    <w:p w14:paraId="20C7F083" w14:textId="676E700B" w:rsidR="00C51EFD" w:rsidRDefault="00000000">
      <w:pPr>
        <w:spacing w:line="355" w:lineRule="exact"/>
        <w:ind w:leftChars="100" w:left="430" w:hangingChars="100" w:hanging="220"/>
        <w:rPr>
          <w:color w:val="000000" w:themeColor="text1"/>
          <w:sz w:val="22"/>
        </w:rPr>
      </w:pPr>
      <w:r>
        <w:rPr>
          <w:rFonts w:hint="eastAsia"/>
          <w:color w:val="000000" w:themeColor="text1"/>
          <w:sz w:val="22"/>
        </w:rPr>
        <w:t>○南風原町行政改革大綱</w:t>
      </w:r>
      <w:r>
        <w:rPr>
          <w:rFonts w:hint="eastAsia"/>
          <w:noProof/>
          <w:sz w:val="22"/>
        </w:rPr>
        <mc:AlternateContent>
          <mc:Choice Requires="wpg">
            <w:drawing>
              <wp:anchor distT="0" distB="0" distL="114300" distR="114300" simplePos="0" relativeHeight="251629056" behindDoc="0" locked="0" layoutInCell="1" hidden="0" allowOverlap="1" wp14:anchorId="30C7E849" wp14:editId="521A2C47">
                <wp:simplePos x="0" y="0"/>
                <wp:positionH relativeFrom="margin">
                  <wp:posOffset>3472815</wp:posOffset>
                </wp:positionH>
                <wp:positionV relativeFrom="paragraph">
                  <wp:posOffset>107950</wp:posOffset>
                </wp:positionV>
                <wp:extent cx="1943100" cy="503555"/>
                <wp:effectExtent l="0" t="0" r="0" b="0"/>
                <wp:wrapNone/>
                <wp:docPr id="1337" name="オブジェクト 0"/>
                <wp:cNvGraphicFramePr/>
                <a:graphic xmlns:a="http://schemas.openxmlformats.org/drawingml/2006/main">
                  <a:graphicData uri="http://schemas.microsoft.com/office/word/2010/wordprocessingGroup">
                    <wpg:wgp>
                      <wpg:cNvGrpSpPr/>
                      <wpg:grpSpPr>
                        <a:xfrm>
                          <a:off x="0" y="0"/>
                          <a:ext cx="1943072" cy="503555"/>
                          <a:chOff x="-181068" y="-1"/>
                          <a:chExt cx="1943846" cy="504234"/>
                        </a:xfrm>
                      </wpg:grpSpPr>
                      <wps:wsp>
                        <wps:cNvPr id="1338" name="テキスト ボックス 39"/>
                        <wps:cNvSpPr txBox="1"/>
                        <wps:spPr>
                          <a:xfrm>
                            <a:off x="-181068" y="23750"/>
                            <a:ext cx="1439483" cy="355444"/>
                          </a:xfrm>
                          <a:prstGeom prst="rect">
                            <a:avLst/>
                          </a:prstGeom>
                          <a:noFill/>
                          <a:ln w="6350">
                            <a:noFill/>
                          </a:ln>
                        </wps:spPr>
                        <wps:txbx>
                          <w:txbxContent>
                            <w:p w14:paraId="211029E4" w14:textId="77777777" w:rsidR="00C51EFD" w:rsidRDefault="00000000">
                              <w:pPr>
                                <w:wordWrap w:val="0"/>
                                <w:spacing w:line="200" w:lineRule="exact"/>
                                <w:jc w:val="right"/>
                                <w:rPr>
                                  <w:sz w:val="18"/>
                                </w:rPr>
                              </w:pPr>
                              <w:r>
                                <w:rPr>
                                  <w:rFonts w:hint="eastAsia"/>
                                  <w:sz w:val="18"/>
                                </w:rPr>
                                <w:t xml:space="preserve">本町の各種計画一覧　　</w:t>
                              </w:r>
                            </w:p>
                            <w:p w14:paraId="0423DB6F" w14:textId="77777777" w:rsidR="00C51EFD" w:rsidRDefault="00000000">
                              <w:pPr>
                                <w:spacing w:line="200" w:lineRule="exact"/>
                                <w:jc w:val="right"/>
                                <w:rPr>
                                  <w:sz w:val="18"/>
                                </w:rPr>
                              </w:pPr>
                              <w:r>
                                <w:rPr>
                                  <w:rFonts w:hint="eastAsia"/>
                                  <w:sz w:val="18"/>
                                </w:rPr>
                                <w:t>へのアクセスはこちら→</w:t>
                              </w:r>
                            </w:p>
                          </w:txbxContent>
                        </wps:txbx>
                        <wps:bodyPr rot="0" vertOverflow="overflow" horzOverflow="overflow" wrap="square" numCol="1" spcCol="0" rtlCol="0" fromWordArt="0" anchor="ctr" anchorCtr="0" forceAA="0" compatLnSpc="1"/>
                      </wps:wsp>
                      <pic:pic xmlns:pic="http://schemas.openxmlformats.org/drawingml/2006/picture">
                        <pic:nvPicPr>
                          <pic:cNvPr id="1339" name="図 12"/>
                          <pic:cNvPicPr>
                            <a:picLocks noChangeAspect="1"/>
                          </pic:cNvPicPr>
                        </pic:nvPicPr>
                        <pic:blipFill>
                          <a:blip r:embed="rId104" cstate="print">
                            <a:extLst>
                              <a:ext uri="{28A0092B-C50C-407E-A947-70E740481C1C}">
                                <a14:useLocalDpi xmlns:a14="http://schemas.microsoft.com/office/drawing/2010/main" val="0"/>
                              </a:ext>
                            </a:extLst>
                          </a:blip>
                          <a:srcRect/>
                          <a:stretch/>
                        </pic:blipFill>
                        <pic:spPr>
                          <a:xfrm>
                            <a:off x="1259022" y="-1"/>
                            <a:ext cx="503756" cy="504234"/>
                          </a:xfrm>
                          <a:prstGeom prst="rect">
                            <a:avLst/>
                          </a:prstGeom>
                        </pic:spPr>
                      </pic:pic>
                    </wpg:wgp>
                  </a:graphicData>
                </a:graphic>
              </wp:anchor>
            </w:drawing>
          </mc:Choice>
          <mc:Fallback>
            <w:pict>
              <v:group w14:anchorId="30C7E849" id="_x0000_s1192" style="position:absolute;left:0;text-align:left;margin-left:273.45pt;margin-top:8.5pt;width:153pt;height:39.65pt;z-index:251629056;mso-position-horizontal-relative:margin" coordorigin="-1810" coordsize="19438,5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">
                <v:shape id="テキスト ボックス 39" o:spid="_x0000_s1193" type="#_x0000_t202" style="position:absolute;left:-1810;top:237;width:14394;height:3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" filled="f" stroked="f" strokeweight=".5pt">
                  <v:textbox>
                    <w:txbxContent>
                      <w:p w14:paraId="211029E4" w14:textId="77777777" w:rsidR="00C51EFD" w:rsidRDefault="00000000">
                        <w:pPr>
                          <w:wordWrap w:val="0"/>
                          <w:spacing w:line="200" w:lineRule="exact"/>
                          <w:jc w:val="right"/>
                          <w:rPr>
                            <w:sz w:val="18"/>
                          </w:rPr>
                        </w:pPr>
                        <w:r>
                          <w:rPr>
                            <w:rFonts w:hint="eastAsia"/>
                            <w:sz w:val="18"/>
                          </w:rPr>
                          <w:t xml:space="preserve">本町の各種計画一覧　　</w:t>
                        </w:r>
                      </w:p>
                      <w:p w14:paraId="0423DB6F" w14:textId="77777777" w:rsidR="00C51EFD" w:rsidRDefault="00000000">
                        <w:pPr>
                          <w:spacing w:line="200" w:lineRule="exact"/>
                          <w:jc w:val="right"/>
                          <w:rPr>
                            <w:sz w:val="18"/>
                          </w:rPr>
                        </w:pPr>
                        <w:r>
                          <w:rPr>
                            <w:rFonts w:hint="eastAsia"/>
                            <w:sz w:val="18"/>
                          </w:rPr>
                          <w:t>へのアクセスはこちら→</w:t>
                        </w:r>
                      </w:p>
                    </w:txbxContent>
                  </v:textbox>
                </v:shape>
                <v:shape id="図 12" o:spid="_x0000_s1194" type="#_x0000_t75" style="position:absolute;left:12590;width:5037;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">
                  <v:imagedata r:id="rId105" o:title=""/>
                </v:shape>
                <w10:wrap anchorx="margin"/>
              </v:group>
            </w:pict>
          </mc:Fallback>
        </mc:AlternateContent>
      </w:r>
    </w:p>
    <w:p w14:paraId="31628691" w14:textId="77777777" w:rsidR="00C51EFD" w:rsidRDefault="00000000">
      <w:pPr>
        <w:spacing w:line="355" w:lineRule="exact"/>
        <w:ind w:leftChars="100" w:left="430" w:hangingChars="100" w:hanging="220"/>
        <w:rPr>
          <w:sz w:val="22"/>
        </w:rPr>
      </w:pPr>
      <w:r>
        <w:rPr>
          <w:rFonts w:hint="eastAsia"/>
          <w:sz w:val="22"/>
        </w:rPr>
        <w:t>○</w:t>
      </w:r>
      <w:r>
        <w:rPr>
          <w:rFonts w:hint="eastAsia"/>
          <w:color w:val="000000" w:themeColor="text1"/>
          <w:sz w:val="22"/>
        </w:rPr>
        <w:t>南風原町</w:t>
      </w:r>
      <w:r>
        <w:rPr>
          <w:rFonts w:hint="eastAsia"/>
          <w:sz w:val="22"/>
        </w:rPr>
        <w:t>公共施設等総合管理計画</w:t>
      </w:r>
    </w:p>
    <w:p w14:paraId="2BD12C43" w14:textId="77777777" w:rsidR="00C51EFD" w:rsidRDefault="00000000">
      <w:pPr>
        <w:spacing w:line="355" w:lineRule="exact"/>
        <w:ind w:leftChars="100" w:left="430" w:hangingChars="100" w:hanging="220"/>
        <w:rPr>
          <w:sz w:val="22"/>
        </w:rPr>
      </w:pPr>
      <w:r>
        <w:rPr>
          <w:rFonts w:hint="eastAsia"/>
          <w:sz w:val="22"/>
        </w:rPr>
        <w:t>○南風原町役場庁舎個別施設計画</w:t>
      </w:r>
    </w:p>
    <w:p w14:paraId="129BDA0A" w14:textId="77777777" w:rsidR="00C51EFD" w:rsidRDefault="00000000">
      <w:pPr>
        <w:spacing w:line="355" w:lineRule="exact"/>
        <w:ind w:leftChars="100" w:left="430" w:hangingChars="100" w:hanging="220"/>
        <w:rPr>
          <w:sz w:val="22"/>
        </w:rPr>
      </w:pPr>
      <w:r>
        <w:rPr>
          <w:rFonts w:hint="eastAsia"/>
          <w:sz w:val="22"/>
        </w:rPr>
        <w:t>○南風原町公園施設長寿命化計画</w:t>
      </w:r>
    </w:p>
    <w:p w14:paraId="000860FE" w14:textId="77777777" w:rsidR="00C51EFD" w:rsidRDefault="00000000">
      <w:pPr>
        <w:spacing w:line="355" w:lineRule="exact"/>
        <w:ind w:leftChars="100" w:left="430" w:hangingChars="100" w:hanging="220"/>
        <w:rPr>
          <w:sz w:val="22"/>
        </w:rPr>
      </w:pPr>
      <w:r>
        <w:rPr>
          <w:rFonts w:hint="eastAsia"/>
          <w:sz w:val="22"/>
        </w:rPr>
        <w:t>○南風原町橋梁長寿命化修繕計画</w:t>
      </w:r>
    </w:p>
    <w:p w14:paraId="5C7D9BF5" w14:textId="77777777" w:rsidR="00C51EFD" w:rsidRPr="00F82736" w:rsidRDefault="00000000">
      <w:pPr>
        <w:spacing w:line="355" w:lineRule="exact"/>
        <w:ind w:leftChars="100" w:left="430" w:hangingChars="100" w:hanging="220"/>
        <w:rPr>
          <w:sz w:val="22"/>
        </w:rPr>
      </w:pPr>
      <w:r w:rsidRPr="00F82736">
        <w:rPr>
          <w:rFonts w:hint="eastAsia"/>
          <w:sz w:val="22"/>
        </w:rPr>
        <w:t>〇南風原町公共下水道ｽﾄｯｸﾏﾈｲｼﾞﾒﾝﾄ計画</w:t>
      </w:r>
    </w:p>
    <w:p w14:paraId="59D4DBDF" w14:textId="77777777" w:rsidR="00C51EFD" w:rsidRDefault="00000000">
      <w:pPr>
        <w:spacing w:line="355" w:lineRule="exact"/>
        <w:ind w:leftChars="100" w:left="430" w:hangingChars="100" w:hanging="220"/>
        <w:rPr>
          <w:sz w:val="22"/>
        </w:rPr>
      </w:pPr>
      <w:r>
        <w:rPr>
          <w:rFonts w:hint="eastAsia"/>
          <w:sz w:val="22"/>
        </w:rPr>
        <w:t>○南風原町学校施設等長寿命化計画</w:t>
      </w:r>
    </w:p>
    <w:p w14:paraId="5603E7A1" w14:textId="77777777" w:rsidR="00C51EFD" w:rsidRDefault="00000000">
      <w:pPr>
        <w:spacing w:line="355" w:lineRule="exact"/>
        <w:ind w:leftChars="100" w:left="430" w:hangingChars="100" w:hanging="220"/>
        <w:rPr>
          <w:sz w:val="22"/>
        </w:rPr>
      </w:pPr>
      <w:r>
        <w:rPr>
          <w:rFonts w:hint="eastAsia"/>
          <w:sz w:val="22"/>
        </w:rPr>
        <w:t>○南風原町職員人材育成基本方針</w:t>
      </w:r>
    </w:p>
    <w:p w14:paraId="6EDA01B9" w14:textId="77777777" w:rsidR="00C51EFD" w:rsidRDefault="00000000">
      <w:pPr>
        <w:spacing w:line="355" w:lineRule="exact"/>
        <w:ind w:leftChars="100" w:left="430" w:hangingChars="100" w:hanging="220"/>
        <w:rPr>
          <w:sz w:val="22"/>
        </w:rPr>
      </w:pPr>
      <w:r>
        <w:rPr>
          <w:rFonts w:hint="eastAsia"/>
          <w:sz w:val="22"/>
        </w:rPr>
        <w:t>○南風原町における女性職員の活躍の推進に関する特定事業主行動計画</w:t>
      </w:r>
    </w:p>
    <w:p w14:paraId="3C81082C" w14:textId="77777777" w:rsidR="00C51EFD" w:rsidRDefault="00000000">
      <w:pPr>
        <w:spacing w:line="355" w:lineRule="exact"/>
        <w:ind w:leftChars="100" w:left="430" w:hangingChars="100" w:hanging="220"/>
        <w:rPr>
          <w:sz w:val="22"/>
        </w:rPr>
      </w:pPr>
      <w:r>
        <w:rPr>
          <w:rFonts w:hint="eastAsia"/>
          <w:sz w:val="22"/>
        </w:rPr>
        <w:t>○南風原町デジタル・トランスフォーメーション（</w:t>
      </w:r>
      <w:r>
        <w:rPr>
          <w:sz w:val="22"/>
        </w:rPr>
        <w:t>DX）推進</w:t>
      </w:r>
      <w:r>
        <w:rPr>
          <w:rFonts w:hint="eastAsia"/>
          <w:sz w:val="22"/>
        </w:rPr>
        <w:t>計画</w:t>
      </w:r>
    </w:p>
    <w:p w14:paraId="3D236477" w14:textId="77777777" w:rsidR="00C51EFD" w:rsidRDefault="00C51EFD">
      <w:pPr>
        <w:spacing w:line="355" w:lineRule="exact"/>
        <w:ind w:leftChars="100" w:left="430" w:hangingChars="100" w:hanging="220"/>
        <w:rPr>
          <w:sz w:val="22"/>
        </w:rPr>
      </w:pPr>
    </w:p>
    <w:p w14:paraId="11D1F2F7" w14:textId="77777777" w:rsidR="00C51EFD" w:rsidRDefault="00C51EFD">
      <w:pPr>
        <w:widowControl/>
        <w:spacing w:line="355" w:lineRule="exact"/>
        <w:jc w:val="left"/>
        <w:rPr>
          <w:sz w:val="22"/>
        </w:rPr>
      </w:pPr>
    </w:p>
    <w:sectPr w:rsidR="00C51EFD">
      <w:pgSz w:w="11906" w:h="16838"/>
      <w:pgMar w:top="1985" w:right="1701" w:bottom="1701" w:left="1701" w:header="851" w:footer="397" w:gutter="0"/>
      <w:lnNumType w:countBy="1"/>
      <w:cols w:space="720"/>
      <w:docGrid w:type="linesAndChars" w:linePitch="34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46254F" w14:textId="77777777" w:rsidR="00C4583E" w:rsidRDefault="00C4583E">
      <w:r>
        <w:separator/>
      </w:r>
    </w:p>
  </w:endnote>
  <w:endnote w:type="continuationSeparator" w:id="0">
    <w:p w14:paraId="0F422EFD" w14:textId="77777777" w:rsidR="00C4583E" w:rsidRDefault="00C458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 w:name="MS UI Gothic">
    <w:panose1 w:val="020B0600070205080204"/>
    <w:charset w:val="80"/>
    <w:family w:val="modern"/>
    <w:pitch w:val="variable"/>
    <w:sig w:usb0="E00002FF" w:usb1="6AC7FDFB"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HGS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057BC" w14:textId="77777777" w:rsidR="00C51EFD" w:rsidRDefault="00C51EFD">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rPr>
      <w:id w:val="1886524536"/>
      <w:docPartObj>
        <w:docPartGallery w:val="Page Numbers (Bottom of Page)"/>
        <w:docPartUnique/>
      </w:docPartObj>
    </w:sdtPr>
    <w:sdtContent>
      <w:p w14:paraId="386902E8" w14:textId="77777777" w:rsidR="00C51EFD" w:rsidRDefault="00000000">
        <w:pPr>
          <w:pStyle w:val="ac"/>
          <w:spacing w:line="355" w:lineRule="exact"/>
          <w:ind w:rightChars="-500" w:right="-1050"/>
          <w:jc w:val="right"/>
          <w:rPr>
            <w:sz w:val="22"/>
          </w:rPr>
        </w:pPr>
        <w:r>
          <w:rPr>
            <w:rFonts w:hint="eastAsia"/>
          </w:rPr>
          <w:fldChar w:fldCharType="begin"/>
        </w:r>
        <w:r>
          <w:rPr>
            <w:rFonts w:hint="eastAsia"/>
          </w:rPr>
          <w:instrText xml:space="preserve">PAGE  \* MERGEFORMAT </w:instrText>
        </w:r>
        <w:r>
          <w:rPr>
            <w:rFonts w:hint="eastAsia"/>
          </w:rPr>
          <w:fldChar w:fldCharType="separate"/>
        </w:r>
        <w:r>
          <w:rPr>
            <w:sz w:val="20"/>
          </w:rPr>
          <w:t>33</w:t>
        </w:r>
        <w:r>
          <w:rPr>
            <w:rFonts w:hint="eastAsia"/>
          </w:rPr>
          <w:fldChar w:fldCharType="end"/>
        </w:r>
      </w:p>
    </w:sdtContent>
  </w:sdt>
  <w:p w14:paraId="2FA15B91" w14:textId="77777777" w:rsidR="00C51EFD" w:rsidRDefault="00C51EFD">
    <w:pPr>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04B0F" w14:textId="77777777" w:rsidR="00C51EFD" w:rsidRDefault="00C51EFD">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rPr>
      <w:id w:val="-687449431"/>
      <w:docPartObj>
        <w:docPartGallery w:val="Page Numbers (Bottom of Page)"/>
        <w:docPartUnique/>
      </w:docPartObj>
    </w:sdtPr>
    <w:sdtContent>
      <w:p w14:paraId="388DABAB" w14:textId="77777777" w:rsidR="00C51EFD" w:rsidRDefault="00000000">
        <w:pPr>
          <w:pStyle w:val="ac"/>
          <w:spacing w:line="355" w:lineRule="exact"/>
          <w:ind w:leftChars="-500" w:left="-1050"/>
          <w:rPr>
            <w:sz w:val="22"/>
          </w:rPr>
        </w:pPr>
        <w:r>
          <w:rPr>
            <w:rFonts w:hint="eastAsia"/>
          </w:rPr>
          <w:fldChar w:fldCharType="begin"/>
        </w:r>
        <w:r>
          <w:rPr>
            <w:rFonts w:hint="eastAsia"/>
          </w:rPr>
          <w:instrText xml:space="preserve">PAGE  \* MERGEFORMAT </w:instrText>
        </w:r>
        <w:r>
          <w:rPr>
            <w:rFonts w:hint="eastAsia"/>
          </w:rPr>
          <w:fldChar w:fldCharType="separate"/>
        </w:r>
        <w:r>
          <w:t>18</w:t>
        </w:r>
        <w:r>
          <w:rPr>
            <w:rFonts w:hint="eastAsia"/>
          </w:rPr>
          <w:fldChar w:fldCharType="end"/>
        </w:r>
      </w:p>
    </w:sdtContent>
  </w:sdt>
  <w:p w14:paraId="2DFF9537" w14:textId="77777777" w:rsidR="00C51EFD" w:rsidRDefault="00C51EFD">
    <w:pPr>
      <w:pStyle w:val="a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rPr>
      <w:id w:val="184028159"/>
      <w:docPartObj>
        <w:docPartGallery w:val="Page Numbers (Bottom of Page)"/>
        <w:docPartUnique/>
      </w:docPartObj>
    </w:sdtPr>
    <w:sdtContent>
      <w:p w14:paraId="0B3A957E" w14:textId="77777777" w:rsidR="00C51EFD" w:rsidRDefault="00000000">
        <w:pPr>
          <w:pStyle w:val="ac"/>
          <w:spacing w:line="355" w:lineRule="exact"/>
          <w:ind w:rightChars="-500" w:right="-1050"/>
          <w:jc w:val="right"/>
          <w:rPr>
            <w:sz w:val="22"/>
          </w:rPr>
        </w:pPr>
        <w:r>
          <w:rPr>
            <w:rFonts w:hint="eastAsia"/>
          </w:rPr>
          <w:fldChar w:fldCharType="begin"/>
        </w:r>
        <w:r>
          <w:rPr>
            <w:rFonts w:hint="eastAsia"/>
          </w:rPr>
          <w:instrText xml:space="preserve">PAGE  \* MERGEFORMAT </w:instrText>
        </w:r>
        <w:r>
          <w:rPr>
            <w:rFonts w:hint="eastAsia"/>
          </w:rPr>
          <w:fldChar w:fldCharType="separate"/>
        </w:r>
        <w:r>
          <w:t>19</w:t>
        </w:r>
        <w:r>
          <w:rPr>
            <w:rFonts w:hint="eastAsia"/>
          </w:rPr>
          <w:fldChar w:fldCharType="end"/>
        </w:r>
      </w:p>
    </w:sdtContent>
  </w:sdt>
  <w:p w14:paraId="6185BE44" w14:textId="77777777" w:rsidR="00C51EFD" w:rsidRDefault="00C51EFD">
    <w:pPr>
      <w:pStyle w:val="ac"/>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rPr>
      <w:id w:val="1024681079"/>
      <w:docPartObj>
        <w:docPartGallery w:val="Page Numbers (Bottom of Page)"/>
        <w:docPartUnique/>
      </w:docPartObj>
    </w:sdtPr>
    <w:sdtContent>
      <w:p w14:paraId="65288EE9" w14:textId="77777777" w:rsidR="00C51EFD" w:rsidRDefault="00000000">
        <w:pPr>
          <w:pStyle w:val="ac"/>
          <w:spacing w:line="355" w:lineRule="exact"/>
          <w:ind w:leftChars="-500" w:left="-1050"/>
          <w:rPr>
            <w:sz w:val="22"/>
          </w:rPr>
        </w:pPr>
        <w:r>
          <w:rPr>
            <w:rFonts w:hint="eastAsia"/>
          </w:rPr>
          <w:fldChar w:fldCharType="begin"/>
        </w:r>
        <w:r>
          <w:rPr>
            <w:rFonts w:hint="eastAsia"/>
          </w:rPr>
          <w:instrText xml:space="preserve">PAGE  \* MERGEFORMAT </w:instrText>
        </w:r>
        <w:r>
          <w:rPr>
            <w:rFonts w:hint="eastAsia"/>
          </w:rPr>
          <w:fldChar w:fldCharType="separate"/>
        </w:r>
        <w:r>
          <w:rPr>
            <w:sz w:val="20"/>
          </w:rPr>
          <w:t>24</w:t>
        </w:r>
        <w:r>
          <w:rPr>
            <w:rFonts w:hint="eastAsia"/>
          </w:rPr>
          <w:fldChar w:fldCharType="end"/>
        </w:r>
      </w:p>
    </w:sdtContent>
  </w:sdt>
  <w:p w14:paraId="5FFF77A1" w14:textId="77777777" w:rsidR="00C51EFD" w:rsidRDefault="00C51EFD">
    <w:pPr>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rPr>
      <w:id w:val="2079549584"/>
      <w:docPartObj>
        <w:docPartGallery w:val="Page Numbers (Bottom of Page)"/>
        <w:docPartUnique/>
      </w:docPartObj>
    </w:sdtPr>
    <w:sdtContent>
      <w:p w14:paraId="3AA30BB4" w14:textId="77777777" w:rsidR="00C51EFD" w:rsidRDefault="00000000">
        <w:pPr>
          <w:pStyle w:val="ac"/>
          <w:spacing w:line="355" w:lineRule="exact"/>
          <w:ind w:rightChars="-500" w:right="-1050"/>
          <w:jc w:val="right"/>
          <w:rPr>
            <w:sz w:val="22"/>
          </w:rPr>
        </w:pPr>
        <w:r>
          <w:rPr>
            <w:rFonts w:hint="eastAsia"/>
          </w:rPr>
          <w:fldChar w:fldCharType="begin"/>
        </w:r>
        <w:r>
          <w:rPr>
            <w:rFonts w:hint="eastAsia"/>
          </w:rPr>
          <w:instrText xml:space="preserve">PAGE  \* MERGEFORMAT </w:instrText>
        </w:r>
        <w:r>
          <w:rPr>
            <w:rFonts w:hint="eastAsia"/>
          </w:rPr>
          <w:fldChar w:fldCharType="separate"/>
        </w:r>
        <w:r>
          <w:rPr>
            <w:sz w:val="20"/>
          </w:rPr>
          <w:t>25</w:t>
        </w:r>
        <w:r>
          <w:rPr>
            <w:rFonts w:hint="eastAsia"/>
          </w:rPr>
          <w:fldChar w:fldCharType="end"/>
        </w:r>
      </w:p>
    </w:sdtContent>
  </w:sdt>
  <w:p w14:paraId="1C04BEE7" w14:textId="77777777" w:rsidR="00C51EFD" w:rsidRDefault="00C51EFD">
    <w:pPr>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5285D" w14:textId="77777777" w:rsidR="00C51EFD" w:rsidRDefault="00C51EFD">
    <w:pPr>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BE6E99" w14:textId="77777777" w:rsidR="00C51EFD" w:rsidRDefault="00C51EFD">
    <w:pPr>
      <w:rPr>
        <w:sz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rPr>
      <w:id w:val="-140889560"/>
      <w:docPartObj>
        <w:docPartGallery w:val="Page Numbers (Bottom of Page)"/>
        <w:docPartUnique/>
      </w:docPartObj>
    </w:sdtPr>
    <w:sdtContent>
      <w:p w14:paraId="2F003F85" w14:textId="77777777" w:rsidR="00C51EFD" w:rsidRDefault="00000000">
        <w:pPr>
          <w:pStyle w:val="ac"/>
          <w:spacing w:line="355" w:lineRule="exact"/>
          <w:ind w:leftChars="-500" w:left="-1050"/>
          <w:rPr>
            <w:sz w:val="22"/>
          </w:rPr>
        </w:pPr>
        <w:r>
          <w:rPr>
            <w:rFonts w:hint="eastAsia"/>
          </w:rPr>
          <w:fldChar w:fldCharType="begin"/>
        </w:r>
        <w:r>
          <w:rPr>
            <w:rFonts w:hint="eastAsia"/>
          </w:rPr>
          <w:instrText xml:space="preserve">PAGE  \* MERGEFORMAT </w:instrText>
        </w:r>
        <w:r>
          <w:rPr>
            <w:rFonts w:hint="eastAsia"/>
          </w:rPr>
          <w:fldChar w:fldCharType="separate"/>
        </w:r>
        <w:r>
          <w:rPr>
            <w:sz w:val="20"/>
          </w:rPr>
          <w:t>32</w:t>
        </w:r>
        <w:r>
          <w:rPr>
            <w:rFonts w:hint="eastAsia"/>
          </w:rPr>
          <w:fldChar w:fldCharType="end"/>
        </w:r>
      </w:p>
    </w:sdtContent>
  </w:sdt>
  <w:p w14:paraId="3791AE27" w14:textId="77777777" w:rsidR="00C51EFD" w:rsidRDefault="00C51EFD">
    <w:pPr>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1E9F2C" w14:textId="77777777" w:rsidR="00C4583E" w:rsidRDefault="00C4583E">
      <w:r>
        <w:separator/>
      </w:r>
    </w:p>
  </w:footnote>
  <w:footnote w:type="continuationSeparator" w:id="0">
    <w:p w14:paraId="44E19FDA" w14:textId="77777777" w:rsidR="00C4583E" w:rsidRDefault="00C4583E">
      <w:r>
        <w:continuationSeparator/>
      </w:r>
    </w:p>
  </w:footnote>
  <w:footnote w:id="1">
    <w:p w14:paraId="053F75EC" w14:textId="609264E3" w:rsidR="00C51EFD" w:rsidRDefault="00000000">
      <w:pPr>
        <w:pStyle w:val="ae"/>
        <w:spacing w:beforeLines="50" w:before="170" w:line="240" w:lineRule="exact"/>
        <w:ind w:left="330" w:hangingChars="150" w:hanging="330"/>
        <w:jc w:val="both"/>
        <w:rPr>
          <w:color w:val="000000" w:themeColor="text1"/>
          <w:sz w:val="18"/>
        </w:rPr>
      </w:pPr>
      <w:r>
        <w:rPr>
          <w:rFonts w:hint="eastAsia"/>
          <w:sz w:val="22"/>
          <w:vertAlign w:val="superscript"/>
        </w:rPr>
        <w:t>※</w:t>
      </w:r>
      <w:r>
        <w:rPr>
          <w:rStyle w:val="af0"/>
          <w:sz w:val="22"/>
        </w:rPr>
        <w:footnoteRef/>
      </w:r>
      <w:r>
        <w:rPr>
          <w:sz w:val="22"/>
        </w:rPr>
        <w:t xml:space="preserve"> </w:t>
      </w:r>
      <w:bookmarkStart w:id="4" w:name="_Hlk111542338"/>
      <w:r>
        <w:rPr>
          <w:rFonts w:hint="eastAsia"/>
          <w:sz w:val="18"/>
        </w:rPr>
        <w:t>持続可能な開発目標(</w:t>
      </w:r>
      <w:r>
        <w:rPr>
          <w:sz w:val="18"/>
        </w:rPr>
        <w:ruby>
          <w:rubyPr>
            <w:rubyAlign w:val="distributeSpace"/>
            <w:hps w:val="8"/>
            <w:hpsRaise w:val="18"/>
            <w:hpsBaseText w:val="18"/>
            <w:lid w:val="ja-JP"/>
          </w:rubyPr>
          <w:rt>
            <w:r>
              <w:rPr>
                <w:sz w:val="8"/>
              </w:rPr>
              <w:t>エスディージーズ</w:t>
            </w:r>
          </w:rt>
          <w:rubyBase>
            <w:r>
              <w:rPr>
                <w:sz w:val="18"/>
              </w:rPr>
              <w:t>SDGs</w:t>
            </w:r>
          </w:rubyBase>
        </w:ruby>
      </w:r>
      <w:r>
        <w:rPr>
          <w:sz w:val="18"/>
        </w:rPr>
        <w:t>)</w:t>
      </w:r>
      <w:r>
        <w:rPr>
          <w:rFonts w:hint="eastAsia"/>
          <w:sz w:val="18"/>
        </w:rPr>
        <w:t>：</w:t>
      </w:r>
      <w:r>
        <w:rPr>
          <w:sz w:val="18"/>
        </w:rPr>
        <w:t>平成</w:t>
      </w:r>
      <w:r w:rsidR="005F1254">
        <w:rPr>
          <w:rFonts w:hint="eastAsia"/>
          <w:sz w:val="18"/>
        </w:rPr>
        <w:t>２７</w:t>
      </w:r>
      <w:r>
        <w:rPr>
          <w:sz w:val="18"/>
        </w:rPr>
        <w:t>年（</w:t>
      </w:r>
      <w:r w:rsidR="005F1254">
        <w:rPr>
          <w:rFonts w:hint="eastAsia"/>
          <w:sz w:val="18"/>
        </w:rPr>
        <w:t>２０１５</w:t>
      </w:r>
      <w:r>
        <w:rPr>
          <w:sz w:val="18"/>
        </w:rPr>
        <w:t>）９月に国連サミットで採択された「持続可能な開発目標（Sustainable Development Goals）」のことで、</w:t>
      </w:r>
      <w:r w:rsidR="005F1254">
        <w:rPr>
          <w:rFonts w:hint="eastAsia"/>
          <w:sz w:val="18"/>
        </w:rPr>
        <w:t>２０３０</w:t>
      </w:r>
      <w:r>
        <w:rPr>
          <w:sz w:val="18"/>
        </w:rPr>
        <w:t>年を期限とする、先進国を含む国際社会全体の</w:t>
      </w:r>
      <w:r w:rsidR="005F1254">
        <w:rPr>
          <w:rFonts w:hint="eastAsia"/>
          <w:sz w:val="18"/>
        </w:rPr>
        <w:t>１７</w:t>
      </w:r>
      <w:r>
        <w:rPr>
          <w:sz w:val="18"/>
        </w:rPr>
        <w:t>の目標と</w:t>
      </w:r>
      <w:r w:rsidR="005F1254">
        <w:rPr>
          <w:rFonts w:hint="eastAsia"/>
          <w:sz w:val="18"/>
        </w:rPr>
        <w:t>１６９</w:t>
      </w:r>
      <w:r>
        <w:rPr>
          <w:sz w:val="18"/>
        </w:rPr>
        <w:t>のターゲットで構成され、「誰一人取り残さない」ことを理念とした国際社会共通の目標です。</w:t>
      </w:r>
      <w:r>
        <w:rPr>
          <w:rFonts w:hint="eastAsia"/>
          <w:sz w:val="18"/>
        </w:rPr>
        <w:t>我が国では、令和５</w:t>
      </w:r>
      <w:r>
        <w:rPr>
          <w:sz w:val="18"/>
        </w:rPr>
        <w:t>年（202</w:t>
      </w:r>
      <w:r>
        <w:rPr>
          <w:rFonts w:hint="eastAsia"/>
          <w:sz w:val="18"/>
        </w:rPr>
        <w:t>３</w:t>
      </w:r>
      <w:r>
        <w:rPr>
          <w:sz w:val="18"/>
        </w:rPr>
        <w:t>）</w:t>
      </w:r>
      <w:r>
        <w:rPr>
          <w:rFonts w:hint="eastAsia"/>
          <w:sz w:val="18"/>
        </w:rPr>
        <w:t>３</w:t>
      </w:r>
      <w:r>
        <w:rPr>
          <w:sz w:val="18"/>
        </w:rPr>
        <w:t>月に「</w:t>
      </w:r>
      <w:r w:rsidR="005F1254">
        <w:rPr>
          <w:rFonts w:hint="eastAsia"/>
          <w:sz w:val="18"/>
        </w:rPr>
        <w:t>ＳＤＧｓ</w:t>
      </w:r>
      <w:r>
        <w:rPr>
          <w:sz w:val="18"/>
        </w:rPr>
        <w:t>アクションプラン</w:t>
      </w:r>
      <w:r w:rsidR="005F1254">
        <w:rPr>
          <w:rFonts w:hint="eastAsia"/>
          <w:sz w:val="18"/>
        </w:rPr>
        <w:t>２０２３</w:t>
      </w:r>
      <w:r>
        <w:rPr>
          <w:sz w:val="18"/>
        </w:rPr>
        <w:t>」が示されました。</w:t>
      </w:r>
      <w:r>
        <w:rPr>
          <w:rFonts w:hint="eastAsia"/>
          <w:sz w:val="18"/>
        </w:rPr>
        <w:t>日本の</w:t>
      </w:r>
      <w:r w:rsidR="005F1254">
        <w:rPr>
          <w:rFonts w:hint="eastAsia"/>
          <w:sz w:val="18"/>
        </w:rPr>
        <w:t>ＳＤＧｓ</w:t>
      </w:r>
      <w:r>
        <w:rPr>
          <w:sz w:val="18"/>
        </w:rPr>
        <w:t>達成度は</w:t>
      </w:r>
      <w:r>
        <w:rPr>
          <w:rFonts w:hint="eastAsia"/>
          <w:sz w:val="18"/>
        </w:rPr>
        <w:t>世界で</w:t>
      </w:r>
      <w:r w:rsidR="005F1254">
        <w:rPr>
          <w:rFonts w:hint="eastAsia"/>
          <w:sz w:val="18"/>
        </w:rPr>
        <w:t>１９</w:t>
      </w:r>
      <w:r>
        <w:rPr>
          <w:sz w:val="18"/>
        </w:rPr>
        <w:t>位に留まっており、特にジェンダーや気候変動、海洋資源、陸上資源及び実施手</w:t>
      </w:r>
      <w:r>
        <w:rPr>
          <w:rFonts w:hint="eastAsia"/>
          <w:sz w:val="18"/>
        </w:rPr>
        <w:t>段について、引き続き大きな課題がある旨が示されています。</w:t>
      </w:r>
      <w:bookmarkEnd w:id="4"/>
    </w:p>
  </w:footnote>
  <w:footnote w:id="2">
    <w:p w14:paraId="6E9B877E" w14:textId="5F62074B" w:rsidR="00C51EFD" w:rsidRDefault="00000000">
      <w:pPr>
        <w:pStyle w:val="ae"/>
        <w:spacing w:line="240" w:lineRule="exact"/>
        <w:ind w:left="330" w:hangingChars="150" w:hanging="330"/>
        <w:jc w:val="both"/>
      </w:pPr>
      <w:r>
        <w:rPr>
          <w:rFonts w:hint="eastAsia"/>
          <w:sz w:val="22"/>
          <w:vertAlign w:val="superscript"/>
        </w:rPr>
        <w:t>※</w:t>
      </w:r>
      <w:r>
        <w:rPr>
          <w:rStyle w:val="af0"/>
          <w:sz w:val="22"/>
        </w:rPr>
        <w:footnoteRef/>
      </w:r>
      <w:r>
        <w:rPr>
          <w:sz w:val="22"/>
        </w:rPr>
        <w:t xml:space="preserve"> </w:t>
      </w:r>
      <w:r>
        <w:rPr>
          <w:rFonts w:hint="eastAsia"/>
          <w:sz w:val="18"/>
        </w:rPr>
        <w:t>自治体デジタル・トランスフォーメーション（</w:t>
      </w:r>
      <w:r w:rsidR="005F1254">
        <w:rPr>
          <w:rFonts w:hint="eastAsia"/>
          <w:sz w:val="18"/>
        </w:rPr>
        <w:t>ＤＸ</w:t>
      </w:r>
      <w:r>
        <w:rPr>
          <w:sz w:val="18"/>
        </w:rPr>
        <w:t>）</w:t>
      </w:r>
      <w:r>
        <w:rPr>
          <w:rFonts w:hint="eastAsia"/>
          <w:sz w:val="18"/>
        </w:rPr>
        <w:t>：</w:t>
      </w:r>
      <w:r w:rsidR="005F1254">
        <w:rPr>
          <w:rFonts w:hint="eastAsia"/>
          <w:sz w:val="18"/>
        </w:rPr>
        <w:t>ＤＸ</w:t>
      </w:r>
      <w:r>
        <w:rPr>
          <w:sz w:val="18"/>
        </w:rPr>
        <w:t>とは「デジタル・トランスフォーメーション」の略で、自治体がデジタル技術やデータを活用して、業務効率化や行政サービスの改善を進めながら、住民の利便性を目指す取組です。</w:t>
      </w:r>
      <w:r>
        <w:rPr>
          <w:rFonts w:hint="eastAsia"/>
          <w:sz w:val="18"/>
        </w:rPr>
        <w:t>以前は、</w:t>
      </w:r>
      <w:r w:rsidR="005F1254">
        <w:rPr>
          <w:rFonts w:hint="eastAsia"/>
          <w:sz w:val="18"/>
        </w:rPr>
        <w:t>ＩＣＴ</w:t>
      </w:r>
      <w:r>
        <w:rPr>
          <w:sz w:val="18"/>
        </w:rPr>
        <w:t>の推進という表現が一般的で</w:t>
      </w:r>
      <w:r>
        <w:rPr>
          <w:rFonts w:hint="eastAsia"/>
          <w:sz w:val="18"/>
        </w:rPr>
        <w:t>した。</w:t>
      </w:r>
    </w:p>
  </w:footnote>
  <w:footnote w:id="3">
    <w:p w14:paraId="5FA9E5C8" w14:textId="77777777" w:rsidR="00C51EFD" w:rsidRDefault="00000000">
      <w:pPr>
        <w:pStyle w:val="ae"/>
        <w:spacing w:line="240" w:lineRule="exact"/>
        <w:ind w:left="330" w:hangingChars="150" w:hanging="330"/>
        <w:jc w:val="both"/>
      </w:pPr>
      <w:r>
        <w:rPr>
          <w:rFonts w:hint="eastAsia"/>
          <w:sz w:val="22"/>
          <w:vertAlign w:val="superscript"/>
        </w:rPr>
        <w:t>※</w:t>
      </w:r>
      <w:r>
        <w:rPr>
          <w:rStyle w:val="af0"/>
          <w:sz w:val="22"/>
        </w:rPr>
        <w:footnoteRef/>
      </w:r>
      <w:r>
        <w:rPr>
          <w:sz w:val="22"/>
        </w:rPr>
        <w:t xml:space="preserve"> </w:t>
      </w:r>
      <w:r>
        <w:rPr>
          <w:rFonts w:hint="eastAsia"/>
          <w:sz w:val="18"/>
        </w:rPr>
        <w:t>町民：町民とは、住民（町内に住所を有する者）のほか、町内の事業所に勤務している者や町内学校に通学している者、事業</w:t>
      </w:r>
      <w:r>
        <w:rPr>
          <w:rFonts w:hint="eastAsia"/>
          <w:color w:val="000000" w:themeColor="text1"/>
          <w:sz w:val="18"/>
        </w:rPr>
        <w:t>者等をいいます。</w:t>
      </w:r>
    </w:p>
  </w:footnote>
  <w:footnote w:id="4">
    <w:p w14:paraId="27B5162F" w14:textId="716A5683" w:rsidR="00AC2BA7" w:rsidRPr="00DA7525" w:rsidRDefault="00AC2BA7" w:rsidP="00AC2BA7">
      <w:pPr>
        <w:pStyle w:val="ae"/>
        <w:ind w:left="330" w:hangingChars="150" w:hanging="330"/>
      </w:pPr>
      <w:r w:rsidRPr="00DA7525">
        <w:rPr>
          <w:rFonts w:hint="eastAsia"/>
          <w:sz w:val="22"/>
          <w:vertAlign w:val="superscript"/>
        </w:rPr>
        <w:t>※</w:t>
      </w:r>
      <w:r w:rsidRPr="00DA7525">
        <w:rPr>
          <w:rStyle w:val="af0"/>
        </w:rPr>
        <w:footnoteRef/>
      </w:r>
      <w:r w:rsidRPr="00DA7525">
        <w:t xml:space="preserve"> </w:t>
      </w:r>
      <w:r w:rsidRPr="00DA7525">
        <w:rPr>
          <w:rFonts w:hint="eastAsia"/>
          <w:sz w:val="18"/>
          <w:szCs w:val="16"/>
        </w:rPr>
        <w:t>地域活動団体</w:t>
      </w:r>
      <w:r w:rsidRPr="00DA7525">
        <w:rPr>
          <w:rFonts w:hint="eastAsia"/>
          <w:sz w:val="18"/>
          <w:szCs w:val="18"/>
        </w:rPr>
        <w:t>：本計画では、自治会をはじめ、</w:t>
      </w:r>
      <w:r w:rsidR="005F1254">
        <w:rPr>
          <w:rFonts w:hint="eastAsia"/>
          <w:sz w:val="18"/>
          <w:szCs w:val="18"/>
        </w:rPr>
        <w:t>ＮＰＯ</w:t>
      </w:r>
      <w:r w:rsidRPr="00DA7525">
        <w:rPr>
          <w:sz w:val="18"/>
          <w:szCs w:val="18"/>
        </w:rPr>
        <w:t>、ボランティア団体、子ども会、老人クラブ、</w:t>
      </w:r>
      <w:r w:rsidR="005F1254">
        <w:rPr>
          <w:rFonts w:hint="eastAsia"/>
          <w:sz w:val="18"/>
          <w:szCs w:val="18"/>
        </w:rPr>
        <w:t>ＰＴＡ</w:t>
      </w:r>
      <w:r w:rsidRPr="00DA7525">
        <w:rPr>
          <w:sz w:val="18"/>
          <w:szCs w:val="18"/>
        </w:rPr>
        <w:t>等、地域課題の解決や地域づくりに取り組む団体を</w:t>
      </w:r>
      <w:r w:rsidRPr="00DA7525">
        <w:rPr>
          <w:rFonts w:hint="eastAsia"/>
          <w:sz w:val="18"/>
          <w:szCs w:val="18"/>
        </w:rPr>
        <w:t>総称して地域活動団体といいます。</w:t>
      </w:r>
    </w:p>
  </w:footnote>
  <w:footnote w:id="5">
    <w:p w14:paraId="55F1230B" w14:textId="33CDF531" w:rsidR="0033119D" w:rsidRPr="0033119D" w:rsidRDefault="0033119D" w:rsidP="0033119D">
      <w:pPr>
        <w:pStyle w:val="ae"/>
        <w:ind w:left="315" w:hangingChars="150" w:hanging="315"/>
        <w:rPr>
          <w:sz w:val="18"/>
          <w:szCs w:val="18"/>
        </w:rPr>
      </w:pPr>
      <w:r w:rsidRPr="0033119D">
        <w:rPr>
          <w:rFonts w:hint="eastAsia"/>
          <w:vertAlign w:val="superscript"/>
        </w:rPr>
        <w:t>※</w:t>
      </w:r>
      <w:r w:rsidRPr="0033119D">
        <w:rPr>
          <w:rStyle w:val="af0"/>
        </w:rPr>
        <w:footnoteRef/>
      </w:r>
      <w:r w:rsidRPr="0033119D">
        <w:t xml:space="preserve"> </w:t>
      </w:r>
      <w:bookmarkStart w:id="13" w:name="_Hlk233704242"/>
      <w:r w:rsidR="00AD7C71">
        <w:rPr>
          <w:rFonts w:hint="eastAsia"/>
          <w:sz w:val="18"/>
          <w:szCs w:val="16"/>
        </w:rPr>
        <w:t>厚生労働省「平成３０年～令和４年　人口動態保健所・市区町村別統計」における</w:t>
      </w:r>
      <w:r w:rsidRPr="0033119D">
        <w:rPr>
          <w:rFonts w:hint="eastAsia"/>
          <w:sz w:val="18"/>
          <w:szCs w:val="18"/>
        </w:rPr>
        <w:t>本町の合計特殊出生率の実績値は２.１４ですが、人口推計では統計上のばらつきを補正したベイス推定値２.１０を使用しています。</w:t>
      </w:r>
      <w:bookmarkEnd w:id="13"/>
    </w:p>
  </w:footnote>
  <w:footnote w:id="6">
    <w:p w14:paraId="1EDA461F" w14:textId="77777777" w:rsidR="0033119D" w:rsidRDefault="0033119D" w:rsidP="0033119D">
      <w:pPr>
        <w:pStyle w:val="ae"/>
        <w:spacing w:line="240" w:lineRule="exact"/>
        <w:ind w:left="330" w:hangingChars="150" w:hanging="330"/>
        <w:jc w:val="both"/>
        <w:rPr>
          <w:sz w:val="18"/>
        </w:rPr>
      </w:pPr>
      <w:r w:rsidRPr="00DA7525">
        <w:rPr>
          <w:rFonts w:hint="eastAsia"/>
          <w:sz w:val="22"/>
          <w:vertAlign w:val="superscript"/>
        </w:rPr>
        <w:t>※</w:t>
      </w:r>
      <w:r w:rsidRPr="00DA7525">
        <w:rPr>
          <w:rStyle w:val="af0"/>
          <w:sz w:val="22"/>
        </w:rPr>
        <w:footnoteRef/>
      </w:r>
      <w:r w:rsidRPr="00DA7525">
        <w:t xml:space="preserve"> </w:t>
      </w:r>
      <w:r w:rsidRPr="00DA7525">
        <w:rPr>
          <w:rFonts w:hint="eastAsia"/>
          <w:sz w:val="18"/>
        </w:rPr>
        <w:t>コミュニティ・スクール：学校運営協議会を設置し、保護者や地域住民が学校運営に参</w:t>
      </w:r>
      <w:r>
        <w:rPr>
          <w:rFonts w:hint="eastAsia"/>
          <w:sz w:val="18"/>
        </w:rPr>
        <w:t>画しながら、学校と地域が連携・協働し</w:t>
      </w:r>
      <w:r w:rsidRPr="00267015">
        <w:rPr>
          <w:rFonts w:hint="eastAsia"/>
          <w:sz w:val="18"/>
        </w:rPr>
        <w:t>てこどもた</w:t>
      </w:r>
      <w:r>
        <w:rPr>
          <w:rFonts w:hint="eastAsia"/>
          <w:sz w:val="18"/>
        </w:rPr>
        <w:t>ちの育成を行う</w:t>
      </w:r>
      <w:r>
        <w:rPr>
          <w:rFonts w:hint="eastAsia"/>
          <w:color w:val="000000" w:themeColor="text1"/>
          <w:sz w:val="18"/>
        </w:rPr>
        <w:t>仕組みをいいます。</w:t>
      </w:r>
    </w:p>
  </w:footnote>
  <w:footnote w:id="7">
    <w:p w14:paraId="3C555988" w14:textId="77777777" w:rsidR="00C51EFD" w:rsidRDefault="00000000">
      <w:pPr>
        <w:pStyle w:val="ae"/>
        <w:spacing w:beforeLines="50" w:before="170" w:line="240" w:lineRule="exact"/>
        <w:ind w:left="330" w:hangingChars="150" w:hanging="330"/>
        <w:jc w:val="both"/>
      </w:pPr>
      <w:r>
        <w:rPr>
          <w:rFonts w:hint="eastAsia"/>
          <w:color w:val="000000" w:themeColor="text1"/>
          <w:sz w:val="22"/>
          <w:vertAlign w:val="superscript"/>
        </w:rPr>
        <w:t>※</w:t>
      </w:r>
      <w:r>
        <w:rPr>
          <w:rStyle w:val="af0"/>
          <w:color w:val="000000" w:themeColor="text1"/>
          <w:sz w:val="22"/>
        </w:rPr>
        <w:footnoteRef/>
      </w:r>
      <w:r>
        <w:rPr>
          <w:color w:val="000000" w:themeColor="text1"/>
          <w:sz w:val="22"/>
        </w:rPr>
        <w:t xml:space="preserve"> </w:t>
      </w:r>
      <w:r>
        <w:rPr>
          <w:rFonts w:hint="eastAsia"/>
          <w:color w:val="000000" w:themeColor="text1"/>
          <w:sz w:val="18"/>
        </w:rPr>
        <w:t>住民自治：まちづくりや行政の政策決定に地域住民が参加することをいいます。制度としては、住民投票、まちづくり協議会、パブリックコメント手続、審議会等の運営なども住民自治に含まれます。</w:t>
      </w:r>
    </w:p>
  </w:footnote>
  <w:footnote w:id="8">
    <w:p w14:paraId="04956392" w14:textId="77777777" w:rsidR="006B56DD" w:rsidRPr="00DA7525" w:rsidRDefault="006B56DD" w:rsidP="006B56DD">
      <w:pPr>
        <w:pStyle w:val="ae"/>
        <w:ind w:left="330" w:hangingChars="150" w:hanging="330"/>
        <w:rPr>
          <w:sz w:val="18"/>
          <w:szCs w:val="18"/>
        </w:rPr>
      </w:pPr>
      <w:r w:rsidRPr="00DA7525">
        <w:rPr>
          <w:rFonts w:hint="eastAsia"/>
          <w:sz w:val="22"/>
          <w:vertAlign w:val="superscript"/>
        </w:rPr>
        <w:t>※</w:t>
      </w:r>
      <w:r w:rsidRPr="00DA7525">
        <w:rPr>
          <w:rStyle w:val="af0"/>
        </w:rPr>
        <w:footnoteRef/>
      </w:r>
      <w:r w:rsidRPr="00DA7525">
        <w:rPr>
          <w:sz w:val="18"/>
          <w:szCs w:val="18"/>
        </w:rPr>
        <w:t xml:space="preserve"> </w:t>
      </w:r>
      <w:r w:rsidRPr="00DA7525">
        <w:rPr>
          <w:rFonts w:hint="eastAsia"/>
          <w:sz w:val="18"/>
          <w:szCs w:val="18"/>
        </w:rPr>
        <w:t>出前講座：町民等が主催する集会等に、町民等の要請によって町職員が講師として出向き、町政の説明や専門知識を活かした講座のことをいいます。</w:t>
      </w:r>
    </w:p>
  </w:footnote>
  <w:footnote w:id="9">
    <w:p w14:paraId="2BA2E995" w14:textId="77777777" w:rsidR="00C51EFD" w:rsidRDefault="00000000">
      <w:pPr>
        <w:pStyle w:val="ae"/>
        <w:spacing w:beforeLines="50" w:before="170" w:line="240" w:lineRule="exact"/>
        <w:ind w:left="330" w:hangingChars="150" w:hanging="330"/>
        <w:jc w:val="both"/>
        <w:rPr>
          <w:sz w:val="18"/>
        </w:rPr>
      </w:pPr>
      <w:r>
        <w:rPr>
          <w:rFonts w:hint="eastAsia"/>
          <w:color w:val="000000" w:themeColor="text1"/>
          <w:sz w:val="22"/>
          <w:vertAlign w:val="superscript"/>
        </w:rPr>
        <w:t>※</w:t>
      </w:r>
      <w:r>
        <w:rPr>
          <w:rStyle w:val="af0"/>
          <w:color w:val="000000" w:themeColor="text1"/>
          <w:sz w:val="22"/>
        </w:rPr>
        <w:footnoteRef/>
      </w:r>
      <w:r>
        <w:rPr>
          <w:color w:val="000000" w:themeColor="text1"/>
          <w:sz w:val="22"/>
        </w:rPr>
        <w:t xml:space="preserve"> </w:t>
      </w:r>
      <w:r>
        <w:rPr>
          <w:rFonts w:hint="eastAsia"/>
          <w:color w:val="000000" w:themeColor="text1"/>
          <w:sz w:val="18"/>
        </w:rPr>
        <w:t>家庭教育：家族のふれ合いを通じて、こどもが基本的な生活習慣や生活能力、人に対する信頼感、豊かな情操、他人に対する思いやり、基本的倫理観、自尊心や自立心、社会的なマナーなどを身につけていくことをいいます。</w:t>
      </w:r>
    </w:p>
  </w:footnote>
  <w:footnote w:id="10">
    <w:p w14:paraId="23E7B0CD" w14:textId="77777777" w:rsidR="00C51EFD" w:rsidRDefault="00000000" w:rsidP="00FA0E03">
      <w:pPr>
        <w:pStyle w:val="ae"/>
        <w:spacing w:beforeLines="50" w:before="170" w:line="240" w:lineRule="exact"/>
        <w:ind w:left="420" w:hangingChars="200" w:hanging="420"/>
        <w:jc w:val="both"/>
      </w:pPr>
      <w:r>
        <w:rPr>
          <w:rFonts w:hint="eastAsia"/>
          <w:vertAlign w:val="superscript"/>
        </w:rPr>
        <w:t>※</w:t>
      </w:r>
      <w:r>
        <w:rPr>
          <w:rStyle w:val="af0"/>
        </w:rPr>
        <w:footnoteRef/>
      </w:r>
      <w:r>
        <w:rPr>
          <w:rFonts w:hint="eastAsia"/>
        </w:rPr>
        <w:t xml:space="preserve"> </w:t>
      </w:r>
      <w:r>
        <w:rPr>
          <w:rFonts w:hint="eastAsia"/>
          <w:sz w:val="18"/>
        </w:rPr>
        <w:t>幼保こ小連携：成長過程において保育園、幼稚園、こども園、小学校それぞれの教育・保育課程を関係機関が連携してなめらかに接続することで、発達や学びの連続性を確保しこどもたちの健やかな成長を支援するための取組</w:t>
      </w:r>
      <w:r>
        <w:rPr>
          <w:rFonts w:hint="eastAsia"/>
          <w:color w:val="000000" w:themeColor="text1"/>
          <w:sz w:val="18"/>
        </w:rPr>
        <w:t>のことです</w:t>
      </w:r>
      <w:r>
        <w:rPr>
          <w:rFonts w:hint="eastAsia"/>
          <w:sz w:val="18"/>
        </w:rPr>
        <w:t>。</w:t>
      </w:r>
    </w:p>
  </w:footnote>
  <w:footnote w:id="11">
    <w:p w14:paraId="0A7680BE" w14:textId="77777777" w:rsidR="00C51EFD" w:rsidRDefault="00000000" w:rsidP="00FA0E03">
      <w:pPr>
        <w:pStyle w:val="ae"/>
        <w:spacing w:line="240" w:lineRule="exact"/>
        <w:ind w:left="440" w:hangingChars="200" w:hanging="440"/>
        <w:rPr>
          <w:sz w:val="18"/>
        </w:rPr>
      </w:pPr>
      <w:r>
        <w:rPr>
          <w:rFonts w:hint="eastAsia"/>
          <w:color w:val="000000" w:themeColor="text1"/>
          <w:sz w:val="22"/>
          <w:vertAlign w:val="superscript"/>
        </w:rPr>
        <w:t>※</w:t>
      </w:r>
      <w:r>
        <w:rPr>
          <w:rStyle w:val="af0"/>
          <w:color w:val="000000" w:themeColor="text1"/>
          <w:sz w:val="22"/>
        </w:rPr>
        <w:footnoteRef/>
      </w:r>
      <w:r>
        <w:rPr>
          <w:color w:val="000000" w:themeColor="text1"/>
          <w:sz w:val="22"/>
        </w:rPr>
        <w:t xml:space="preserve"> </w:t>
      </w:r>
      <w:r>
        <w:rPr>
          <w:rFonts w:hint="eastAsia"/>
          <w:color w:val="000000" w:themeColor="text1"/>
          <w:sz w:val="18"/>
        </w:rPr>
        <w:t>町そろえる実践：学校規律の確立を目的として町内各幼稚園、小・中学校で実施している「２分前着席」「１分前黙想」などの取組のことをいいます。</w:t>
      </w:r>
    </w:p>
  </w:footnote>
  <w:footnote w:id="12">
    <w:p w14:paraId="7F35AB72" w14:textId="77777777" w:rsidR="00C51EFD" w:rsidRDefault="00000000">
      <w:pPr>
        <w:pStyle w:val="ae"/>
        <w:spacing w:line="240" w:lineRule="exact"/>
        <w:ind w:left="440" w:hangingChars="200" w:hanging="440"/>
        <w:jc w:val="both"/>
        <w:rPr>
          <w:sz w:val="18"/>
        </w:rPr>
      </w:pPr>
      <w:r>
        <w:rPr>
          <w:rFonts w:hint="eastAsia"/>
          <w:sz w:val="22"/>
          <w:vertAlign w:val="superscript"/>
        </w:rPr>
        <w:t>※</w:t>
      </w:r>
      <w:r>
        <w:rPr>
          <w:rStyle w:val="af0"/>
          <w:sz w:val="22"/>
        </w:rPr>
        <w:footnoteRef/>
      </w:r>
      <w:r>
        <w:t xml:space="preserve"> </w:t>
      </w:r>
      <w:r>
        <w:rPr>
          <w:rFonts w:hint="eastAsia"/>
          <w:sz w:val="18"/>
        </w:rPr>
        <w:t>平均自立期間：介護保険の要介護認定で「要介護２以上」になるまでの、健康で日常生活が自立している平均的な期間を指します。</w:t>
      </w:r>
    </w:p>
  </w:footnote>
  <w:footnote w:id="13">
    <w:p w14:paraId="48FF3DFB" w14:textId="77777777" w:rsidR="00C51EFD" w:rsidRDefault="00000000">
      <w:pPr>
        <w:pStyle w:val="ae"/>
        <w:ind w:left="440" w:hangingChars="200" w:hanging="440"/>
        <w:rPr>
          <w:sz w:val="18"/>
        </w:rPr>
      </w:pPr>
      <w:r>
        <w:rPr>
          <w:rFonts w:hint="eastAsia"/>
          <w:sz w:val="22"/>
          <w:vertAlign w:val="superscript"/>
        </w:rPr>
        <w:t>※</w:t>
      </w:r>
      <w:r>
        <w:rPr>
          <w:rStyle w:val="af0"/>
          <w:sz w:val="22"/>
        </w:rPr>
        <w:footnoteRef/>
      </w:r>
      <w:r>
        <w:t xml:space="preserve"> </w:t>
      </w:r>
      <w:r>
        <w:rPr>
          <w:rFonts w:hint="eastAsia"/>
          <w:sz w:val="18"/>
        </w:rPr>
        <w:t>ライフコースアプローチ：胎児期から高齢期に至るまでの人の生涯を経時的に捉えた健康づくりや支援の考え方です。</w:t>
      </w:r>
    </w:p>
  </w:footnote>
  <w:footnote w:id="14">
    <w:p w14:paraId="02F9B2E9" w14:textId="77777777" w:rsidR="00C51EFD" w:rsidRPr="00E878FA" w:rsidRDefault="00000000">
      <w:pPr>
        <w:pStyle w:val="ae"/>
        <w:ind w:left="420" w:hangingChars="200" w:hanging="420"/>
        <w:rPr>
          <w:sz w:val="18"/>
        </w:rPr>
      </w:pPr>
      <w:r w:rsidRPr="00E878FA">
        <w:rPr>
          <w:rFonts w:hint="eastAsia"/>
          <w:vertAlign w:val="superscript"/>
        </w:rPr>
        <w:t>※</w:t>
      </w:r>
      <w:r w:rsidRPr="00E878FA">
        <w:rPr>
          <w:rStyle w:val="af0"/>
        </w:rPr>
        <w:footnoteRef/>
      </w:r>
      <w:r w:rsidRPr="00E878FA">
        <w:t xml:space="preserve"> </w:t>
      </w:r>
      <w:r w:rsidRPr="00E878FA">
        <w:rPr>
          <w:rFonts w:hint="eastAsia"/>
          <w:sz w:val="18"/>
        </w:rPr>
        <w:t>フレイル：加齢に伴い心身の活力（筋力、認知機能、社会とのつながりなど）が低下し、健康な状態と日常生活でサポートが必要な要介護状態の中間に位置する状態を指します。</w:t>
      </w:r>
    </w:p>
  </w:footnote>
  <w:footnote w:id="15">
    <w:p w14:paraId="40513743" w14:textId="77777777" w:rsidR="00C51EFD" w:rsidRDefault="00000000" w:rsidP="003E44E6">
      <w:pPr>
        <w:pStyle w:val="ae"/>
        <w:ind w:left="440" w:hangingChars="200" w:hanging="440"/>
        <w:jc w:val="both"/>
      </w:pPr>
      <w:r>
        <w:rPr>
          <w:rFonts w:hint="eastAsia"/>
          <w:sz w:val="22"/>
          <w:vertAlign w:val="superscript"/>
        </w:rPr>
        <w:t>※</w:t>
      </w:r>
      <w:r>
        <w:rPr>
          <w:rStyle w:val="af0"/>
          <w:sz w:val="22"/>
        </w:rPr>
        <w:footnoteRef/>
      </w:r>
      <w:r>
        <w:t xml:space="preserve"> </w:t>
      </w:r>
      <w:r>
        <w:rPr>
          <w:rFonts w:hint="eastAsia"/>
          <w:sz w:val="18"/>
        </w:rPr>
        <w:t>水源涵養機能：森林の土壌が、降水を貯留し、河川へ流れ込む水の量を平準化して洪水を緩和するとともに、川の流量を安定させる機能のことを言います。また、雨水が森林土壌を通過することにより、水質浄化の効果もみられます。</w:t>
      </w:r>
    </w:p>
  </w:footnote>
  <w:footnote w:id="16">
    <w:p w14:paraId="06C1DC0A" w14:textId="77777777" w:rsidR="00C51EFD" w:rsidRDefault="00000000" w:rsidP="003E44E6">
      <w:pPr>
        <w:pStyle w:val="ae"/>
        <w:ind w:left="440" w:hangingChars="200" w:hanging="440"/>
        <w:jc w:val="both"/>
      </w:pPr>
      <w:r>
        <w:rPr>
          <w:rFonts w:hint="eastAsia"/>
          <w:sz w:val="22"/>
          <w:vertAlign w:val="superscript"/>
        </w:rPr>
        <w:t>※</w:t>
      </w:r>
      <w:r>
        <w:rPr>
          <w:rStyle w:val="af0"/>
        </w:rPr>
        <w:footnoteRef/>
      </w:r>
      <w:r>
        <w:t xml:space="preserve"> </w:t>
      </w:r>
      <w:r>
        <w:rPr>
          <w:rFonts w:hint="eastAsia"/>
          <w:sz w:val="18"/>
        </w:rPr>
        <w:t>グリーンインフラ：社会資本整備や土地利用等のハード・ソフト両面において、自然環境が有する多様な機能（生物の生息の場の提供、良好な景観形成、気温上昇の抑制等）を活用し、持続可能で魅力ある国土づくりや地域づくりを進めるものです。</w:t>
      </w:r>
    </w:p>
  </w:footnote>
  <w:footnote w:id="17">
    <w:p w14:paraId="562315D1" w14:textId="77777777" w:rsidR="00C51EFD" w:rsidRDefault="00000000">
      <w:pPr>
        <w:pStyle w:val="ae"/>
        <w:ind w:left="420" w:hangingChars="200" w:hanging="420"/>
        <w:jc w:val="both"/>
        <w:rPr>
          <w:sz w:val="18"/>
        </w:rPr>
      </w:pPr>
      <w:r>
        <w:rPr>
          <w:rFonts w:hint="eastAsia"/>
          <w:vertAlign w:val="superscript"/>
        </w:rPr>
        <w:t>※</w:t>
      </w:r>
      <w:r>
        <w:rPr>
          <w:rStyle w:val="af0"/>
        </w:rPr>
        <w:footnoteRef/>
      </w:r>
      <w:r>
        <w:t xml:space="preserve"> </w:t>
      </w:r>
      <w:r>
        <w:rPr>
          <w:rFonts w:hint="eastAsia"/>
          <w:sz w:val="18"/>
        </w:rPr>
        <w:t>５Ｒ活動：Refuse（リフューズ　不必要なものは断る）、Reduce（リデュース　減らす）、Reuse（リユース　再利用する）、Repair（リペア　修理する）、Recycle（リサイクル　再資源化する）のＲで始まる５つの行動で、循環型社会の実現と環境負荷軽減を目指す取組です。</w:t>
      </w:r>
    </w:p>
  </w:footnote>
  <w:footnote w:id="18">
    <w:p w14:paraId="1B08D6E2" w14:textId="676A073F" w:rsidR="00C51EFD" w:rsidRDefault="00000000">
      <w:pPr>
        <w:pStyle w:val="ae"/>
        <w:ind w:left="440" w:hangingChars="200" w:hanging="440"/>
        <w:jc w:val="both"/>
        <w:rPr>
          <w:sz w:val="18"/>
        </w:rPr>
      </w:pPr>
      <w:r>
        <w:rPr>
          <w:rFonts w:hint="eastAsia"/>
          <w:sz w:val="22"/>
          <w:vertAlign w:val="superscript"/>
        </w:rPr>
        <w:t>※</w:t>
      </w:r>
      <w:r>
        <w:rPr>
          <w:rStyle w:val="af0"/>
        </w:rPr>
        <w:footnoteRef/>
      </w:r>
      <w:r>
        <w:t xml:space="preserve"> </w:t>
      </w:r>
      <w:r w:rsidR="003E44E6">
        <w:rPr>
          <w:rFonts w:hint="eastAsia"/>
          <w:sz w:val="18"/>
        </w:rPr>
        <w:t>ＰＰＰ</w:t>
      </w:r>
      <w:r>
        <w:rPr>
          <w:sz w:val="18"/>
        </w:rPr>
        <w:t>／</w:t>
      </w:r>
      <w:r w:rsidR="003E44E6">
        <w:rPr>
          <w:rFonts w:hint="eastAsia"/>
          <w:sz w:val="18"/>
        </w:rPr>
        <w:t>ＰＦＩ</w:t>
      </w:r>
      <w:r>
        <w:rPr>
          <w:rFonts w:hint="eastAsia"/>
          <w:sz w:val="18"/>
        </w:rPr>
        <w:t>：</w:t>
      </w:r>
      <w:r w:rsidR="003E44E6">
        <w:rPr>
          <w:rFonts w:hint="eastAsia"/>
          <w:sz w:val="18"/>
        </w:rPr>
        <w:t>ＰＰＰ</w:t>
      </w:r>
      <w:r>
        <w:rPr>
          <w:rFonts w:hint="eastAsia"/>
          <w:sz w:val="18"/>
        </w:rPr>
        <w:t>は、</w:t>
      </w:r>
      <w:r>
        <w:rPr>
          <w:sz w:val="18"/>
        </w:rPr>
        <w:t>Public Private Partnership</w:t>
      </w:r>
      <w:r>
        <w:rPr>
          <w:rFonts w:hint="eastAsia"/>
          <w:sz w:val="18"/>
        </w:rPr>
        <w:t>の略で、公共施設等の建設、維持管理、運営等を行政と民間が連携して行うことにより、民間の創意工夫等を活用し、財政資金の効率的使用や行政の効率化等を図るものをいい、指定管理者制度などが該当します。</w:t>
      </w:r>
    </w:p>
    <w:p w14:paraId="3D285B6B" w14:textId="3903E42D" w:rsidR="00C51EFD" w:rsidRDefault="003E44E6">
      <w:pPr>
        <w:pStyle w:val="ae"/>
        <w:ind w:leftChars="200" w:left="420"/>
        <w:jc w:val="both"/>
      </w:pPr>
      <w:r>
        <w:rPr>
          <w:rFonts w:hint="eastAsia"/>
          <w:sz w:val="18"/>
        </w:rPr>
        <w:t>ＰＦＩは、</w:t>
      </w:r>
      <w:r>
        <w:rPr>
          <w:sz w:val="18"/>
        </w:rPr>
        <w:t>Private Finance Initiative</w:t>
      </w:r>
      <w:r>
        <w:rPr>
          <w:rFonts w:hint="eastAsia"/>
          <w:sz w:val="18"/>
        </w:rPr>
        <w:t>の略で、ＰＦＩ法に基づき、</w:t>
      </w:r>
      <w:r>
        <w:rPr>
          <w:sz w:val="18"/>
        </w:rPr>
        <w:t>公共施設等の建設、維持管理、運営等を民間の資金、経営能力及び技術的能力を活用して行う手法</w:t>
      </w:r>
      <w:r>
        <w:rPr>
          <w:rFonts w:hint="eastAsia"/>
          <w:sz w:val="18"/>
        </w:rPr>
        <w:t>をいいます</w:t>
      </w:r>
      <w:r>
        <w:rPr>
          <w:sz w:val="18"/>
        </w:rPr>
        <w:t>。</w:t>
      </w:r>
    </w:p>
  </w:footnote>
  <w:footnote w:id="19">
    <w:p w14:paraId="5047DE01" w14:textId="06BB9F43" w:rsidR="00C51EFD" w:rsidRPr="00E878FA" w:rsidRDefault="00000000">
      <w:pPr>
        <w:pStyle w:val="ae"/>
        <w:ind w:left="440" w:hangingChars="200" w:hanging="440"/>
        <w:jc w:val="both"/>
        <w:rPr>
          <w:sz w:val="18"/>
        </w:rPr>
      </w:pPr>
      <w:r w:rsidRPr="00E878FA">
        <w:rPr>
          <w:rFonts w:hint="eastAsia"/>
          <w:sz w:val="22"/>
          <w:vertAlign w:val="superscript"/>
        </w:rPr>
        <w:t>※</w:t>
      </w:r>
      <w:r w:rsidRPr="00E878FA">
        <w:rPr>
          <w:rStyle w:val="af0"/>
          <w:sz w:val="22"/>
        </w:rPr>
        <w:footnoteRef/>
      </w:r>
      <w:r w:rsidRPr="00E878FA">
        <w:rPr>
          <w:sz w:val="22"/>
        </w:rPr>
        <w:t xml:space="preserve"> </w:t>
      </w:r>
      <w:r w:rsidRPr="00E878FA">
        <w:rPr>
          <w:rFonts w:hint="eastAsia"/>
          <w:sz w:val="18"/>
        </w:rPr>
        <w:t>財政力指数：</w:t>
      </w:r>
      <w:r w:rsidRPr="00E878FA">
        <w:rPr>
          <w:sz w:val="18"/>
        </w:rPr>
        <w:t xml:space="preserve"> </w:t>
      </w:r>
      <w:r w:rsidRPr="00E878FA">
        <w:rPr>
          <w:rFonts w:hint="eastAsia"/>
          <w:sz w:val="18"/>
        </w:rPr>
        <w:t>地方公共団体の財政力を示す指数で、基準財政収入額を基準財政需要額で除して得た数値の過去</w:t>
      </w:r>
      <w:r w:rsidR="005F1254">
        <w:rPr>
          <w:rFonts w:hint="eastAsia"/>
          <w:sz w:val="18"/>
        </w:rPr>
        <w:t>３</w:t>
      </w:r>
      <w:r w:rsidRPr="00E878FA">
        <w:rPr>
          <w:rFonts w:hint="eastAsia"/>
          <w:sz w:val="18"/>
        </w:rPr>
        <w:t>年間の平均値。財政力指数が高いほど、普通交付財算定上の留保財源が大きいことになり、財源に余裕があるといえます。</w:t>
      </w:r>
    </w:p>
  </w:footnote>
  <w:footnote w:id="20">
    <w:p w14:paraId="701CA6CD" w14:textId="77777777" w:rsidR="00C51EFD" w:rsidRPr="00E878FA" w:rsidRDefault="00000000">
      <w:pPr>
        <w:pStyle w:val="ae"/>
        <w:ind w:left="420" w:hangingChars="200" w:hanging="420"/>
        <w:rPr>
          <w:sz w:val="18"/>
        </w:rPr>
      </w:pPr>
      <w:r w:rsidRPr="00E878FA">
        <w:rPr>
          <w:rFonts w:hint="eastAsia"/>
          <w:vertAlign w:val="superscript"/>
        </w:rPr>
        <w:t>※</w:t>
      </w:r>
      <w:r w:rsidRPr="00E878FA">
        <w:rPr>
          <w:rStyle w:val="af0"/>
        </w:rPr>
        <w:footnoteRef/>
      </w:r>
      <w:r w:rsidRPr="00E878FA">
        <w:t xml:space="preserve"> </w:t>
      </w:r>
      <w:r w:rsidRPr="00E878FA">
        <w:rPr>
          <w:rFonts w:hint="eastAsia"/>
          <w:sz w:val="18"/>
        </w:rPr>
        <w:t>経済収支比率：地方税、普通交付税のように使途が特定されておらず、毎年度経常的に収入される一般財源（経常一般財源）のうち、人件費、扶助費、公債費のように毎年度経常的に支出される経費（経常的経費）に充当されたものが占める割合。</w:t>
      </w:r>
    </w:p>
  </w:footnote>
  <w:footnote w:id="21">
    <w:p w14:paraId="1637E988" w14:textId="6F88F46B" w:rsidR="00C51EFD" w:rsidRPr="00E878FA" w:rsidRDefault="00000000">
      <w:pPr>
        <w:pStyle w:val="ae"/>
        <w:ind w:left="420" w:hangingChars="200" w:hanging="420"/>
        <w:rPr>
          <w:sz w:val="18"/>
        </w:rPr>
      </w:pPr>
      <w:r w:rsidRPr="00E878FA">
        <w:rPr>
          <w:rFonts w:hint="eastAsia"/>
          <w:vertAlign w:val="superscript"/>
        </w:rPr>
        <w:t>※</w:t>
      </w:r>
      <w:r w:rsidRPr="00E878FA">
        <w:rPr>
          <w:rStyle w:val="af0"/>
        </w:rPr>
        <w:footnoteRef/>
      </w:r>
      <w:r w:rsidRPr="00E878FA">
        <w:t xml:space="preserve"> </w:t>
      </w:r>
      <w:r w:rsidRPr="00E878FA">
        <w:rPr>
          <w:rFonts w:hint="eastAsia"/>
          <w:sz w:val="18"/>
        </w:rPr>
        <w:t>実質公債費比率：当該地方公共団体の一般会計等が負担する元利償還金及び純元利償還金の標準財政規模に対する比率の過去</w:t>
      </w:r>
      <w:r w:rsidR="005F1254">
        <w:rPr>
          <w:rFonts w:hint="eastAsia"/>
          <w:sz w:val="18"/>
        </w:rPr>
        <w:t>３</w:t>
      </w:r>
      <w:r w:rsidRPr="00E878FA">
        <w:rPr>
          <w:rFonts w:hint="eastAsia"/>
          <w:sz w:val="18"/>
        </w:rPr>
        <w:t>年間の平均値で、借入金（地方債）の返済額及びこれに準じる額の大きさを指標化し、資金繰りの程度を示す指標のことです。市町村・都道府県ともに</w:t>
      </w:r>
      <w:r w:rsidR="005F1254">
        <w:rPr>
          <w:rFonts w:hint="eastAsia"/>
          <w:sz w:val="18"/>
        </w:rPr>
        <w:t>２５</w:t>
      </w:r>
      <w:r w:rsidRPr="00E878FA">
        <w:rPr>
          <w:rFonts w:hint="eastAsia"/>
          <w:sz w:val="18"/>
        </w:rPr>
        <w:t>％とし、財政再生基準については、市町村・都道府県ともに</w:t>
      </w:r>
      <w:r w:rsidR="005F1254">
        <w:rPr>
          <w:rFonts w:hint="eastAsia"/>
          <w:sz w:val="18"/>
        </w:rPr>
        <w:t>３５</w:t>
      </w:r>
      <w:r w:rsidRPr="00E878FA">
        <w:rPr>
          <w:rFonts w:hint="eastAsia"/>
          <w:sz w:val="18"/>
        </w:rPr>
        <w:t>％としています。</w:t>
      </w:r>
    </w:p>
  </w:footnote>
  <w:footnote w:id="22">
    <w:p w14:paraId="7A06BEF9" w14:textId="77777777" w:rsidR="00C51EFD" w:rsidRDefault="00000000">
      <w:pPr>
        <w:pStyle w:val="ae"/>
        <w:ind w:left="420" w:hangingChars="200" w:hanging="420"/>
        <w:jc w:val="both"/>
        <w:rPr>
          <w:sz w:val="18"/>
        </w:rPr>
      </w:pPr>
      <w:r>
        <w:rPr>
          <w:rFonts w:hint="eastAsia"/>
          <w:vertAlign w:val="superscript"/>
        </w:rPr>
        <w:t>※</w:t>
      </w:r>
      <w:r>
        <w:rPr>
          <w:rStyle w:val="af0"/>
        </w:rPr>
        <w:footnoteRef/>
      </w:r>
      <w:r>
        <w:t xml:space="preserve"> </w:t>
      </w:r>
      <w:r>
        <w:rPr>
          <w:rFonts w:hint="eastAsia"/>
          <w:sz w:val="18"/>
        </w:rPr>
        <w:t>デジタルリテラシー：デジタル技術に関して十分な理解を持ち、それを適切に活用することができるスキルを指します。</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04497D" w14:textId="77777777" w:rsidR="00C51EFD" w:rsidRDefault="00C51EFD">
    <w:pPr>
      <w:pStyle w:val="aa"/>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E4D0C" w14:textId="77777777" w:rsidR="00C51EFD" w:rsidRDefault="00000000">
    <w:pPr>
      <w:pStyle w:val="aa"/>
      <w:jc w:val="right"/>
      <w:rPr>
        <w:sz w:val="22"/>
      </w:rPr>
    </w:pPr>
    <w:r>
      <w:rPr>
        <w:rFonts w:hint="eastAsia"/>
        <w:noProof/>
        <w:sz w:val="18"/>
      </w:rPr>
      <mc:AlternateContent>
        <mc:Choice Requires="wps">
          <w:drawing>
            <wp:anchor distT="0" distB="0" distL="114300" distR="114300" simplePos="0" relativeHeight="7" behindDoc="0" locked="0" layoutInCell="1" hidden="0" allowOverlap="1" wp14:anchorId="5526EBBD" wp14:editId="512EA367">
              <wp:simplePos x="0" y="0"/>
              <wp:positionH relativeFrom="column">
                <wp:posOffset>5911215</wp:posOffset>
              </wp:positionH>
              <wp:positionV relativeFrom="margin">
                <wp:posOffset>1043940</wp:posOffset>
              </wp:positionV>
              <wp:extent cx="619125" cy="1043940"/>
              <wp:effectExtent l="0" t="0" r="635" b="635"/>
              <wp:wrapNone/>
              <wp:docPr id="2054" name="テキスト ボックス 1874"/>
              <wp:cNvGraphicFramePr/>
              <a:graphic xmlns:a="http://schemas.openxmlformats.org/drawingml/2006/main">
                <a:graphicData uri="http://schemas.microsoft.com/office/word/2010/wordprocessingShape">
                  <wps:wsp>
                    <wps:cNvSpPr txBox="1"/>
                    <wps:spPr>
                      <a:xfrm>
                        <a:off x="0" y="0"/>
                        <a:ext cx="619125" cy="1043940"/>
                      </a:xfrm>
                      <a:prstGeom prst="rect">
                        <a:avLst/>
                      </a:prstGeom>
                      <a:solidFill>
                        <a:schemeClr val="bg1">
                          <a:lumMod val="85000"/>
                        </a:schemeClr>
                      </a:solidFill>
                      <a:ln w="6350">
                        <a:noFill/>
                      </a:ln>
                    </wps:spPr>
                    <wps:txbx>
                      <w:txbxContent>
                        <w:p w14:paraId="7794C213" w14:textId="77777777" w:rsidR="00C51EFD" w:rsidRDefault="00C51EFD">
                          <w:pPr>
                            <w:jc w:val="center"/>
                            <w:rPr>
                              <w:sz w:val="16"/>
                            </w:rPr>
                          </w:pPr>
                        </w:p>
                        <w:p w14:paraId="20E64C37" w14:textId="77777777" w:rsidR="00C51EFD" w:rsidRDefault="00000000">
                          <w:pPr>
                            <w:jc w:val="center"/>
                            <w:rPr>
                              <w:sz w:val="16"/>
                            </w:rPr>
                          </w:pPr>
                          <w:r>
                            <w:rPr>
                              <w:rFonts w:hint="eastAsia"/>
                              <w:sz w:val="16"/>
                            </w:rPr>
                            <w:t>基本計画編</w:t>
                          </w:r>
                        </w:p>
                      </w:txbxContent>
                    </wps:txbx>
                    <wps:bodyPr rot="0" vertOverflow="overflow" horzOverflow="overflow" vert="eaVert" wrap="square" lIns="36000" rIns="36000" numCol="1" spcCol="0" rtlCol="0" fromWordArt="0" anchor="b" anchorCtr="0" forceAA="0" compatLnSpc="1"/>
                  </wps:wsp>
                </a:graphicData>
              </a:graphic>
            </wp:anchor>
          </w:drawing>
        </mc:Choice>
        <mc:Fallback>
          <w:pict>
            <v:shapetype w14:anchorId="5526EBBD" id="_x0000_t202" coordsize="21600,21600" o:spt="202" path="m,l,21600r21600,l21600,xe">
              <v:stroke joinstyle="miter"/>
              <v:path gradientshapeok="t" o:connecttype="rect"/>
            </v:shapetype>
            <v:shape id="テキスト ボックス 1874" o:spid="_x0000_s1200" type="#_x0000_t202" style="position:absolute;left:0;text-align:left;margin-left:465.45pt;margin-top:82.2pt;width:48.75pt;height:82.2pt;z-index:7;visibility:visible;mso-wrap-style:square;mso-wrap-distance-left:9pt;mso-wrap-distance-top:0;mso-wrap-distance-right:9pt;mso-wrap-distance-bottom:0;mso-position-horizontal:absolute;mso-position-horizontal-relative:text;mso-position-vertical:absolute;mso-position-vertical-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" fillcolor="#d8d8d8 [2732]" stroked="f" strokeweight=".5pt">
              <v:textbox style="layout-flow:vertical-ideographic" inset="1mm,,1mm">
                <w:txbxContent>
                  <w:p w14:paraId="7794C213" w14:textId="77777777" w:rsidR="00C51EFD" w:rsidRDefault="00C51EFD">
                    <w:pPr>
                      <w:jc w:val="center"/>
                      <w:rPr>
                        <w:sz w:val="16"/>
                      </w:rPr>
                    </w:pPr>
                  </w:p>
                  <w:p w14:paraId="20E64C37" w14:textId="77777777" w:rsidR="00C51EFD" w:rsidRDefault="00000000">
                    <w:pPr>
                      <w:jc w:val="center"/>
                      <w:rPr>
                        <w:sz w:val="16"/>
                      </w:rPr>
                    </w:pPr>
                    <w:r>
                      <w:rPr>
                        <w:rFonts w:hint="eastAsia"/>
                        <w:sz w:val="16"/>
                      </w:rPr>
                      <w:t>基本計画編</w:t>
                    </w:r>
                  </w:p>
                </w:txbxContent>
              </v:textbox>
              <w10:wrap anchory="margin"/>
            </v:shape>
          </w:pict>
        </mc:Fallback>
      </mc:AlternateContent>
    </w:r>
    <w:r>
      <w:rPr>
        <w:rFonts w:hint="eastAsia"/>
        <w:sz w:val="18"/>
      </w:rPr>
      <w:t xml:space="preserve">Ⅱ　</w:t>
    </w:r>
    <w:r>
      <w:rPr>
        <w:rFonts w:hint="eastAsia"/>
        <w:sz w:val="18"/>
      </w:rPr>
      <w:t>基本計画編</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44AE2" w14:textId="77777777" w:rsidR="00C51EFD" w:rsidRDefault="00C51EFD">
    <w:pPr>
      <w:pStyle w:val="a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14" w:name="_Hlk228193738"/>
  <w:bookmarkStart w:id="15" w:name="_Hlk228193739"/>
  <w:p w14:paraId="36445CEF" w14:textId="77777777" w:rsidR="00C51EFD" w:rsidRDefault="00000000">
    <w:pPr>
      <w:pStyle w:val="aa"/>
    </w:pPr>
    <w:sdt>
      <w:sdtPr>
        <w:rPr>
          <w:rFonts w:hint="eastAsia"/>
          <w:sz w:val="18"/>
        </w:rPr>
        <w:id w:val="-1582522531"/>
        <w:docPartObj>
          <w:docPartGallery w:val="Page Numbers (Margins)"/>
          <w:docPartUnique/>
        </w:docPartObj>
      </w:sdtPr>
      <w:sdtEndPr>
        <w:rPr>
          <w:rFonts w:hint="default"/>
        </w:rPr>
      </w:sdtEndPr>
      <w:sdtContent/>
    </w:sdt>
    <w:r>
      <w:rPr>
        <w:rFonts w:hint="eastAsia"/>
        <w:noProof/>
        <w:sz w:val="18"/>
      </w:rPr>
      <mc:AlternateContent>
        <mc:Choice Requires="wps">
          <w:drawing>
            <wp:anchor distT="0" distB="0" distL="114300" distR="114300" simplePos="0" relativeHeight="2" behindDoc="0" locked="0" layoutInCell="1" hidden="0" allowOverlap="1" wp14:anchorId="7E6F9588" wp14:editId="19C86BFC">
              <wp:simplePos x="0" y="0"/>
              <wp:positionH relativeFrom="column">
                <wp:posOffset>-1127760</wp:posOffset>
              </wp:positionH>
              <wp:positionV relativeFrom="margin">
                <wp:align>top</wp:align>
              </wp:positionV>
              <wp:extent cx="619125" cy="1043940"/>
              <wp:effectExtent l="0" t="0" r="635" b="635"/>
              <wp:wrapNone/>
              <wp:docPr id="2049" name="テキスト ボックス 114"/>
              <wp:cNvGraphicFramePr/>
              <a:graphic xmlns:a="http://schemas.openxmlformats.org/drawingml/2006/main">
                <a:graphicData uri="http://schemas.microsoft.com/office/word/2010/wordprocessingShape">
                  <wps:wsp>
                    <wps:cNvSpPr txBox="1"/>
                    <wps:spPr>
                      <a:xfrm>
                        <a:off x="0" y="0"/>
                        <a:ext cx="619125" cy="1043940"/>
                      </a:xfrm>
                      <a:prstGeom prst="rect">
                        <a:avLst/>
                      </a:prstGeom>
                      <a:solidFill>
                        <a:schemeClr val="bg1">
                          <a:lumMod val="85000"/>
                        </a:schemeClr>
                      </a:solidFill>
                      <a:ln w="6350">
                        <a:noFill/>
                      </a:ln>
                    </wps:spPr>
                    <wps:txbx>
                      <w:txbxContent>
                        <w:p w14:paraId="22BBDD7E" w14:textId="77777777" w:rsidR="00C51EFD" w:rsidRDefault="00000000">
                          <w:pPr>
                            <w:jc w:val="center"/>
                            <w:rPr>
                              <w:sz w:val="16"/>
                            </w:rPr>
                          </w:pPr>
                          <w:r>
                            <w:rPr>
                              <w:rFonts w:hint="eastAsia"/>
                              <w:sz w:val="16"/>
                            </w:rPr>
                            <w:t>基本構想編</w:t>
                          </w:r>
                        </w:p>
                        <w:p w14:paraId="1C2CE824" w14:textId="77777777" w:rsidR="00C51EFD" w:rsidRDefault="00C51EFD">
                          <w:pPr>
                            <w:jc w:val="center"/>
                            <w:rPr>
                              <w:sz w:val="16"/>
                            </w:rPr>
                          </w:pPr>
                        </w:p>
                      </w:txbxContent>
                    </wps:txbx>
                    <wps:bodyPr rot="0" vertOverflow="overflow" horzOverflow="overflow" vert="eaVert" wrap="square" lIns="36000" rIns="36000" numCol="1" spcCol="0" rtlCol="0" fromWordArt="0" anchor="t" anchorCtr="0" forceAA="0" compatLnSpc="1"/>
                  </wps:wsp>
                </a:graphicData>
              </a:graphic>
            </wp:anchor>
          </w:drawing>
        </mc:Choice>
        <mc:Fallback>
          <w:pict>
            <v:shapetype w14:anchorId="7E6F9588" id="_x0000_t202" coordsize="21600,21600" o:spt="202" path="m,l,21600r21600,l21600,xe">
              <v:stroke joinstyle="miter"/>
              <v:path gradientshapeok="t" o:connecttype="rect"/>
            </v:shapetype>
            <v:shape id="テキスト ボックス 114" o:spid="_x0000_s1195" type="#_x0000_t202" style="position:absolute;left:0;text-align:left;margin-left:-88.8pt;margin-top:0;width:48.75pt;height:82.2pt;z-index:2;visibility:visible;mso-wrap-style:square;mso-wrap-distance-left:9pt;mso-wrap-distance-top:0;mso-wrap-distance-right:9pt;mso-wrap-distance-bottom:0;mso-position-horizontal:absolute;mso-position-horizontal-relative:text;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" fillcolor="#d8d8d8 [2732]" stroked="f" strokeweight=".5pt">
              <v:textbox style="layout-flow:vertical-ideographic" inset="1mm,,1mm">
                <w:txbxContent>
                  <w:p w14:paraId="22BBDD7E" w14:textId="77777777" w:rsidR="00C51EFD" w:rsidRDefault="00000000">
                    <w:pPr>
                      <w:jc w:val="center"/>
                      <w:rPr>
                        <w:sz w:val="16"/>
                      </w:rPr>
                    </w:pPr>
                    <w:r>
                      <w:rPr>
                        <w:rFonts w:hint="eastAsia"/>
                        <w:sz w:val="16"/>
                      </w:rPr>
                      <w:t>基本構想編</w:t>
                    </w:r>
                  </w:p>
                  <w:p w14:paraId="1C2CE824" w14:textId="77777777" w:rsidR="00C51EFD" w:rsidRDefault="00C51EFD">
                    <w:pPr>
                      <w:jc w:val="center"/>
                      <w:rPr>
                        <w:sz w:val="16"/>
                      </w:rPr>
                    </w:pPr>
                  </w:p>
                </w:txbxContent>
              </v:textbox>
              <w10:wrap anchory="margin"/>
            </v:shape>
          </w:pict>
        </mc:Fallback>
      </mc:AlternateContent>
    </w:r>
    <w:bookmarkStart w:id="16" w:name="_Hlk228194849"/>
    <w:r>
      <w:rPr>
        <w:rFonts w:hint="eastAsia"/>
        <w:sz w:val="18"/>
      </w:rPr>
      <w:t>Ⅰ　基本構想編</w:t>
    </w:r>
    <w:bookmarkEnd w:id="14"/>
    <w:bookmarkEnd w:id="15"/>
    <w:bookmarkEnd w:id="16"/>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8B8AB8" w14:textId="77777777" w:rsidR="00C51EFD" w:rsidRDefault="00000000">
    <w:pPr>
      <w:pStyle w:val="aa"/>
      <w:jc w:val="right"/>
      <w:rPr>
        <w:sz w:val="18"/>
      </w:rPr>
    </w:pPr>
    <w:bookmarkStart w:id="17" w:name="_Hlk228193797"/>
    <w:bookmarkStart w:id="18" w:name="_Hlk228193798"/>
    <w:r>
      <w:rPr>
        <w:rFonts w:hint="eastAsia"/>
        <w:noProof/>
        <w:sz w:val="18"/>
      </w:rPr>
      <mc:AlternateContent>
        <mc:Choice Requires="wps">
          <w:drawing>
            <wp:anchor distT="0" distB="0" distL="114300" distR="114300" simplePos="0" relativeHeight="3" behindDoc="0" locked="0" layoutInCell="1" hidden="0" allowOverlap="1" wp14:anchorId="38E3537A" wp14:editId="04063A41">
              <wp:simplePos x="0" y="0"/>
              <wp:positionH relativeFrom="column">
                <wp:posOffset>5911215</wp:posOffset>
              </wp:positionH>
              <wp:positionV relativeFrom="margin">
                <wp:align>top</wp:align>
              </wp:positionV>
              <wp:extent cx="619125" cy="1043940"/>
              <wp:effectExtent l="0" t="0" r="635" b="635"/>
              <wp:wrapNone/>
              <wp:docPr id="2050" name="テキスト ボックス 1861"/>
              <wp:cNvGraphicFramePr/>
              <a:graphic xmlns:a="http://schemas.openxmlformats.org/drawingml/2006/main">
                <a:graphicData uri="http://schemas.microsoft.com/office/word/2010/wordprocessingShape">
                  <wps:wsp>
                    <wps:cNvSpPr txBox="1"/>
                    <wps:spPr>
                      <a:xfrm>
                        <a:off x="0" y="0"/>
                        <a:ext cx="619125" cy="1043940"/>
                      </a:xfrm>
                      <a:prstGeom prst="rect">
                        <a:avLst/>
                      </a:prstGeom>
                      <a:solidFill>
                        <a:schemeClr val="bg1">
                          <a:lumMod val="85000"/>
                        </a:schemeClr>
                      </a:solidFill>
                      <a:ln w="6350">
                        <a:noFill/>
                      </a:ln>
                    </wps:spPr>
                    <wps:txbx>
                      <w:txbxContent>
                        <w:p w14:paraId="0332E6B2" w14:textId="77777777" w:rsidR="00C51EFD" w:rsidRDefault="00C51EFD">
                          <w:pPr>
                            <w:jc w:val="center"/>
                            <w:rPr>
                              <w:sz w:val="16"/>
                            </w:rPr>
                          </w:pPr>
                        </w:p>
                        <w:p w14:paraId="52C8ED9E" w14:textId="77777777" w:rsidR="00C51EFD" w:rsidRDefault="00000000">
                          <w:pPr>
                            <w:jc w:val="center"/>
                            <w:rPr>
                              <w:sz w:val="16"/>
                            </w:rPr>
                          </w:pPr>
                          <w:r>
                            <w:rPr>
                              <w:rFonts w:hint="eastAsia"/>
                              <w:sz w:val="16"/>
                            </w:rPr>
                            <w:t>基本構想編</w:t>
                          </w:r>
                        </w:p>
                      </w:txbxContent>
                    </wps:txbx>
                    <wps:bodyPr rot="0" vertOverflow="overflow" horzOverflow="overflow" vert="eaVert" wrap="square" lIns="36000" rIns="36000" numCol="1" spcCol="0" rtlCol="0" fromWordArt="0" anchor="b" anchorCtr="0" forceAA="0" compatLnSpc="1"/>
                  </wps:wsp>
                </a:graphicData>
              </a:graphic>
            </wp:anchor>
          </w:drawing>
        </mc:Choice>
        <mc:Fallback>
          <w:pict>
            <v:shapetype w14:anchorId="38E3537A" id="_x0000_t202" coordsize="21600,21600" o:spt="202" path="m,l,21600r21600,l21600,xe">
              <v:stroke joinstyle="miter"/>
              <v:path gradientshapeok="t" o:connecttype="rect"/>
            </v:shapetype>
            <v:shape id="テキスト ボックス 1861" o:spid="_x0000_s1196" type="#_x0000_t202" style="position:absolute;left:0;text-align:left;margin-left:465.45pt;margin-top:0;width:48.75pt;height:82.2pt;z-index:3;visibility:visible;mso-wrap-style:square;mso-wrap-distance-left:9pt;mso-wrap-distance-top:0;mso-wrap-distance-right:9pt;mso-wrap-distance-bottom:0;mso-position-horizontal:absolute;mso-position-horizontal-relative:text;mso-position-vertical:top;mso-position-vertical-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" fillcolor="#d8d8d8 [2732]" stroked="f" strokeweight=".5pt">
              <v:textbox style="layout-flow:vertical-ideographic" inset="1mm,,1mm">
                <w:txbxContent>
                  <w:p w14:paraId="0332E6B2" w14:textId="77777777" w:rsidR="00C51EFD" w:rsidRDefault="00C51EFD">
                    <w:pPr>
                      <w:jc w:val="center"/>
                      <w:rPr>
                        <w:sz w:val="16"/>
                      </w:rPr>
                    </w:pPr>
                  </w:p>
                  <w:p w14:paraId="52C8ED9E" w14:textId="77777777" w:rsidR="00C51EFD" w:rsidRDefault="00000000">
                    <w:pPr>
                      <w:jc w:val="center"/>
                      <w:rPr>
                        <w:sz w:val="16"/>
                      </w:rPr>
                    </w:pPr>
                    <w:r>
                      <w:rPr>
                        <w:rFonts w:hint="eastAsia"/>
                        <w:sz w:val="16"/>
                      </w:rPr>
                      <w:t>基本構想編</w:t>
                    </w:r>
                  </w:p>
                </w:txbxContent>
              </v:textbox>
              <w10:wrap anchory="margin"/>
            </v:shape>
          </w:pict>
        </mc:Fallback>
      </mc:AlternateContent>
    </w:r>
    <w:r>
      <w:rPr>
        <w:rFonts w:hint="eastAsia"/>
        <w:sz w:val="18"/>
      </w:rPr>
      <w:t xml:space="preserve">Ⅰ　</w:t>
    </w:r>
    <w:r>
      <w:rPr>
        <w:rFonts w:hint="eastAsia"/>
        <w:sz w:val="18"/>
      </w:rPr>
      <w:t>基本構想編</w:t>
    </w:r>
    <w:bookmarkEnd w:id="17"/>
    <w:bookmarkEnd w:id="18"/>
  </w:p>
  <w:p w14:paraId="4055B772" w14:textId="77777777" w:rsidR="00C51EFD" w:rsidRDefault="00C51EFD">
    <w:pPr>
      <w:pStyle w:val="aa"/>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8C276C" w14:textId="77777777" w:rsidR="00C51EFD" w:rsidRDefault="00000000">
    <w:pPr>
      <w:pStyle w:val="aa"/>
      <w:spacing w:line="355" w:lineRule="exact"/>
      <w:rPr>
        <w:sz w:val="22"/>
      </w:rPr>
    </w:pPr>
    <w:r>
      <w:rPr>
        <w:rFonts w:hint="eastAsia"/>
        <w:noProof/>
        <w:sz w:val="18"/>
      </w:rPr>
      <mc:AlternateContent>
        <mc:Choice Requires="wps">
          <w:drawing>
            <wp:anchor distT="0" distB="0" distL="114300" distR="114300" simplePos="0" relativeHeight="5" behindDoc="0" locked="0" layoutInCell="1" hidden="0" allowOverlap="1" wp14:anchorId="7DF5754C" wp14:editId="4CA1F2D3">
              <wp:simplePos x="0" y="0"/>
              <wp:positionH relativeFrom="column">
                <wp:posOffset>-1127760</wp:posOffset>
              </wp:positionH>
              <wp:positionV relativeFrom="margin">
                <wp:align>top</wp:align>
              </wp:positionV>
              <wp:extent cx="619125" cy="1043940"/>
              <wp:effectExtent l="0" t="0" r="635" b="635"/>
              <wp:wrapNone/>
              <wp:docPr id="2051" name="テキスト ボックス 1882"/>
              <wp:cNvGraphicFramePr/>
              <a:graphic xmlns:a="http://schemas.openxmlformats.org/drawingml/2006/main">
                <a:graphicData uri="http://schemas.microsoft.com/office/word/2010/wordprocessingShape">
                  <wps:wsp>
                    <wps:cNvSpPr txBox="1"/>
                    <wps:spPr>
                      <a:xfrm>
                        <a:off x="0" y="0"/>
                        <a:ext cx="619125" cy="1043940"/>
                      </a:xfrm>
                      <a:prstGeom prst="rect">
                        <a:avLst/>
                      </a:prstGeom>
                      <a:solidFill>
                        <a:schemeClr val="bg1">
                          <a:lumMod val="85000"/>
                        </a:schemeClr>
                      </a:solidFill>
                      <a:ln w="6350">
                        <a:noFill/>
                      </a:ln>
                    </wps:spPr>
                    <wps:txbx>
                      <w:txbxContent>
                        <w:p w14:paraId="0DC98033" w14:textId="77777777" w:rsidR="00C51EFD" w:rsidRDefault="00000000">
                          <w:pPr>
                            <w:jc w:val="center"/>
                            <w:rPr>
                              <w:sz w:val="16"/>
                            </w:rPr>
                          </w:pPr>
                          <w:r>
                            <w:rPr>
                              <w:rFonts w:hint="eastAsia"/>
                              <w:sz w:val="16"/>
                            </w:rPr>
                            <w:t>基本構想編</w:t>
                          </w:r>
                        </w:p>
                        <w:p w14:paraId="0647DCBB" w14:textId="77777777" w:rsidR="00C51EFD" w:rsidRDefault="00C51EFD">
                          <w:pPr>
                            <w:jc w:val="center"/>
                            <w:rPr>
                              <w:sz w:val="16"/>
                            </w:rPr>
                          </w:pPr>
                        </w:p>
                      </w:txbxContent>
                    </wps:txbx>
                    <wps:bodyPr rot="0" vertOverflow="overflow" horzOverflow="overflow" vert="eaVert" wrap="square" lIns="36000" rIns="36000" numCol="1" spcCol="0" rtlCol="0" fromWordArt="0" anchor="t" anchorCtr="0" forceAA="0" compatLnSpc="1"/>
                  </wps:wsp>
                </a:graphicData>
              </a:graphic>
            </wp:anchor>
          </w:drawing>
        </mc:Choice>
        <mc:Fallback>
          <w:pict>
            <v:shapetype w14:anchorId="7DF5754C" id="_x0000_t202" coordsize="21600,21600" o:spt="202" path="m,l,21600r21600,l21600,xe">
              <v:stroke joinstyle="miter"/>
              <v:path gradientshapeok="t" o:connecttype="rect"/>
            </v:shapetype>
            <v:shape id="テキスト ボックス 1882" o:spid="_x0000_s1197" type="#_x0000_t202" style="position:absolute;left:0;text-align:left;margin-left:-88.8pt;margin-top:0;width:48.75pt;height:82.2pt;z-index:5;visibility:visible;mso-wrap-style:square;mso-wrap-distance-left:9pt;mso-wrap-distance-top:0;mso-wrap-distance-right:9pt;mso-wrap-distance-bottom:0;mso-position-horizontal:absolute;mso-position-horizontal-relative:text;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" fillcolor="#d8d8d8 [2732]" stroked="f" strokeweight=".5pt">
              <v:textbox style="layout-flow:vertical-ideographic" inset="1mm,,1mm">
                <w:txbxContent>
                  <w:p w14:paraId="0DC98033" w14:textId="77777777" w:rsidR="00C51EFD" w:rsidRDefault="00000000">
                    <w:pPr>
                      <w:jc w:val="center"/>
                      <w:rPr>
                        <w:sz w:val="16"/>
                      </w:rPr>
                    </w:pPr>
                    <w:r>
                      <w:rPr>
                        <w:rFonts w:hint="eastAsia"/>
                        <w:sz w:val="16"/>
                      </w:rPr>
                      <w:t>基本構想編</w:t>
                    </w:r>
                  </w:p>
                  <w:p w14:paraId="0647DCBB" w14:textId="77777777" w:rsidR="00C51EFD" w:rsidRDefault="00C51EFD">
                    <w:pPr>
                      <w:jc w:val="center"/>
                      <w:rPr>
                        <w:sz w:val="16"/>
                      </w:rPr>
                    </w:pPr>
                  </w:p>
                </w:txbxContent>
              </v:textbox>
              <w10:wrap anchory="margin"/>
            </v:shape>
          </w:pict>
        </mc:Fallback>
      </mc:AlternateContent>
    </w:r>
    <w:r>
      <w:rPr>
        <w:rFonts w:hint="eastAsia"/>
        <w:sz w:val="18"/>
      </w:rPr>
      <w:t>Ⅰ　基本構想編</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0BDD82" w14:textId="77777777" w:rsidR="00C51EFD" w:rsidRDefault="00000000">
    <w:pPr>
      <w:pStyle w:val="aa"/>
      <w:jc w:val="right"/>
      <w:rPr>
        <w:sz w:val="18"/>
      </w:rPr>
    </w:pPr>
    <w:r>
      <w:rPr>
        <w:rFonts w:hint="eastAsia"/>
        <w:noProof/>
        <w:sz w:val="18"/>
      </w:rPr>
      <mc:AlternateContent>
        <mc:Choice Requires="wps">
          <w:drawing>
            <wp:anchor distT="0" distB="0" distL="114300" distR="114300" simplePos="0" relativeHeight="4" behindDoc="0" locked="0" layoutInCell="1" hidden="0" allowOverlap="1" wp14:anchorId="7BED5932" wp14:editId="5B83DD7B">
              <wp:simplePos x="0" y="0"/>
              <wp:positionH relativeFrom="column">
                <wp:posOffset>5911215</wp:posOffset>
              </wp:positionH>
              <wp:positionV relativeFrom="margin">
                <wp:align>top</wp:align>
              </wp:positionV>
              <wp:extent cx="619125" cy="1043940"/>
              <wp:effectExtent l="0" t="0" r="635" b="635"/>
              <wp:wrapNone/>
              <wp:docPr id="2052" name="テキスト ボックス 1881"/>
              <wp:cNvGraphicFramePr/>
              <a:graphic xmlns:a="http://schemas.openxmlformats.org/drawingml/2006/main">
                <a:graphicData uri="http://schemas.microsoft.com/office/word/2010/wordprocessingShape">
                  <wps:wsp>
                    <wps:cNvSpPr txBox="1"/>
                    <wps:spPr>
                      <a:xfrm>
                        <a:off x="0" y="0"/>
                        <a:ext cx="619125" cy="1043940"/>
                      </a:xfrm>
                      <a:prstGeom prst="rect">
                        <a:avLst/>
                      </a:prstGeom>
                      <a:solidFill>
                        <a:schemeClr val="bg1">
                          <a:lumMod val="85000"/>
                        </a:schemeClr>
                      </a:solidFill>
                      <a:ln w="6350">
                        <a:noFill/>
                      </a:ln>
                    </wps:spPr>
                    <wps:txbx>
                      <w:txbxContent>
                        <w:p w14:paraId="21822DEC" w14:textId="77777777" w:rsidR="00C51EFD" w:rsidRDefault="00C51EFD">
                          <w:pPr>
                            <w:jc w:val="center"/>
                            <w:rPr>
                              <w:sz w:val="16"/>
                            </w:rPr>
                          </w:pPr>
                        </w:p>
                        <w:p w14:paraId="1A28769D" w14:textId="77777777" w:rsidR="00C51EFD" w:rsidRDefault="00000000">
                          <w:pPr>
                            <w:jc w:val="center"/>
                            <w:rPr>
                              <w:sz w:val="16"/>
                            </w:rPr>
                          </w:pPr>
                          <w:r>
                            <w:rPr>
                              <w:rFonts w:hint="eastAsia"/>
                              <w:sz w:val="16"/>
                            </w:rPr>
                            <w:t>基本構想編</w:t>
                          </w:r>
                        </w:p>
                      </w:txbxContent>
                    </wps:txbx>
                    <wps:bodyPr rot="0" vertOverflow="overflow" horzOverflow="overflow" vert="eaVert" wrap="square" lIns="36000" rIns="36000" numCol="1" spcCol="0" rtlCol="0" fromWordArt="0" anchor="b" anchorCtr="0" forceAA="0" compatLnSpc="1"/>
                  </wps:wsp>
                </a:graphicData>
              </a:graphic>
            </wp:anchor>
          </w:drawing>
        </mc:Choice>
        <mc:Fallback>
          <w:pict>
            <v:shapetype w14:anchorId="7BED5932" id="_x0000_t202" coordsize="21600,21600" o:spt="202" path="m,l,21600r21600,l21600,xe">
              <v:stroke joinstyle="miter"/>
              <v:path gradientshapeok="t" o:connecttype="rect"/>
            </v:shapetype>
            <v:shape id="テキスト ボックス 1881" o:spid="_x0000_s1198" type="#_x0000_t202" style="position:absolute;left:0;text-align:left;margin-left:465.45pt;margin-top:0;width:48.75pt;height:82.2pt;z-index:4;visibility:visible;mso-wrap-style:square;mso-wrap-distance-left:9pt;mso-wrap-distance-top:0;mso-wrap-distance-right:9pt;mso-wrap-distance-bottom:0;mso-position-horizontal:absolute;mso-position-horizontal-relative:text;mso-position-vertical:top;mso-position-vertical-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" fillcolor="#d8d8d8 [2732]" stroked="f" strokeweight=".5pt">
              <v:textbox style="layout-flow:vertical-ideographic" inset="1mm,,1mm">
                <w:txbxContent>
                  <w:p w14:paraId="21822DEC" w14:textId="77777777" w:rsidR="00C51EFD" w:rsidRDefault="00C51EFD">
                    <w:pPr>
                      <w:jc w:val="center"/>
                      <w:rPr>
                        <w:sz w:val="16"/>
                      </w:rPr>
                    </w:pPr>
                  </w:p>
                  <w:p w14:paraId="1A28769D" w14:textId="77777777" w:rsidR="00C51EFD" w:rsidRDefault="00000000">
                    <w:pPr>
                      <w:jc w:val="center"/>
                      <w:rPr>
                        <w:sz w:val="16"/>
                      </w:rPr>
                    </w:pPr>
                    <w:r>
                      <w:rPr>
                        <w:rFonts w:hint="eastAsia"/>
                        <w:sz w:val="16"/>
                      </w:rPr>
                      <w:t>基本構想編</w:t>
                    </w:r>
                  </w:p>
                </w:txbxContent>
              </v:textbox>
              <w10:wrap anchory="margin"/>
            </v:shape>
          </w:pict>
        </mc:Fallback>
      </mc:AlternateContent>
    </w:r>
    <w:r>
      <w:rPr>
        <w:rFonts w:hint="eastAsia"/>
        <w:sz w:val="18"/>
      </w:rPr>
      <w:t xml:space="preserve">Ⅰ　</w:t>
    </w:r>
    <w:r>
      <w:rPr>
        <w:rFonts w:hint="eastAsia"/>
        <w:sz w:val="18"/>
      </w:rPr>
      <w:t>基本構想編</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17468" w14:textId="77777777" w:rsidR="00C51EFD" w:rsidRDefault="00C51EFD">
    <w:pPr>
      <w:pStyle w:val="aa"/>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38089" w14:textId="77777777" w:rsidR="00C51EFD" w:rsidRDefault="00C51EFD">
    <w:pPr>
      <w:pStyle w:val="aa"/>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37F60" w14:textId="77777777" w:rsidR="00C51EFD" w:rsidRDefault="00000000">
    <w:pPr>
      <w:pStyle w:val="aa"/>
      <w:spacing w:line="355" w:lineRule="exact"/>
    </w:pPr>
    <w:r>
      <w:rPr>
        <w:rFonts w:hint="eastAsia"/>
        <w:sz w:val="18"/>
      </w:rPr>
      <w:t>Ⅱ　基本計画編</w:t>
    </w:r>
    <w:r>
      <w:rPr>
        <w:rFonts w:hint="eastAsia"/>
        <w:noProof/>
        <w:sz w:val="18"/>
      </w:rPr>
      <mc:AlternateContent>
        <mc:Choice Requires="wps">
          <w:drawing>
            <wp:anchor distT="0" distB="0" distL="114300" distR="114300" simplePos="0" relativeHeight="6" behindDoc="0" locked="0" layoutInCell="1" hidden="0" allowOverlap="1" wp14:anchorId="6CD49D82" wp14:editId="33AB7EA9">
              <wp:simplePos x="0" y="0"/>
              <wp:positionH relativeFrom="column">
                <wp:posOffset>-1127760</wp:posOffset>
              </wp:positionH>
              <wp:positionV relativeFrom="margin">
                <wp:posOffset>1049020</wp:posOffset>
              </wp:positionV>
              <wp:extent cx="619125" cy="1043940"/>
              <wp:effectExtent l="0" t="0" r="635" b="635"/>
              <wp:wrapNone/>
              <wp:docPr id="2053" name="テキスト ボックス 1882"/>
              <wp:cNvGraphicFramePr/>
              <a:graphic xmlns:a="http://schemas.openxmlformats.org/drawingml/2006/main">
                <a:graphicData uri="http://schemas.microsoft.com/office/word/2010/wordprocessingShape">
                  <wps:wsp>
                    <wps:cNvSpPr txBox="1"/>
                    <wps:spPr>
                      <a:xfrm>
                        <a:off x="0" y="0"/>
                        <a:ext cx="619125" cy="1043940"/>
                      </a:xfrm>
                      <a:prstGeom prst="rect">
                        <a:avLst/>
                      </a:prstGeom>
                      <a:solidFill>
                        <a:schemeClr val="bg1">
                          <a:lumMod val="85000"/>
                        </a:schemeClr>
                      </a:solidFill>
                      <a:ln w="6350">
                        <a:noFill/>
                      </a:ln>
                    </wps:spPr>
                    <wps:txbx>
                      <w:txbxContent>
                        <w:p w14:paraId="4CC9442D" w14:textId="77777777" w:rsidR="00C51EFD" w:rsidRDefault="00000000">
                          <w:pPr>
                            <w:jc w:val="center"/>
                            <w:rPr>
                              <w:sz w:val="16"/>
                            </w:rPr>
                          </w:pPr>
                          <w:r>
                            <w:rPr>
                              <w:rFonts w:hint="eastAsia"/>
                              <w:sz w:val="16"/>
                            </w:rPr>
                            <w:t>基本計画編</w:t>
                          </w:r>
                        </w:p>
                        <w:p w14:paraId="60495836" w14:textId="77777777" w:rsidR="00C51EFD" w:rsidRDefault="00C51EFD">
                          <w:pPr>
                            <w:jc w:val="center"/>
                            <w:rPr>
                              <w:sz w:val="16"/>
                            </w:rPr>
                          </w:pPr>
                        </w:p>
                      </w:txbxContent>
                    </wps:txbx>
                    <wps:bodyPr rot="0" vertOverflow="overflow" horzOverflow="overflow" vert="eaVert" wrap="square" lIns="36000" rIns="36000" numCol="1" spcCol="0" rtlCol="0" fromWordArt="0" anchor="t" anchorCtr="0" forceAA="0" compatLnSpc="1"/>
                  </wps:wsp>
                </a:graphicData>
              </a:graphic>
            </wp:anchor>
          </w:drawing>
        </mc:Choice>
        <mc:Fallback>
          <w:pict>
            <v:shapetype w14:anchorId="6CD49D82" id="_x0000_t202" coordsize="21600,21600" o:spt="202" path="m,l,21600r21600,l21600,xe">
              <v:stroke joinstyle="miter"/>
              <v:path gradientshapeok="t" o:connecttype="rect"/>
            </v:shapetype>
            <v:shape id="_x0000_s1199" type="#_x0000_t202" style="position:absolute;left:0;text-align:left;margin-left:-88.8pt;margin-top:82.6pt;width:48.75pt;height:82.2pt;z-index:6;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" fillcolor="#d8d8d8 [2732]" stroked="f" strokeweight=".5pt">
              <v:textbox style="layout-flow:vertical-ideographic" inset="1mm,,1mm">
                <w:txbxContent>
                  <w:p w14:paraId="4CC9442D" w14:textId="77777777" w:rsidR="00C51EFD" w:rsidRDefault="00000000">
                    <w:pPr>
                      <w:jc w:val="center"/>
                      <w:rPr>
                        <w:sz w:val="16"/>
                      </w:rPr>
                    </w:pPr>
                    <w:r>
                      <w:rPr>
                        <w:rFonts w:hint="eastAsia"/>
                        <w:sz w:val="16"/>
                      </w:rPr>
                      <w:t>基本計画編</w:t>
                    </w:r>
                  </w:p>
                  <w:p w14:paraId="60495836" w14:textId="77777777" w:rsidR="00C51EFD" w:rsidRDefault="00C51EFD">
                    <w:pPr>
                      <w:jc w:val="center"/>
                      <w:rPr>
                        <w:sz w:val="16"/>
                      </w:rPr>
                    </w:pPr>
                  </w:p>
                </w:txbxContent>
              </v:textbox>
              <w10:wrap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C86EABDE"/>
    <w:lvl w:ilvl="0" w:tplc="9BB61C9A">
      <w:start w:val="1"/>
      <w:numFmt w:val="decimalEnclosedCircle"/>
      <w:lvlText w:val="%1"/>
      <w:lvlJc w:val="left"/>
      <w:pPr>
        <w:ind w:left="360" w:hanging="360"/>
      </w:pPr>
      <w:rPr>
        <w:rFonts w:hint="default"/>
        <w:b/>
      </w:rPr>
    </w:lvl>
    <w:lvl w:ilvl="1" w:tplc="04090017">
      <w:start w:val="1"/>
      <w:numFmt w:val="aiueoFullWidth"/>
      <w:lvlText w:val="(%2)"/>
      <w:lvlJc w:val="left"/>
      <w:pPr>
        <w:ind w:left="880" w:hanging="440"/>
      </w:pPr>
    </w:lvl>
    <w:lvl w:ilvl="2" w:tplc="04090011">
      <w:start w:val="1"/>
      <w:numFmt w:val="decimalEnclosedCircle"/>
      <w:lvlText w:val="%3"/>
      <w:lvlJc w:val="left"/>
      <w:pPr>
        <w:ind w:left="1320" w:hanging="440"/>
      </w:pPr>
    </w:lvl>
    <w:lvl w:ilvl="3" w:tplc="0409000F">
      <w:start w:val="1"/>
      <w:numFmt w:val="decimal"/>
      <w:lvlText w:val="%4."/>
      <w:lvlJc w:val="left"/>
      <w:pPr>
        <w:ind w:left="1760" w:hanging="440"/>
      </w:pPr>
    </w:lvl>
    <w:lvl w:ilvl="4" w:tplc="04090017">
      <w:start w:val="1"/>
      <w:numFmt w:val="aiueoFullWidth"/>
      <w:lvlText w:val="(%5)"/>
      <w:lvlJc w:val="left"/>
      <w:pPr>
        <w:ind w:left="2200" w:hanging="440"/>
      </w:pPr>
    </w:lvl>
    <w:lvl w:ilvl="5" w:tplc="04090011">
      <w:start w:val="1"/>
      <w:numFmt w:val="decimalEnclosedCircle"/>
      <w:lvlText w:val="%6"/>
      <w:lvlJc w:val="left"/>
      <w:pPr>
        <w:ind w:left="2640" w:hanging="440"/>
      </w:pPr>
    </w:lvl>
    <w:lvl w:ilvl="6" w:tplc="0409000F">
      <w:start w:val="1"/>
      <w:numFmt w:val="decimal"/>
      <w:lvlText w:val="%7."/>
      <w:lvlJc w:val="left"/>
      <w:pPr>
        <w:ind w:left="3080" w:hanging="440"/>
      </w:pPr>
    </w:lvl>
    <w:lvl w:ilvl="7" w:tplc="04090017">
      <w:start w:val="1"/>
      <w:numFmt w:val="aiueoFullWidth"/>
      <w:lvlText w:val="(%8)"/>
      <w:lvlJc w:val="left"/>
      <w:pPr>
        <w:ind w:left="3520" w:hanging="440"/>
      </w:pPr>
    </w:lvl>
    <w:lvl w:ilvl="8" w:tplc="04090011">
      <w:start w:val="1"/>
      <w:numFmt w:val="decimalEnclosedCircle"/>
      <w:lvlText w:val="%9"/>
      <w:lvlJc w:val="left"/>
      <w:pPr>
        <w:ind w:left="3960" w:hanging="440"/>
      </w:pPr>
    </w:lvl>
  </w:abstractNum>
  <w:num w:numId="1" w16cid:durableId="21155947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evenAndOddHeaders/>
  <w:drawingGridHorizontalSpacing w:val="105"/>
  <w:drawingGridVerticalSpacing w:val="170"/>
  <w:displayHorizontalDrawingGridEvery w:val="2"/>
  <w:displayVerticalDrawingGridEvery w:val="2"/>
  <w:characterSpacingControl w:val="doNotCompress"/>
  <w:hdrShapeDefaults>
    <o:shapedefaults v:ext="edit" spidmax="2050">
      <v:textbox inset="5.85pt,.7pt,5.85pt,.7pt"/>
    </o:shapedefaults>
  </w:hdrShapeDefaults>
  <w:footnotePr>
    <w:footnote w:id="-1"/>
    <w:footnote w:id="0"/>
  </w:footnotePr>
  <w:endnotePr>
    <w:endnote w:id="-1"/>
    <w:endnote w:id="0"/>
  </w:endnotePr>
  <w:compat>
    <w:spaceForUL/>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1EFD"/>
    <w:rsid w:val="0000691D"/>
    <w:rsid w:val="00013849"/>
    <w:rsid w:val="00014E33"/>
    <w:rsid w:val="000435EC"/>
    <w:rsid w:val="000534E6"/>
    <w:rsid w:val="000608D4"/>
    <w:rsid w:val="00082B9C"/>
    <w:rsid w:val="000A17BE"/>
    <w:rsid w:val="000A638B"/>
    <w:rsid w:val="000B05A7"/>
    <w:rsid w:val="000C54D7"/>
    <w:rsid w:val="000D2F51"/>
    <w:rsid w:val="000E346B"/>
    <w:rsid w:val="001023AA"/>
    <w:rsid w:val="00131215"/>
    <w:rsid w:val="0013531A"/>
    <w:rsid w:val="0014649D"/>
    <w:rsid w:val="00163331"/>
    <w:rsid w:val="001663E4"/>
    <w:rsid w:val="00175825"/>
    <w:rsid w:val="00186567"/>
    <w:rsid w:val="00186EE0"/>
    <w:rsid w:val="001D24AC"/>
    <w:rsid w:val="001E7786"/>
    <w:rsid w:val="001F264C"/>
    <w:rsid w:val="001F35B1"/>
    <w:rsid w:val="001F5FE6"/>
    <w:rsid w:val="00200CE7"/>
    <w:rsid w:val="00211A77"/>
    <w:rsid w:val="00216D8A"/>
    <w:rsid w:val="00241467"/>
    <w:rsid w:val="00243319"/>
    <w:rsid w:val="00267015"/>
    <w:rsid w:val="00282A5B"/>
    <w:rsid w:val="002D237F"/>
    <w:rsid w:val="002D6C23"/>
    <w:rsid w:val="002E7AE8"/>
    <w:rsid w:val="002F6A1D"/>
    <w:rsid w:val="00300A9A"/>
    <w:rsid w:val="003029F5"/>
    <w:rsid w:val="00302BA1"/>
    <w:rsid w:val="00323E6F"/>
    <w:rsid w:val="00326C45"/>
    <w:rsid w:val="0033119D"/>
    <w:rsid w:val="00333669"/>
    <w:rsid w:val="003360D0"/>
    <w:rsid w:val="00355726"/>
    <w:rsid w:val="00356EB2"/>
    <w:rsid w:val="00385941"/>
    <w:rsid w:val="00395F7B"/>
    <w:rsid w:val="003A17E9"/>
    <w:rsid w:val="003A6F8D"/>
    <w:rsid w:val="003B0021"/>
    <w:rsid w:val="003B0872"/>
    <w:rsid w:val="003B473B"/>
    <w:rsid w:val="003B7A6F"/>
    <w:rsid w:val="003E251E"/>
    <w:rsid w:val="003E44E6"/>
    <w:rsid w:val="003F53C3"/>
    <w:rsid w:val="003F71DD"/>
    <w:rsid w:val="00420048"/>
    <w:rsid w:val="00454E03"/>
    <w:rsid w:val="00456FCB"/>
    <w:rsid w:val="00465E1D"/>
    <w:rsid w:val="00481404"/>
    <w:rsid w:val="0048538C"/>
    <w:rsid w:val="004910EC"/>
    <w:rsid w:val="00494B3D"/>
    <w:rsid w:val="00495959"/>
    <w:rsid w:val="004A0C3D"/>
    <w:rsid w:val="004B3BDA"/>
    <w:rsid w:val="004B3D88"/>
    <w:rsid w:val="004D7EEB"/>
    <w:rsid w:val="004F4435"/>
    <w:rsid w:val="00504E08"/>
    <w:rsid w:val="0051059D"/>
    <w:rsid w:val="0051399B"/>
    <w:rsid w:val="005142DF"/>
    <w:rsid w:val="00522F5C"/>
    <w:rsid w:val="0053607C"/>
    <w:rsid w:val="00536286"/>
    <w:rsid w:val="005401B6"/>
    <w:rsid w:val="00546A11"/>
    <w:rsid w:val="0055795C"/>
    <w:rsid w:val="00563A29"/>
    <w:rsid w:val="00581037"/>
    <w:rsid w:val="00594A46"/>
    <w:rsid w:val="005B2B4D"/>
    <w:rsid w:val="005B3BA9"/>
    <w:rsid w:val="005B3E11"/>
    <w:rsid w:val="005B7926"/>
    <w:rsid w:val="005E663A"/>
    <w:rsid w:val="005F1254"/>
    <w:rsid w:val="0060228F"/>
    <w:rsid w:val="00606B4E"/>
    <w:rsid w:val="006104B3"/>
    <w:rsid w:val="006215DE"/>
    <w:rsid w:val="0064297E"/>
    <w:rsid w:val="0065169C"/>
    <w:rsid w:val="00672BAE"/>
    <w:rsid w:val="00673327"/>
    <w:rsid w:val="00681BA5"/>
    <w:rsid w:val="00686297"/>
    <w:rsid w:val="00690B52"/>
    <w:rsid w:val="00692ED9"/>
    <w:rsid w:val="006952CD"/>
    <w:rsid w:val="006A5733"/>
    <w:rsid w:val="006A61EA"/>
    <w:rsid w:val="006B2EF3"/>
    <w:rsid w:val="006B56DD"/>
    <w:rsid w:val="006B66C8"/>
    <w:rsid w:val="006B75CB"/>
    <w:rsid w:val="006C4CF9"/>
    <w:rsid w:val="006C5A49"/>
    <w:rsid w:val="00712011"/>
    <w:rsid w:val="00712564"/>
    <w:rsid w:val="00717867"/>
    <w:rsid w:val="007229BD"/>
    <w:rsid w:val="007251FD"/>
    <w:rsid w:val="00731D19"/>
    <w:rsid w:val="007373EB"/>
    <w:rsid w:val="00757865"/>
    <w:rsid w:val="00787937"/>
    <w:rsid w:val="007A11C4"/>
    <w:rsid w:val="007C244D"/>
    <w:rsid w:val="007E1DD3"/>
    <w:rsid w:val="00811F92"/>
    <w:rsid w:val="008276CD"/>
    <w:rsid w:val="008312A7"/>
    <w:rsid w:val="00850402"/>
    <w:rsid w:val="008561A1"/>
    <w:rsid w:val="008637F4"/>
    <w:rsid w:val="00871C7F"/>
    <w:rsid w:val="00873666"/>
    <w:rsid w:val="00873B78"/>
    <w:rsid w:val="008763DB"/>
    <w:rsid w:val="0089735B"/>
    <w:rsid w:val="008A3165"/>
    <w:rsid w:val="008B25C0"/>
    <w:rsid w:val="008B3AF7"/>
    <w:rsid w:val="008C6FBE"/>
    <w:rsid w:val="008D48A6"/>
    <w:rsid w:val="00911709"/>
    <w:rsid w:val="009156B1"/>
    <w:rsid w:val="00931379"/>
    <w:rsid w:val="009423E3"/>
    <w:rsid w:val="009476DB"/>
    <w:rsid w:val="00950655"/>
    <w:rsid w:val="00953A19"/>
    <w:rsid w:val="009708A1"/>
    <w:rsid w:val="00970F95"/>
    <w:rsid w:val="00972D8E"/>
    <w:rsid w:val="0097316C"/>
    <w:rsid w:val="009962F8"/>
    <w:rsid w:val="009B27EB"/>
    <w:rsid w:val="009B3066"/>
    <w:rsid w:val="009D58C8"/>
    <w:rsid w:val="009E1DD7"/>
    <w:rsid w:val="009F499A"/>
    <w:rsid w:val="00A00667"/>
    <w:rsid w:val="00A15F0D"/>
    <w:rsid w:val="00A16913"/>
    <w:rsid w:val="00A23B0A"/>
    <w:rsid w:val="00A2441F"/>
    <w:rsid w:val="00A40253"/>
    <w:rsid w:val="00A419AA"/>
    <w:rsid w:val="00A434FE"/>
    <w:rsid w:val="00A43D24"/>
    <w:rsid w:val="00A46A79"/>
    <w:rsid w:val="00A7254E"/>
    <w:rsid w:val="00A8685E"/>
    <w:rsid w:val="00A86F77"/>
    <w:rsid w:val="00A91EE3"/>
    <w:rsid w:val="00AA6283"/>
    <w:rsid w:val="00AB326C"/>
    <w:rsid w:val="00AB3696"/>
    <w:rsid w:val="00AB4B90"/>
    <w:rsid w:val="00AC2BA7"/>
    <w:rsid w:val="00AC4589"/>
    <w:rsid w:val="00AD7C71"/>
    <w:rsid w:val="00AE01AD"/>
    <w:rsid w:val="00AE490B"/>
    <w:rsid w:val="00B0518B"/>
    <w:rsid w:val="00B10EEB"/>
    <w:rsid w:val="00B1211A"/>
    <w:rsid w:val="00B173C1"/>
    <w:rsid w:val="00B21C33"/>
    <w:rsid w:val="00B24CF8"/>
    <w:rsid w:val="00B33947"/>
    <w:rsid w:val="00B339A9"/>
    <w:rsid w:val="00B51873"/>
    <w:rsid w:val="00B52A86"/>
    <w:rsid w:val="00B706FB"/>
    <w:rsid w:val="00B766B1"/>
    <w:rsid w:val="00B85272"/>
    <w:rsid w:val="00B96078"/>
    <w:rsid w:val="00B96F59"/>
    <w:rsid w:val="00BC23F7"/>
    <w:rsid w:val="00BE1F72"/>
    <w:rsid w:val="00BE67E1"/>
    <w:rsid w:val="00C1078B"/>
    <w:rsid w:val="00C25C84"/>
    <w:rsid w:val="00C37B2E"/>
    <w:rsid w:val="00C4583E"/>
    <w:rsid w:val="00C51EFD"/>
    <w:rsid w:val="00C52233"/>
    <w:rsid w:val="00C53CD1"/>
    <w:rsid w:val="00C64A23"/>
    <w:rsid w:val="00C65F31"/>
    <w:rsid w:val="00C67EC9"/>
    <w:rsid w:val="00C86576"/>
    <w:rsid w:val="00C92DD2"/>
    <w:rsid w:val="00C94D4B"/>
    <w:rsid w:val="00C96232"/>
    <w:rsid w:val="00C963AB"/>
    <w:rsid w:val="00CA15E6"/>
    <w:rsid w:val="00CA42B6"/>
    <w:rsid w:val="00CB0337"/>
    <w:rsid w:val="00CB4D68"/>
    <w:rsid w:val="00D05D0C"/>
    <w:rsid w:val="00D41121"/>
    <w:rsid w:val="00D43F34"/>
    <w:rsid w:val="00D44EB2"/>
    <w:rsid w:val="00D57FE0"/>
    <w:rsid w:val="00D77FC0"/>
    <w:rsid w:val="00D87AD1"/>
    <w:rsid w:val="00D971C5"/>
    <w:rsid w:val="00DA7525"/>
    <w:rsid w:val="00E11D71"/>
    <w:rsid w:val="00E21DF8"/>
    <w:rsid w:val="00E27463"/>
    <w:rsid w:val="00E47BFA"/>
    <w:rsid w:val="00E77969"/>
    <w:rsid w:val="00E878FA"/>
    <w:rsid w:val="00E92CE6"/>
    <w:rsid w:val="00E95586"/>
    <w:rsid w:val="00E96267"/>
    <w:rsid w:val="00E96978"/>
    <w:rsid w:val="00EA7C59"/>
    <w:rsid w:val="00EB0DCD"/>
    <w:rsid w:val="00EB7DF2"/>
    <w:rsid w:val="00EC102C"/>
    <w:rsid w:val="00EC2000"/>
    <w:rsid w:val="00EC64F3"/>
    <w:rsid w:val="00ED6795"/>
    <w:rsid w:val="00ED6C29"/>
    <w:rsid w:val="00EE29B5"/>
    <w:rsid w:val="00F1386E"/>
    <w:rsid w:val="00F23D7A"/>
    <w:rsid w:val="00F27712"/>
    <w:rsid w:val="00F311BC"/>
    <w:rsid w:val="00F3619D"/>
    <w:rsid w:val="00F52942"/>
    <w:rsid w:val="00F55D3B"/>
    <w:rsid w:val="00F560A8"/>
    <w:rsid w:val="00F82736"/>
    <w:rsid w:val="00F86744"/>
    <w:rsid w:val="00FA030E"/>
    <w:rsid w:val="00FA0E03"/>
    <w:rsid w:val="00FA731B"/>
    <w:rsid w:val="00FA7F77"/>
    <w:rsid w:val="00FC6D9C"/>
    <w:rsid w:val="00FD7904"/>
    <w:rsid w:val="00FE2484"/>
    <w:rsid w:val="00FF12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447F5563"/>
  <w15:chartTrackingRefBased/>
  <w15:docId w15:val="{D55DB47A-A839-46B2-BF58-1A520623B1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imes New Roman"/>
        <w:kern w:val="2"/>
        <w:sz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BIZ UDPゴシック" w:eastAsia="BIZ UDPゴシック" w:hAnsi="BIZ UDPゴシック"/>
    </w:rPr>
  </w:style>
  <w:style w:type="paragraph" w:styleId="1">
    <w:name w:val="heading 1"/>
    <w:basedOn w:val="a"/>
    <w:next w:val="a"/>
    <w:link w:val="10"/>
    <w:uiPriority w:val="9"/>
    <w:qFormat/>
    <w:pPr>
      <w:pBdr>
        <w:left w:val="single" w:sz="48" w:space="4" w:color="auto"/>
        <w:bottom w:val="single" w:sz="4" w:space="1" w:color="auto"/>
      </w:pBdr>
      <w:ind w:leftChars="100" w:left="213"/>
      <w:outlineLvl w:val="0"/>
    </w:pPr>
    <w:rPr>
      <w:b/>
      <w:sz w:val="32"/>
    </w:rPr>
  </w:style>
  <w:style w:type="paragraph" w:styleId="2">
    <w:name w:val="heading 2"/>
    <w:basedOn w:val="a"/>
    <w:next w:val="a"/>
    <w:link w:val="20"/>
    <w:uiPriority w:val="9"/>
    <w:unhideWhenUsed/>
    <w:qFormat/>
    <w:pPr>
      <w:outlineLvl w:val="1"/>
    </w:pPr>
    <w:rPr>
      <w:b/>
      <w:sz w:val="28"/>
    </w:rPr>
  </w:style>
  <w:style w:type="paragraph" w:styleId="3">
    <w:name w:val="heading 3"/>
    <w:basedOn w:val="a"/>
    <w:next w:val="a"/>
    <w:link w:val="30"/>
    <w:uiPriority w:val="9"/>
    <w:unhideWhenUsed/>
    <w:qFormat/>
    <w:pPr>
      <w:keepNext/>
      <w:outlineLvl w:val="2"/>
    </w:pPr>
    <w:rPr>
      <w:b/>
      <w:sz w:val="28"/>
    </w:rPr>
  </w:style>
  <w:style w:type="paragraph" w:styleId="4">
    <w:name w:val="heading 4"/>
    <w:basedOn w:val="a"/>
    <w:next w:val="a"/>
    <w:link w:val="40"/>
    <w:uiPriority w:val="9"/>
    <w:semiHidden/>
    <w:unhideWhenUsed/>
    <w:qFormat/>
    <w:pPr>
      <w:keepNext/>
      <w:keepLines/>
      <w:spacing w:before="80" w:after="40"/>
      <w:outlineLvl w:val="3"/>
    </w:pPr>
    <w:rPr>
      <w:rFonts w:asciiTheme="majorHAnsi" w:eastAsiaTheme="majorEastAsia" w:hAnsiTheme="majorHAnsi"/>
      <w:color w:val="000000" w:themeColor="text1"/>
    </w:rPr>
  </w:style>
  <w:style w:type="paragraph" w:styleId="5">
    <w:name w:val="heading 5"/>
    <w:basedOn w:val="a"/>
    <w:next w:val="a"/>
    <w:link w:val="50"/>
    <w:uiPriority w:val="9"/>
    <w:semiHidden/>
    <w:unhideWhenUsed/>
    <w:qFormat/>
    <w:pPr>
      <w:keepNext/>
      <w:keepLines/>
      <w:spacing w:before="80" w:after="40"/>
      <w:ind w:leftChars="100" w:left="100"/>
      <w:outlineLvl w:val="4"/>
    </w:pPr>
    <w:rPr>
      <w:rFonts w:asciiTheme="majorHAnsi" w:eastAsiaTheme="majorEastAsia" w:hAnsiTheme="majorHAnsi"/>
      <w:color w:val="000000" w:themeColor="text1"/>
    </w:rPr>
  </w:style>
  <w:style w:type="paragraph" w:styleId="6">
    <w:name w:val="heading 6"/>
    <w:basedOn w:val="a"/>
    <w:next w:val="a"/>
    <w:link w:val="60"/>
    <w:uiPriority w:val="9"/>
    <w:semiHidden/>
    <w:unhideWhenUsed/>
    <w:qFormat/>
    <w:pPr>
      <w:keepNext/>
      <w:keepLines/>
      <w:spacing w:before="80" w:after="40"/>
      <w:ind w:leftChars="200" w:left="200"/>
      <w:outlineLvl w:val="5"/>
    </w:pPr>
    <w:rPr>
      <w:rFonts w:asciiTheme="majorHAnsi" w:eastAsiaTheme="majorEastAsia" w:hAnsiTheme="majorHAnsi"/>
      <w:color w:val="000000" w:themeColor="text1"/>
    </w:rPr>
  </w:style>
  <w:style w:type="paragraph" w:styleId="7">
    <w:name w:val="heading 7"/>
    <w:basedOn w:val="a"/>
    <w:next w:val="a"/>
    <w:link w:val="70"/>
    <w:qFormat/>
    <w:pPr>
      <w:keepNext/>
      <w:keepLines/>
      <w:spacing w:before="80" w:after="40"/>
      <w:ind w:leftChars="300" w:left="300"/>
      <w:outlineLvl w:val="6"/>
    </w:pPr>
    <w:rPr>
      <w:rFonts w:asciiTheme="majorHAnsi" w:eastAsiaTheme="majorEastAsia" w:hAnsiTheme="majorHAnsi"/>
      <w:color w:val="000000" w:themeColor="text1"/>
    </w:rPr>
  </w:style>
  <w:style w:type="paragraph" w:styleId="8">
    <w:name w:val="heading 8"/>
    <w:basedOn w:val="a"/>
    <w:next w:val="a"/>
    <w:link w:val="80"/>
    <w:qFormat/>
    <w:pPr>
      <w:keepNext/>
      <w:keepLines/>
      <w:spacing w:before="80" w:after="40"/>
      <w:ind w:leftChars="400" w:left="400"/>
      <w:outlineLvl w:val="7"/>
    </w:pPr>
    <w:rPr>
      <w:rFonts w:asciiTheme="majorHAnsi" w:eastAsiaTheme="majorEastAsia" w:hAnsiTheme="majorHAnsi"/>
      <w:color w:val="000000" w:themeColor="text1"/>
    </w:rPr>
  </w:style>
  <w:style w:type="paragraph" w:styleId="9">
    <w:name w:val="heading 9"/>
    <w:basedOn w:val="a"/>
    <w:next w:val="a"/>
    <w:link w:val="90"/>
    <w:qFormat/>
    <w:pPr>
      <w:keepNext/>
      <w:keepLines/>
      <w:spacing w:before="80" w:after="40"/>
      <w:ind w:leftChars="500" w:left="500"/>
      <w:outlineLvl w:val="8"/>
    </w:pPr>
    <w:rPr>
      <w:rFonts w:asciiTheme="majorHAnsi" w:eastAsiaTheme="majorEastAsia" w:hAnsiTheme="majorHAns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rPr>
      <w:rFonts w:ascii="BIZ UDPゴシック" w:eastAsia="BIZ UDPゴシック" w:hAnsi="BIZ UDPゴシック"/>
      <w:b/>
      <w:sz w:val="32"/>
    </w:rPr>
  </w:style>
  <w:style w:type="character" w:customStyle="1" w:styleId="20">
    <w:name w:val="見出し 2 (文字)"/>
    <w:basedOn w:val="a0"/>
    <w:link w:val="2"/>
    <w:rPr>
      <w:rFonts w:ascii="BIZ UDPゴシック" w:eastAsia="BIZ UDPゴシック" w:hAnsi="BIZ UDPゴシック"/>
      <w:b/>
      <w:sz w:val="28"/>
    </w:rPr>
  </w:style>
  <w:style w:type="character" w:customStyle="1" w:styleId="30">
    <w:name w:val="見出し 3 (文字)"/>
    <w:basedOn w:val="a0"/>
    <w:link w:val="3"/>
    <w:rPr>
      <w:rFonts w:ascii="BIZ UDPゴシック" w:eastAsia="BIZ UDPゴシック" w:hAnsi="BIZ UDPゴシック"/>
      <w:b/>
      <w:sz w:val="28"/>
    </w:rPr>
  </w:style>
  <w:style w:type="character" w:customStyle="1" w:styleId="40">
    <w:name w:val="見出し 4 (文字)"/>
    <w:basedOn w:val="a0"/>
    <w:link w:val="4"/>
    <w:rPr>
      <w:rFonts w:asciiTheme="majorHAnsi" w:eastAsiaTheme="majorEastAsia" w:hAnsiTheme="majorHAnsi"/>
      <w:color w:val="000000" w:themeColor="text1"/>
    </w:rPr>
  </w:style>
  <w:style w:type="character" w:customStyle="1" w:styleId="50">
    <w:name w:val="見出し 5 (文字)"/>
    <w:basedOn w:val="a0"/>
    <w:link w:val="5"/>
    <w:rPr>
      <w:rFonts w:asciiTheme="majorHAnsi" w:eastAsiaTheme="majorEastAsia" w:hAnsiTheme="majorHAnsi"/>
      <w:color w:val="000000" w:themeColor="text1"/>
    </w:rPr>
  </w:style>
  <w:style w:type="character" w:customStyle="1" w:styleId="60">
    <w:name w:val="見出し 6 (文字)"/>
    <w:basedOn w:val="a0"/>
    <w:link w:val="6"/>
    <w:rPr>
      <w:rFonts w:asciiTheme="majorHAnsi" w:eastAsiaTheme="majorEastAsia" w:hAnsiTheme="majorHAnsi"/>
      <w:color w:val="000000" w:themeColor="text1"/>
    </w:rPr>
  </w:style>
  <w:style w:type="character" w:customStyle="1" w:styleId="70">
    <w:name w:val="見出し 7 (文字)"/>
    <w:basedOn w:val="a0"/>
    <w:link w:val="7"/>
    <w:rPr>
      <w:rFonts w:asciiTheme="majorHAnsi" w:eastAsiaTheme="majorEastAsia" w:hAnsiTheme="majorHAnsi"/>
      <w:color w:val="000000" w:themeColor="text1"/>
    </w:rPr>
  </w:style>
  <w:style w:type="character" w:customStyle="1" w:styleId="80">
    <w:name w:val="見出し 8 (文字)"/>
    <w:basedOn w:val="a0"/>
    <w:link w:val="8"/>
    <w:rPr>
      <w:rFonts w:asciiTheme="majorHAnsi" w:eastAsiaTheme="majorEastAsia" w:hAnsiTheme="majorHAnsi"/>
      <w:color w:val="000000" w:themeColor="text1"/>
    </w:rPr>
  </w:style>
  <w:style w:type="character" w:customStyle="1" w:styleId="90">
    <w:name w:val="見出し 9 (文字)"/>
    <w:basedOn w:val="a0"/>
    <w:link w:val="9"/>
    <w:rPr>
      <w:rFonts w:asciiTheme="majorHAnsi" w:eastAsiaTheme="majorEastAsia" w:hAnsiTheme="majorHAnsi"/>
      <w:color w:val="000000" w:themeColor="text1"/>
    </w:rPr>
  </w:style>
  <w:style w:type="paragraph" w:styleId="a3">
    <w:name w:val="Title"/>
    <w:basedOn w:val="a"/>
    <w:next w:val="a"/>
    <w:link w:val="a4"/>
    <w:uiPriority w:val="10"/>
    <w:qFormat/>
    <w:pPr>
      <w:spacing w:after="80"/>
      <w:contextualSpacing/>
      <w:jc w:val="center"/>
    </w:pPr>
    <w:rPr>
      <w:rFonts w:asciiTheme="majorHAnsi" w:eastAsiaTheme="majorEastAsia" w:hAnsiTheme="majorHAnsi"/>
      <w:spacing w:val="-10"/>
      <w:kern w:val="28"/>
      <w:sz w:val="56"/>
    </w:rPr>
  </w:style>
  <w:style w:type="character" w:customStyle="1" w:styleId="a4">
    <w:name w:val="表題 (文字)"/>
    <w:basedOn w:val="a0"/>
    <w:link w:val="a3"/>
    <w:rPr>
      <w:rFonts w:asciiTheme="majorHAnsi" w:eastAsiaTheme="majorEastAsia" w:hAnsiTheme="majorHAnsi"/>
      <w:spacing w:val="-10"/>
      <w:kern w:val="28"/>
      <w:sz w:val="56"/>
    </w:rPr>
  </w:style>
  <w:style w:type="paragraph" w:styleId="a5">
    <w:name w:val="Subtitle"/>
    <w:basedOn w:val="a"/>
    <w:next w:val="a"/>
    <w:link w:val="a6"/>
    <w:uiPriority w:val="11"/>
    <w:qFormat/>
    <w:pPr>
      <w:spacing w:after="160"/>
      <w:jc w:val="center"/>
    </w:pPr>
    <w:rPr>
      <w:rFonts w:asciiTheme="majorHAnsi" w:eastAsiaTheme="majorEastAsia" w:hAnsiTheme="majorHAnsi"/>
      <w:color w:val="595959" w:themeColor="text1" w:themeTint="A6"/>
      <w:spacing w:val="15"/>
      <w:sz w:val="28"/>
    </w:rPr>
  </w:style>
  <w:style w:type="character" w:customStyle="1" w:styleId="a6">
    <w:name w:val="副題 (文字)"/>
    <w:basedOn w:val="a0"/>
    <w:link w:val="a5"/>
    <w:rPr>
      <w:rFonts w:asciiTheme="majorHAnsi" w:eastAsiaTheme="majorEastAsia" w:hAnsiTheme="majorHAnsi"/>
      <w:color w:val="595959" w:themeColor="text1" w:themeTint="A6"/>
      <w:spacing w:val="15"/>
      <w:sz w:val="28"/>
    </w:rPr>
  </w:style>
  <w:style w:type="paragraph" w:styleId="a7">
    <w:name w:val="Quote"/>
    <w:basedOn w:val="a"/>
    <w:next w:val="a"/>
    <w:link w:val="a8"/>
    <w:qFormat/>
    <w:pPr>
      <w:spacing w:before="160" w:after="160"/>
      <w:jc w:val="center"/>
    </w:pPr>
    <w:rPr>
      <w:i/>
      <w:color w:val="404040" w:themeColor="text1" w:themeTint="BF"/>
    </w:rPr>
  </w:style>
  <w:style w:type="character" w:customStyle="1" w:styleId="a8">
    <w:name w:val="引用文 (文字)"/>
    <w:basedOn w:val="a0"/>
    <w:link w:val="a7"/>
    <w:rPr>
      <w:i/>
      <w:color w:val="404040" w:themeColor="text1" w:themeTint="BF"/>
    </w:rPr>
  </w:style>
  <w:style w:type="paragraph" w:styleId="a9">
    <w:name w:val="List Paragraph"/>
    <w:basedOn w:val="a"/>
    <w:qFormat/>
    <w:pPr>
      <w:ind w:left="720"/>
      <w:contextualSpacing/>
    </w:pPr>
  </w:style>
  <w:style w:type="character" w:styleId="21">
    <w:name w:val="Intense Emphasis"/>
    <w:basedOn w:val="a0"/>
    <w:qFormat/>
    <w:rPr>
      <w:i/>
      <w:color w:val="2F5496" w:themeColor="accent1" w:themeShade="BF"/>
    </w:rPr>
  </w:style>
  <w:style w:type="paragraph" w:styleId="22">
    <w:name w:val="Intense Quote"/>
    <w:basedOn w:val="a"/>
    <w:next w:val="a"/>
    <w:link w:val="23"/>
    <w:qFormat/>
    <w:pPr>
      <w:pBdr>
        <w:top w:val="single" w:sz="4" w:space="10" w:color="2F5496" w:themeColor="accent1" w:themeShade="BF"/>
        <w:bottom w:val="single" w:sz="4" w:space="10" w:color="2F5496" w:themeColor="accent1" w:themeShade="BF"/>
      </w:pBdr>
      <w:spacing w:before="360" w:after="360"/>
      <w:ind w:left="864" w:right="864"/>
      <w:jc w:val="center"/>
    </w:pPr>
    <w:rPr>
      <w:i/>
      <w:color w:val="2F5496" w:themeColor="accent1" w:themeShade="BF"/>
    </w:rPr>
  </w:style>
  <w:style w:type="character" w:customStyle="1" w:styleId="23">
    <w:name w:val="引用文 2 (文字)"/>
    <w:basedOn w:val="a0"/>
    <w:link w:val="22"/>
    <w:rPr>
      <w:i/>
      <w:color w:val="2F5496" w:themeColor="accent1" w:themeShade="BF"/>
    </w:rPr>
  </w:style>
  <w:style w:type="character" w:styleId="24">
    <w:name w:val="Intense Reference"/>
    <w:basedOn w:val="a0"/>
    <w:qFormat/>
    <w:rPr>
      <w:b/>
      <w:smallCaps/>
      <w:color w:val="2F5496" w:themeColor="accent1" w:themeShade="BF"/>
      <w:spacing w:val="5"/>
    </w:rPr>
  </w:style>
  <w:style w:type="paragraph" w:styleId="aa">
    <w:name w:val="header"/>
    <w:basedOn w:val="a"/>
    <w:link w:val="ab"/>
    <w:pPr>
      <w:tabs>
        <w:tab w:val="center" w:pos="4252"/>
        <w:tab w:val="right" w:pos="8504"/>
      </w:tabs>
      <w:snapToGrid w:val="0"/>
    </w:pPr>
  </w:style>
  <w:style w:type="character" w:customStyle="1" w:styleId="ab">
    <w:name w:val="ヘッダー (文字)"/>
    <w:basedOn w:val="a0"/>
    <w:link w:val="aa"/>
    <w:rPr>
      <w:rFonts w:ascii="BIZ UDPゴシック" w:eastAsia="BIZ UDPゴシック" w:hAnsi="BIZ UDPゴシック"/>
    </w:rPr>
  </w:style>
  <w:style w:type="paragraph" w:styleId="ac">
    <w:name w:val="footer"/>
    <w:basedOn w:val="a"/>
    <w:link w:val="ad"/>
    <w:pPr>
      <w:tabs>
        <w:tab w:val="center" w:pos="4252"/>
        <w:tab w:val="right" w:pos="8504"/>
      </w:tabs>
      <w:snapToGrid w:val="0"/>
    </w:pPr>
  </w:style>
  <w:style w:type="character" w:customStyle="1" w:styleId="ad">
    <w:name w:val="フッター (文字)"/>
    <w:basedOn w:val="a0"/>
    <w:link w:val="ac"/>
    <w:rPr>
      <w:rFonts w:ascii="BIZ UDPゴシック" w:eastAsia="BIZ UDPゴシック" w:hAnsi="BIZ UDPゴシック"/>
    </w:rPr>
  </w:style>
  <w:style w:type="paragraph" w:styleId="ae">
    <w:name w:val="footnote text"/>
    <w:basedOn w:val="a"/>
    <w:link w:val="af"/>
    <w:semiHidden/>
    <w:pPr>
      <w:snapToGrid w:val="0"/>
      <w:jc w:val="left"/>
    </w:pPr>
  </w:style>
  <w:style w:type="character" w:customStyle="1" w:styleId="af">
    <w:name w:val="脚注文字列 (文字)"/>
    <w:basedOn w:val="a0"/>
    <w:link w:val="ae"/>
    <w:rPr>
      <w:rFonts w:ascii="BIZ UDPゴシック" w:eastAsia="BIZ UDPゴシック" w:hAnsi="BIZ UDPゴシック"/>
    </w:rPr>
  </w:style>
  <w:style w:type="character" w:styleId="af0">
    <w:name w:val="footnote reference"/>
    <w:basedOn w:val="a0"/>
    <w:semiHidden/>
    <w:rPr>
      <w:vertAlign w:val="superscript"/>
    </w:rPr>
  </w:style>
  <w:style w:type="paragraph" w:customStyle="1" w:styleId="TableParagraph">
    <w:name w:val="Table Paragraph"/>
    <w:basedOn w:val="a"/>
    <w:qFormat/>
    <w:pPr>
      <w:autoSpaceDE w:val="0"/>
      <w:autoSpaceDN w:val="0"/>
      <w:jc w:val="left"/>
    </w:pPr>
    <w:rPr>
      <w:rFonts w:ascii="MS UI Gothic" w:eastAsia="MS UI Gothic" w:hAnsi="MS UI Gothic"/>
      <w:kern w:val="0"/>
      <w:sz w:val="22"/>
    </w:rPr>
  </w:style>
  <w:style w:type="paragraph" w:customStyle="1" w:styleId="af1">
    <w:name w:val="１節"/>
    <w:basedOn w:val="a"/>
    <w:link w:val="af2"/>
    <w:qFormat/>
    <w:pPr>
      <w:spacing w:line="400" w:lineRule="exact"/>
      <w:ind w:firstLineChars="50" w:firstLine="50"/>
      <w:outlineLvl w:val="1"/>
    </w:pPr>
    <w:rPr>
      <w:b/>
      <w:sz w:val="32"/>
    </w:rPr>
  </w:style>
  <w:style w:type="character" w:customStyle="1" w:styleId="af2">
    <w:name w:val="１節 (文字)"/>
    <w:basedOn w:val="a0"/>
    <w:link w:val="af1"/>
    <w:rPr>
      <w:rFonts w:ascii="BIZ UDPゴシック" w:eastAsia="BIZ UDPゴシック" w:hAnsi="BIZ UDPゴシック"/>
      <w:b/>
      <w:sz w:val="32"/>
    </w:rPr>
  </w:style>
  <w:style w:type="paragraph" w:customStyle="1" w:styleId="af3">
    <w:name w:val="基本計画（１）"/>
    <w:basedOn w:val="3"/>
    <w:link w:val="af4"/>
    <w:qFormat/>
    <w:pPr>
      <w:spacing w:line="360" w:lineRule="exact"/>
    </w:pPr>
  </w:style>
  <w:style w:type="character" w:customStyle="1" w:styleId="af4">
    <w:name w:val="基本計画（１） (文字)"/>
    <w:basedOn w:val="30"/>
    <w:link w:val="af3"/>
    <w:rPr>
      <w:rFonts w:ascii="BIZ UDPゴシック" w:eastAsia="BIZ UDPゴシック" w:hAnsi="BIZ UDPゴシック"/>
      <w:b/>
      <w:sz w:val="28"/>
    </w:rPr>
  </w:style>
  <w:style w:type="paragraph" w:customStyle="1" w:styleId="af5">
    <w:name w:val="基本計画まちづくり目標を達成するための柱"/>
    <w:basedOn w:val="3"/>
    <w:link w:val="af6"/>
    <w:qFormat/>
  </w:style>
  <w:style w:type="character" w:customStyle="1" w:styleId="af6">
    <w:name w:val="基本計画まちづくり目標を達成するための柱 (文字)"/>
    <w:basedOn w:val="a0"/>
    <w:link w:val="af5"/>
    <w:rPr>
      <w:rFonts w:ascii="BIZ UDPゴシック" w:eastAsia="BIZ UDPゴシック" w:hAnsi="BIZ UDPゴシック"/>
      <w:b/>
      <w:sz w:val="28"/>
    </w:rPr>
  </w:style>
  <w:style w:type="paragraph" w:styleId="11">
    <w:name w:val="toc 1"/>
    <w:basedOn w:val="a"/>
    <w:next w:val="a"/>
    <w:uiPriority w:val="39"/>
    <w:pPr>
      <w:tabs>
        <w:tab w:val="right" w:leader="middleDot" w:pos="8190"/>
      </w:tabs>
      <w:ind w:leftChars="100" w:left="100"/>
    </w:pPr>
  </w:style>
  <w:style w:type="paragraph" w:styleId="25">
    <w:name w:val="toc 2"/>
    <w:basedOn w:val="a"/>
    <w:next w:val="a"/>
    <w:uiPriority w:val="39"/>
    <w:pPr>
      <w:tabs>
        <w:tab w:val="right" w:leader="middleDot" w:pos="8190"/>
      </w:tabs>
      <w:ind w:leftChars="200" w:left="200"/>
    </w:pPr>
  </w:style>
  <w:style w:type="character" w:styleId="af7">
    <w:name w:val="Hyperlink"/>
    <w:basedOn w:val="a0"/>
    <w:uiPriority w:val="99"/>
    <w:rPr>
      <w:color w:val="0563C1" w:themeColor="hyperlink"/>
      <w:u w:val="single"/>
    </w:rPr>
  </w:style>
  <w:style w:type="character" w:styleId="af8">
    <w:name w:val="annotation reference"/>
    <w:basedOn w:val="a0"/>
    <w:semiHidden/>
    <w:rPr>
      <w:sz w:val="18"/>
    </w:rPr>
  </w:style>
  <w:style w:type="paragraph" w:styleId="af9">
    <w:name w:val="annotation text"/>
    <w:basedOn w:val="a"/>
    <w:link w:val="afa"/>
    <w:semiHidden/>
    <w:pPr>
      <w:jc w:val="left"/>
    </w:pPr>
  </w:style>
  <w:style w:type="character" w:customStyle="1" w:styleId="afa">
    <w:name w:val="コメント文字列 (文字)"/>
    <w:basedOn w:val="a0"/>
    <w:link w:val="af9"/>
    <w:rPr>
      <w:rFonts w:ascii="BIZ UDPゴシック" w:eastAsia="BIZ UDPゴシック" w:hAnsi="BIZ UDPゴシック"/>
    </w:rPr>
  </w:style>
  <w:style w:type="paragraph" w:styleId="afb">
    <w:name w:val="annotation subject"/>
    <w:basedOn w:val="af9"/>
    <w:next w:val="af9"/>
    <w:link w:val="afc"/>
    <w:semiHidden/>
    <w:rPr>
      <w:b/>
    </w:rPr>
  </w:style>
  <w:style w:type="character" w:customStyle="1" w:styleId="afc">
    <w:name w:val="コメント内容 (文字)"/>
    <w:basedOn w:val="afa"/>
    <w:link w:val="afb"/>
    <w:rPr>
      <w:rFonts w:ascii="BIZ UDPゴシック" w:eastAsia="BIZ UDPゴシック" w:hAnsi="BIZ UDPゴシック"/>
      <w:b/>
    </w:rPr>
  </w:style>
  <w:style w:type="character" w:styleId="afd">
    <w:name w:val="line number"/>
    <w:basedOn w:val="a0"/>
  </w:style>
  <w:style w:type="character" w:styleId="afe">
    <w:name w:val="endnote reference"/>
    <w:basedOn w:val="a0"/>
    <w:semiHidden/>
    <w:rPr>
      <w:vertAlign w:val="superscript"/>
    </w:rPr>
  </w:style>
  <w:style w:type="paragraph" w:styleId="aff">
    <w:name w:val="Balloon Text"/>
    <w:basedOn w:val="a"/>
    <w:semiHidden/>
    <w:rPr>
      <w:rFonts w:asciiTheme="majorHAnsi" w:eastAsiaTheme="majorEastAsia" w:hAnsiTheme="majorHAnsi"/>
      <w:sz w:val="18"/>
    </w:rPr>
  </w:style>
  <w:style w:type="table" w:styleId="aff0">
    <w:name w:val="Table Grid"/>
    <w:basedOn w:val="a1"/>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basedOn w:val="a1"/>
    <w:pPr>
      <w:widowControl w:val="0"/>
      <w:autoSpaceDE w:val="0"/>
      <w:autoSpaceDN w:val="0"/>
    </w:pPr>
    <w:rPr>
      <w:kern w:val="0"/>
      <w:sz w:val="22"/>
    </w:rPr>
    <w:tblPr>
      <w:tblStyleRowBandSize w:val="1"/>
      <w:tblStyleColBandSize w:val="1"/>
      <w:tblCellMar>
        <w:left w:w="0" w:type="dxa"/>
        <w:right w:w="0" w:type="dxa"/>
      </w:tblCellMar>
    </w:tblPr>
  </w:style>
  <w:style w:type="character" w:styleId="aff1">
    <w:name w:val="Unresolved Mention"/>
    <w:basedOn w:val="a0"/>
    <w:uiPriority w:val="99"/>
    <w:semiHidden/>
    <w:unhideWhenUsed/>
    <w:rsid w:val="00EB0DC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fontTable" Target="fontTable.xml"/><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3.png"/><Relationship Id="rId89" Type="http://schemas.openxmlformats.org/officeDocument/2006/relationships/header" Target="header6.xml"/><Relationship Id="rId112" Type="http://schemas.openxmlformats.org/officeDocument/2006/relationships/image" Target="media/image79.emf"/><Relationship Id="rId16" Type="http://schemas.openxmlformats.org/officeDocument/2006/relationships/image" Target="media/image5.png"/><Relationship Id="rId107" Type="http://schemas.openxmlformats.org/officeDocument/2006/relationships/image" Target="media/image74.png"/><Relationship Id="rId11" Type="http://schemas.openxmlformats.org/officeDocument/2006/relationships/footer" Target="footer2.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37.png"/><Relationship Id="rId58" Type="http://schemas.openxmlformats.org/officeDocument/2006/relationships/image" Target="media/image38.emf"/><Relationship Id="rId74" Type="http://schemas.openxmlformats.org/officeDocument/2006/relationships/image" Target="media/image53.png"/><Relationship Id="rId79" Type="http://schemas.openxmlformats.org/officeDocument/2006/relationships/image" Target="media/image59.png"/><Relationship Id="rId102" Type="http://schemas.openxmlformats.org/officeDocument/2006/relationships/footer" Target="footer10.xml"/><Relationship Id="rId5" Type="http://schemas.openxmlformats.org/officeDocument/2006/relationships/webSettings" Target="webSettings.xml"/><Relationship Id="rId90" Type="http://schemas.openxmlformats.org/officeDocument/2006/relationships/footer" Target="footer5.xml"/><Relationship Id="rId95" Type="http://schemas.openxmlformats.org/officeDocument/2006/relationships/footer" Target="footer8.xm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diagramData" Target="diagrams/data1.xml"/><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80.emf"/><Relationship Id="rId118" Type="http://schemas.openxmlformats.org/officeDocument/2006/relationships/theme" Target="theme/theme1.xml"/><Relationship Id="rId80" Type="http://schemas.openxmlformats.org/officeDocument/2006/relationships/image" Target="media/image60.png"/><Relationship Id="rId85" Type="http://schemas.openxmlformats.org/officeDocument/2006/relationships/image" Target="media/image64.png"/><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39.emf"/><Relationship Id="rId103" Type="http://schemas.openxmlformats.org/officeDocument/2006/relationships/image" Target="media/image70.png"/><Relationship Id="rId108" Type="http://schemas.openxmlformats.org/officeDocument/2006/relationships/image" Target="media/image75.png"/><Relationship Id="rId54" Type="http://schemas.openxmlformats.org/officeDocument/2006/relationships/header" Target="header3.xml"/><Relationship Id="rId70" Type="http://schemas.openxmlformats.org/officeDocument/2006/relationships/image" Target="media/image50.png"/><Relationship Id="rId75" Type="http://schemas.openxmlformats.org/officeDocument/2006/relationships/image" Target="media/image54.png"/><Relationship Id="rId91" Type="http://schemas.openxmlformats.org/officeDocument/2006/relationships/footer" Target="footer6.xml"/><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diagramLayout" Target="diagrams/layout1.xml"/><Relationship Id="rId114" Type="http://schemas.openxmlformats.org/officeDocument/2006/relationships/image" Target="media/image81.emf"/><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microsoft.com/office/2007/relationships/diagramDrawing" Target="diagrams/drawing1.xml"/><Relationship Id="rId60" Type="http://schemas.openxmlformats.org/officeDocument/2006/relationships/image" Target="media/image40.emf"/><Relationship Id="rId65" Type="http://schemas.openxmlformats.org/officeDocument/2006/relationships/image" Target="media/image45.png"/><Relationship Id="rId73" Type="http://schemas.openxmlformats.org/officeDocument/2006/relationships/image" Target="media/image52.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5.png"/><Relationship Id="rId94" Type="http://schemas.openxmlformats.org/officeDocument/2006/relationships/footer" Target="footer7.xml"/><Relationship Id="rId99" Type="http://schemas.openxmlformats.org/officeDocument/2006/relationships/header" Target="header9.xml"/><Relationship Id="rId101" Type="http://schemas.openxmlformats.org/officeDocument/2006/relationships/footer" Target="footer9.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76.png"/><Relationship Id="rId34" Type="http://schemas.openxmlformats.org/officeDocument/2006/relationships/image" Target="media/image23.png"/><Relationship Id="rId50" Type="http://schemas.openxmlformats.org/officeDocument/2006/relationships/diagramQuickStyle" Target="diagrams/quickStyle1.xml"/><Relationship Id="rId55" Type="http://schemas.openxmlformats.org/officeDocument/2006/relationships/header" Target="header4.xml"/><Relationship Id="rId76" Type="http://schemas.openxmlformats.org/officeDocument/2006/relationships/image" Target="media/image55.png"/><Relationship Id="rId97" Type="http://schemas.openxmlformats.org/officeDocument/2006/relationships/image" Target="media/image68.png"/><Relationship Id="rId104" Type="http://schemas.openxmlformats.org/officeDocument/2006/relationships/image" Target="media/image71.png"/><Relationship Id="rId7" Type="http://schemas.openxmlformats.org/officeDocument/2006/relationships/endnotes" Target="endnotes.xml"/><Relationship Id="rId71" Type="http://schemas.openxmlformats.org/officeDocument/2006/relationships/image" Target="media/image500.png"/><Relationship Id="rId92" Type="http://schemas.openxmlformats.org/officeDocument/2006/relationships/header" Target="header7.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46.png"/><Relationship Id="rId87" Type="http://schemas.openxmlformats.org/officeDocument/2006/relationships/image" Target="media/image66.png"/><Relationship Id="rId110" Type="http://schemas.openxmlformats.org/officeDocument/2006/relationships/image" Target="media/image77.png"/><Relationship Id="rId115" Type="http://schemas.openxmlformats.org/officeDocument/2006/relationships/image" Target="media/image82.emf"/><Relationship Id="rId61" Type="http://schemas.openxmlformats.org/officeDocument/2006/relationships/image" Target="media/image41.png"/><Relationship Id="rId82" Type="http://schemas.openxmlformats.org/officeDocument/2006/relationships/image" Target="media/image57.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footer" Target="footer3.xml"/><Relationship Id="rId77" Type="http://schemas.openxmlformats.org/officeDocument/2006/relationships/image" Target="media/image56.png"/><Relationship Id="rId100" Type="http://schemas.openxmlformats.org/officeDocument/2006/relationships/header" Target="header10.xml"/><Relationship Id="rId105" Type="http://schemas.openxmlformats.org/officeDocument/2006/relationships/image" Target="media/image72.png"/><Relationship Id="rId8" Type="http://schemas.openxmlformats.org/officeDocument/2006/relationships/header" Target="header1.xml"/><Relationship Id="rId51" Type="http://schemas.openxmlformats.org/officeDocument/2006/relationships/diagramColors" Target="diagrams/colors1.xml"/><Relationship Id="rId72" Type="http://schemas.openxmlformats.org/officeDocument/2006/relationships/image" Target="media/image51.png"/><Relationship Id="rId93" Type="http://schemas.openxmlformats.org/officeDocument/2006/relationships/header" Target="header8.xml"/><Relationship Id="rId98" Type="http://schemas.openxmlformats.org/officeDocument/2006/relationships/image" Target="media/image69.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47.png"/><Relationship Id="rId116" Type="http://schemas.openxmlformats.org/officeDocument/2006/relationships/image" Target="media/image83.emf"/><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2.png"/><Relationship Id="rId83" Type="http://schemas.openxmlformats.org/officeDocument/2006/relationships/image" Target="media/image62.png"/><Relationship Id="rId88" Type="http://schemas.openxmlformats.org/officeDocument/2006/relationships/header" Target="header5.xml"/><Relationship Id="rId111" Type="http://schemas.openxmlformats.org/officeDocument/2006/relationships/image" Target="media/image78.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footer" Target="footer4.xml"/><Relationship Id="rId106" Type="http://schemas.openxmlformats.org/officeDocument/2006/relationships/image" Target="media/image73.png"/></Relationships>
</file>

<file path=word/diagrams/colors1.xml><?xml version="1.0" encoding="utf-8"?>
<dgm:colorsDef xmlns:dgm="http://schemas.openxmlformats.org/drawingml/2006/diagram" xmlns:a="http://schemas.openxmlformats.org/drawingml/2006/main" uniqueId="urn:microsoft.com/office/officeart/2005/8/colors/accent1_2#3">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tint val="40000"/>
        <a:alpha val="90000"/>
      </a:schemeClr>
    </dgm:fillClrLst>
    <dgm:linClrLst meth="repeat">
      <a:schemeClr val="accent1">
        <a:tint val="40000"/>
        <a:alpha val="90000"/>
      </a:schemeClr>
    </dgm:linClrLst>
    <dgm:effectClrLst/>
    <dgm:txLinClrLst/>
    <dgm:txFillClrLst meth="repeat">
      <a:schemeClr val="dk1"/>
    </dgm:txFillClrLst>
    <dgm:txEffectClrLst/>
  </dgm:styleLbl>
  <dgm:styleLbl name="alignAccFollowNode1">
    <dgm:fillClrLst meth="repeat">
      <a:schemeClr val="accent1">
        <a:tint val="40000"/>
        <a:alpha val="90000"/>
      </a:schemeClr>
    </dgm:fillClrLst>
    <dgm:linClrLst meth="repeat">
      <a:schemeClr val="accent1">
        <a:tint val="40000"/>
        <a:alpha val="90000"/>
      </a:schemeClr>
    </dgm:linClrLst>
    <dgm:effectClrLst/>
    <dgm:txLinClrLst/>
    <dgm:txFillClrLst meth="repeat">
      <a:schemeClr val="dk1"/>
    </dgm:txFillClrLst>
    <dgm:txEffectClrLst/>
  </dgm:styleLbl>
  <dgm:styleLbl name="bgAccFollowNode1">
    <dgm:fillClrLst meth="repeat">
      <a:schemeClr val="accent1">
        <a:tint val="40000"/>
        <a:alpha val="90000"/>
      </a:schemeClr>
    </dgm:fillClrLst>
    <dgm:linClrLst meth="repeat">
      <a:schemeClr val="accent1">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4D0D5FA-BF3B-4120-A944-40B7229A6F1F}" type="doc">
      <dgm:prSet loTypeId="urn:microsoft.com/office/officeart/2005/8/layout/pyramid1" loCatId="pyramid" qsTypeId="urn:microsoft.com/office/officeart/2005/8/quickstyle/simple1" qsCatId="simple" csTypeId="urn:microsoft.com/office/officeart/2005/8/colors/accent1_2#3" csCatId="accent1" phldr="1"/>
      <dgm:spPr/>
    </dgm:pt>
    <dgm:pt modelId="{33596705-3ED3-4BC2-8F81-7EF3418F3123}">
      <dgm:prSet phldrT="[テキスト]" custT="1"/>
      <dgm:spPr>
        <a:solidFill>
          <a:schemeClr val="tx1">
            <a:lumMod val="75000"/>
            <a:lumOff val="25000"/>
          </a:schemeClr>
        </a:solidFill>
      </dgm:spPr>
      <dgm:t>
        <a:bodyPr/>
        <a:lstStyle/>
        <a:p>
          <a:endParaRPr kumimoji="1" lang="en-US" altLang="ja-JP" sz="1200" b="1">
            <a:latin typeface="BIZ UDPゴシック" panose="020B0400000000000000" pitchFamily="50" charset="-128"/>
            <a:ea typeface="BIZ UDPゴシック" panose="020B0400000000000000" pitchFamily="50" charset="-128"/>
          </a:endParaRPr>
        </a:p>
        <a:p>
          <a:r>
            <a:rPr kumimoji="1" lang="ja-JP" altLang="en-US" sz="1200" b="1">
              <a:solidFill>
                <a:schemeClr val="bg1"/>
              </a:solidFill>
              <a:latin typeface="BIZ UDPゴシック" panose="020B0400000000000000" pitchFamily="50" charset="-128"/>
              <a:ea typeface="BIZ UDPゴシック" panose="020B0400000000000000" pitchFamily="50" charset="-128"/>
            </a:rPr>
            <a:t>基本</a:t>
          </a:r>
          <a:endParaRPr kumimoji="1" lang="en-US" altLang="ja-JP" sz="1200" b="1">
            <a:solidFill>
              <a:schemeClr val="bg1"/>
            </a:solidFill>
            <a:latin typeface="BIZ UDPゴシック" panose="020B0400000000000000" pitchFamily="50" charset="-128"/>
            <a:ea typeface="BIZ UDPゴシック" panose="020B0400000000000000" pitchFamily="50" charset="-128"/>
          </a:endParaRPr>
        </a:p>
        <a:p>
          <a:r>
            <a:rPr kumimoji="1" lang="ja-JP" altLang="en-US" sz="1200" b="1">
              <a:solidFill>
                <a:schemeClr val="bg1"/>
              </a:solidFill>
              <a:latin typeface="BIZ UDPゴシック" panose="020B0400000000000000" pitchFamily="50" charset="-128"/>
              <a:ea typeface="BIZ UDPゴシック" panose="020B0400000000000000" pitchFamily="50" charset="-128"/>
            </a:rPr>
            <a:t>構想</a:t>
          </a:r>
        </a:p>
      </dgm:t>
    </dgm:pt>
    <dgm:pt modelId="{9179BD63-7165-4623-B14D-A65FE885DFE6}" type="parTrans" cxnId="{A080C701-9D66-4C44-BD98-A1E7BD61C7B1}">
      <dgm:prSet/>
      <dgm:spPr/>
      <dgm:t>
        <a:bodyPr/>
        <a:lstStyle/>
        <a:p>
          <a:endParaRPr kumimoji="1" lang="ja-JP" altLang="en-US" sz="1200" b="1">
            <a:latin typeface="BIZ UDPゴシック" panose="020B0400000000000000" pitchFamily="50" charset="-128"/>
            <a:ea typeface="BIZ UDPゴシック" panose="020B0400000000000000" pitchFamily="50" charset="-128"/>
          </a:endParaRPr>
        </a:p>
      </dgm:t>
    </dgm:pt>
    <dgm:pt modelId="{FBC47A31-8E54-4B7E-8D2E-996FF5136BCF}" type="sibTrans" cxnId="{A080C701-9D66-4C44-BD98-A1E7BD61C7B1}">
      <dgm:prSet/>
      <dgm:spPr/>
      <dgm:t>
        <a:bodyPr/>
        <a:lstStyle/>
        <a:p>
          <a:endParaRPr kumimoji="1" lang="ja-JP" altLang="en-US" sz="1200" b="1">
            <a:latin typeface="BIZ UDPゴシック" panose="020B0400000000000000" pitchFamily="50" charset="-128"/>
            <a:ea typeface="BIZ UDPゴシック" panose="020B0400000000000000" pitchFamily="50" charset="-128"/>
          </a:endParaRPr>
        </a:p>
      </dgm:t>
    </dgm:pt>
    <dgm:pt modelId="{176CD2C6-CB2F-4686-A545-6BB52521E825}">
      <dgm:prSet phldrT="[テキスト]" custT="1"/>
      <dgm:spPr>
        <a:solidFill>
          <a:schemeClr val="tx1">
            <a:lumMod val="50000"/>
            <a:lumOff val="50000"/>
          </a:schemeClr>
        </a:solidFill>
      </dgm:spPr>
      <dgm:t>
        <a:bodyPr/>
        <a:lstStyle/>
        <a:p>
          <a:pPr>
            <a:lnSpc>
              <a:spcPts val="1200"/>
            </a:lnSpc>
            <a:spcAft>
              <a:spcPts val="0"/>
            </a:spcAft>
          </a:pPr>
          <a:r>
            <a:rPr kumimoji="1" lang="ja-JP" altLang="en-US" sz="1200" b="1">
              <a:latin typeface="BIZ UDPゴシック" panose="020B0400000000000000" pitchFamily="50" charset="-128"/>
              <a:ea typeface="BIZ UDPゴシック" panose="020B0400000000000000" pitchFamily="50" charset="-128"/>
            </a:rPr>
            <a:t>基本計画</a:t>
          </a:r>
        </a:p>
      </dgm:t>
    </dgm:pt>
    <dgm:pt modelId="{4BDFF918-8323-4F71-8E4E-30831959B12A}" type="parTrans" cxnId="{82E973AD-7F59-403F-AEA2-5203D0ABB0DB}">
      <dgm:prSet/>
      <dgm:spPr/>
      <dgm:t>
        <a:bodyPr/>
        <a:lstStyle/>
        <a:p>
          <a:endParaRPr kumimoji="1" lang="ja-JP" altLang="en-US" sz="1200" b="1">
            <a:latin typeface="BIZ UDPゴシック" panose="020B0400000000000000" pitchFamily="50" charset="-128"/>
            <a:ea typeface="BIZ UDPゴシック" panose="020B0400000000000000" pitchFamily="50" charset="-128"/>
          </a:endParaRPr>
        </a:p>
      </dgm:t>
    </dgm:pt>
    <dgm:pt modelId="{796F17FE-B23D-491F-B640-23E22B4335D0}" type="sibTrans" cxnId="{82E973AD-7F59-403F-AEA2-5203D0ABB0DB}">
      <dgm:prSet/>
      <dgm:spPr/>
      <dgm:t>
        <a:bodyPr/>
        <a:lstStyle/>
        <a:p>
          <a:endParaRPr kumimoji="1" lang="ja-JP" altLang="en-US" sz="1200" b="1">
            <a:latin typeface="BIZ UDPゴシック" panose="020B0400000000000000" pitchFamily="50" charset="-128"/>
            <a:ea typeface="BIZ UDPゴシック" panose="020B0400000000000000" pitchFamily="50" charset="-128"/>
          </a:endParaRPr>
        </a:p>
      </dgm:t>
    </dgm:pt>
    <dgm:pt modelId="{B0319B27-5AD9-4FF5-8CD7-B6A1E1C7D7EB}">
      <dgm:prSet phldrT="[テキスト]" custT="1"/>
      <dgm:spPr>
        <a:solidFill>
          <a:schemeClr val="bg1">
            <a:lumMod val="65000"/>
          </a:schemeClr>
        </a:solidFill>
      </dgm:spPr>
      <dgm:t>
        <a:bodyPr/>
        <a:lstStyle/>
        <a:p>
          <a:r>
            <a:rPr kumimoji="1" lang="ja-JP" altLang="en-US" sz="1200" b="1">
              <a:latin typeface="BIZ UDPゴシック" panose="020B0400000000000000" pitchFamily="50" charset="-128"/>
              <a:ea typeface="BIZ UDPゴシック" panose="020B0400000000000000" pitchFamily="50" charset="-128"/>
            </a:rPr>
            <a:t>実施計画</a:t>
          </a:r>
        </a:p>
      </dgm:t>
    </dgm:pt>
    <dgm:pt modelId="{924CA045-02E6-4EF1-BC72-FB633BF77503}" type="parTrans" cxnId="{7105678A-0B8D-4513-9E0D-78331F18FD31}">
      <dgm:prSet/>
      <dgm:spPr/>
      <dgm:t>
        <a:bodyPr/>
        <a:lstStyle/>
        <a:p>
          <a:endParaRPr kumimoji="1" lang="ja-JP" altLang="en-US" sz="1200" b="1">
            <a:latin typeface="BIZ UDPゴシック" panose="020B0400000000000000" pitchFamily="50" charset="-128"/>
            <a:ea typeface="BIZ UDPゴシック" panose="020B0400000000000000" pitchFamily="50" charset="-128"/>
          </a:endParaRPr>
        </a:p>
      </dgm:t>
    </dgm:pt>
    <dgm:pt modelId="{89809ECC-9E96-42F8-BF26-0D84982F4930}" type="sibTrans" cxnId="{7105678A-0B8D-4513-9E0D-78331F18FD31}">
      <dgm:prSet/>
      <dgm:spPr/>
      <dgm:t>
        <a:bodyPr/>
        <a:lstStyle/>
        <a:p>
          <a:endParaRPr kumimoji="1" lang="ja-JP" altLang="en-US" sz="1200" b="1">
            <a:latin typeface="BIZ UDPゴシック" panose="020B0400000000000000" pitchFamily="50" charset="-128"/>
            <a:ea typeface="BIZ UDPゴシック" panose="020B0400000000000000" pitchFamily="50" charset="-128"/>
          </a:endParaRPr>
        </a:p>
      </dgm:t>
    </dgm:pt>
    <dgm:pt modelId="{6301C013-6E95-496D-BA1A-9BB18D46709F}" type="pres">
      <dgm:prSet presAssocID="{04D0D5FA-BF3B-4120-A944-40B7229A6F1F}" presName="Name0" presStyleCnt="0">
        <dgm:presLayoutVars>
          <dgm:dir/>
          <dgm:animLvl val="lvl"/>
          <dgm:resizeHandles val="exact"/>
        </dgm:presLayoutVars>
      </dgm:prSet>
      <dgm:spPr/>
    </dgm:pt>
    <dgm:pt modelId="{49E17FB9-1806-412E-AEA8-C3C9B3875662}" type="pres">
      <dgm:prSet presAssocID="{33596705-3ED3-4BC2-8F81-7EF3418F3123}" presName="Name8" presStyleLbl="node1" presStyleIdx="0" presStyleCnt="3"/>
      <dgm:spPr/>
    </dgm:pt>
    <dgm:pt modelId="{8A1A5C89-B15A-44A7-8E05-F16459E0B4A2}" type="pres">
      <dgm:prSet presAssocID="{33596705-3ED3-4BC2-8F81-7EF3418F3123}" presName="level" presStyleLbl="node1" presStyleIdx="0" presStyleCnt="3">
        <dgm:presLayoutVars>
          <dgm:chMax val="1"/>
          <dgm:bulletEnabled val="1"/>
        </dgm:presLayoutVars>
      </dgm:prSet>
      <dgm:spPr/>
    </dgm:pt>
    <dgm:pt modelId="{4C8BC592-F5D6-4BBC-8672-14CA2264677D}" type="pres">
      <dgm:prSet presAssocID="{33596705-3ED3-4BC2-8F81-7EF3418F3123}" presName="levelTx" presStyleLbl="revTx" presStyleIdx="0" presStyleCnt="0">
        <dgm:presLayoutVars>
          <dgm:chMax val="1"/>
          <dgm:bulletEnabled val="1"/>
        </dgm:presLayoutVars>
      </dgm:prSet>
      <dgm:spPr/>
    </dgm:pt>
    <dgm:pt modelId="{9963BB9A-B4AE-4E10-BF6C-2ACC9B2CAE9D}" type="pres">
      <dgm:prSet presAssocID="{176CD2C6-CB2F-4686-A545-6BB52521E825}" presName="Name8" presStyleLbl="node1" presStyleIdx="1" presStyleCnt="3"/>
      <dgm:spPr/>
    </dgm:pt>
    <dgm:pt modelId="{60C3B082-EED5-4C0B-B077-05ED135F0037}" type="pres">
      <dgm:prSet presAssocID="{176CD2C6-CB2F-4686-A545-6BB52521E825}" presName="level" presStyleLbl="node1" presStyleIdx="1" presStyleCnt="3">
        <dgm:presLayoutVars>
          <dgm:chMax val="1"/>
          <dgm:bulletEnabled val="1"/>
        </dgm:presLayoutVars>
      </dgm:prSet>
      <dgm:spPr/>
    </dgm:pt>
    <dgm:pt modelId="{C2E48535-F95F-4602-AA5E-50BA894BD337}" type="pres">
      <dgm:prSet presAssocID="{176CD2C6-CB2F-4686-A545-6BB52521E825}" presName="levelTx" presStyleLbl="revTx" presStyleIdx="0" presStyleCnt="0">
        <dgm:presLayoutVars>
          <dgm:chMax val="1"/>
          <dgm:bulletEnabled val="1"/>
        </dgm:presLayoutVars>
      </dgm:prSet>
      <dgm:spPr/>
    </dgm:pt>
    <dgm:pt modelId="{0EEF0273-4238-4D8D-BE9D-C64A74D992F0}" type="pres">
      <dgm:prSet presAssocID="{B0319B27-5AD9-4FF5-8CD7-B6A1E1C7D7EB}" presName="Name8" presStyleLbl="node1" presStyleIdx="2" presStyleCnt="3"/>
      <dgm:spPr/>
    </dgm:pt>
    <dgm:pt modelId="{1A781F65-BCA8-439C-A72B-F842CB286132}" type="pres">
      <dgm:prSet presAssocID="{B0319B27-5AD9-4FF5-8CD7-B6A1E1C7D7EB}" presName="level" presStyleLbl="node1" presStyleIdx="2" presStyleCnt="3">
        <dgm:presLayoutVars>
          <dgm:chMax val="1"/>
          <dgm:bulletEnabled val="1"/>
        </dgm:presLayoutVars>
      </dgm:prSet>
      <dgm:spPr/>
    </dgm:pt>
    <dgm:pt modelId="{F64CF3CF-CB01-4611-A616-6DA0F2834648}" type="pres">
      <dgm:prSet presAssocID="{B0319B27-5AD9-4FF5-8CD7-B6A1E1C7D7EB}" presName="levelTx" presStyleLbl="revTx" presStyleIdx="0" presStyleCnt="0">
        <dgm:presLayoutVars>
          <dgm:chMax val="1"/>
          <dgm:bulletEnabled val="1"/>
        </dgm:presLayoutVars>
      </dgm:prSet>
      <dgm:spPr/>
    </dgm:pt>
  </dgm:ptLst>
  <dgm:cxnLst>
    <dgm:cxn modelId="{A080C701-9D66-4C44-BD98-A1E7BD61C7B1}" srcId="{04D0D5FA-BF3B-4120-A944-40B7229A6F1F}" destId="{33596705-3ED3-4BC2-8F81-7EF3418F3123}" srcOrd="0" destOrd="0" parTransId="{9179BD63-7165-4623-B14D-A65FE885DFE6}" sibTransId="{FBC47A31-8E54-4B7E-8D2E-996FF5136BCF}"/>
    <dgm:cxn modelId="{7D3EBD0C-CA44-430B-BA9A-15989366E779}" type="presOf" srcId="{B0319B27-5AD9-4FF5-8CD7-B6A1E1C7D7EB}" destId="{1A781F65-BCA8-439C-A72B-F842CB286132}" srcOrd="0" destOrd="0" presId="urn:microsoft.com/office/officeart/2005/8/layout/pyramid1"/>
    <dgm:cxn modelId="{EBC5B115-5961-4C39-9E19-C0CF278001F5}" type="presOf" srcId="{176CD2C6-CB2F-4686-A545-6BB52521E825}" destId="{60C3B082-EED5-4C0B-B077-05ED135F0037}" srcOrd="0" destOrd="0" presId="urn:microsoft.com/office/officeart/2005/8/layout/pyramid1"/>
    <dgm:cxn modelId="{410DC367-9B1C-4113-9A58-726B5F7A913D}" type="presOf" srcId="{33596705-3ED3-4BC2-8F81-7EF3418F3123}" destId="{8A1A5C89-B15A-44A7-8E05-F16459E0B4A2}" srcOrd="0" destOrd="0" presId="urn:microsoft.com/office/officeart/2005/8/layout/pyramid1"/>
    <dgm:cxn modelId="{D931437F-7099-48EF-B58E-19BB0D34434A}" type="presOf" srcId="{B0319B27-5AD9-4FF5-8CD7-B6A1E1C7D7EB}" destId="{F64CF3CF-CB01-4611-A616-6DA0F2834648}" srcOrd="1" destOrd="0" presId="urn:microsoft.com/office/officeart/2005/8/layout/pyramid1"/>
    <dgm:cxn modelId="{7105678A-0B8D-4513-9E0D-78331F18FD31}" srcId="{04D0D5FA-BF3B-4120-A944-40B7229A6F1F}" destId="{B0319B27-5AD9-4FF5-8CD7-B6A1E1C7D7EB}" srcOrd="2" destOrd="0" parTransId="{924CA045-02E6-4EF1-BC72-FB633BF77503}" sibTransId="{89809ECC-9E96-42F8-BF26-0D84982F4930}"/>
    <dgm:cxn modelId="{CE499A9F-9894-4EE2-B475-06ECD54DE820}" type="presOf" srcId="{33596705-3ED3-4BC2-8F81-7EF3418F3123}" destId="{4C8BC592-F5D6-4BBC-8672-14CA2264677D}" srcOrd="1" destOrd="0" presId="urn:microsoft.com/office/officeart/2005/8/layout/pyramid1"/>
    <dgm:cxn modelId="{8A1EBBAB-417B-488C-A4BF-67C2164158A7}" type="presOf" srcId="{176CD2C6-CB2F-4686-A545-6BB52521E825}" destId="{C2E48535-F95F-4602-AA5E-50BA894BD337}" srcOrd="1" destOrd="0" presId="urn:microsoft.com/office/officeart/2005/8/layout/pyramid1"/>
    <dgm:cxn modelId="{82E973AD-7F59-403F-AEA2-5203D0ABB0DB}" srcId="{04D0D5FA-BF3B-4120-A944-40B7229A6F1F}" destId="{176CD2C6-CB2F-4686-A545-6BB52521E825}" srcOrd="1" destOrd="0" parTransId="{4BDFF918-8323-4F71-8E4E-30831959B12A}" sibTransId="{796F17FE-B23D-491F-B640-23E22B4335D0}"/>
    <dgm:cxn modelId="{8056C8C1-56BE-4643-948E-4FA9304F3BF8}" type="presOf" srcId="{04D0D5FA-BF3B-4120-A944-40B7229A6F1F}" destId="{6301C013-6E95-496D-BA1A-9BB18D46709F}" srcOrd="0" destOrd="0" presId="urn:microsoft.com/office/officeart/2005/8/layout/pyramid1"/>
    <dgm:cxn modelId="{26404A50-7B4A-4B36-8141-B3BAB4E88D2F}" type="presParOf" srcId="{6301C013-6E95-496D-BA1A-9BB18D46709F}" destId="{49E17FB9-1806-412E-AEA8-C3C9B3875662}" srcOrd="0" destOrd="0" presId="urn:microsoft.com/office/officeart/2005/8/layout/pyramid1"/>
    <dgm:cxn modelId="{AE273D84-8D6E-4DAA-BEF6-B02D12487D25}" type="presParOf" srcId="{49E17FB9-1806-412E-AEA8-C3C9B3875662}" destId="{8A1A5C89-B15A-44A7-8E05-F16459E0B4A2}" srcOrd="0" destOrd="0" presId="urn:microsoft.com/office/officeart/2005/8/layout/pyramid1"/>
    <dgm:cxn modelId="{E383A210-D68D-41C0-8139-403D564FAB46}" type="presParOf" srcId="{49E17FB9-1806-412E-AEA8-C3C9B3875662}" destId="{4C8BC592-F5D6-4BBC-8672-14CA2264677D}" srcOrd="1" destOrd="0" presId="urn:microsoft.com/office/officeart/2005/8/layout/pyramid1"/>
    <dgm:cxn modelId="{F880F0D5-77C3-4FAC-8146-9F7D723C334B}" type="presParOf" srcId="{6301C013-6E95-496D-BA1A-9BB18D46709F}" destId="{9963BB9A-B4AE-4E10-BF6C-2ACC9B2CAE9D}" srcOrd="1" destOrd="0" presId="urn:microsoft.com/office/officeart/2005/8/layout/pyramid1"/>
    <dgm:cxn modelId="{93333353-438B-4960-A3B7-FB8729AC3D28}" type="presParOf" srcId="{9963BB9A-B4AE-4E10-BF6C-2ACC9B2CAE9D}" destId="{60C3B082-EED5-4C0B-B077-05ED135F0037}" srcOrd="0" destOrd="0" presId="urn:microsoft.com/office/officeart/2005/8/layout/pyramid1"/>
    <dgm:cxn modelId="{127AF8FB-F97A-42F0-8E79-F217EFCE470D}" type="presParOf" srcId="{9963BB9A-B4AE-4E10-BF6C-2ACC9B2CAE9D}" destId="{C2E48535-F95F-4602-AA5E-50BA894BD337}" srcOrd="1" destOrd="0" presId="urn:microsoft.com/office/officeart/2005/8/layout/pyramid1"/>
    <dgm:cxn modelId="{B937F286-386B-4DFC-A6F3-249F1E132ADA}" type="presParOf" srcId="{6301C013-6E95-496D-BA1A-9BB18D46709F}" destId="{0EEF0273-4238-4D8D-BE9D-C64A74D992F0}" srcOrd="2" destOrd="0" presId="urn:microsoft.com/office/officeart/2005/8/layout/pyramid1"/>
    <dgm:cxn modelId="{8423D66B-4026-4D2E-861B-0F0558916E5B}" type="presParOf" srcId="{0EEF0273-4238-4D8D-BE9D-C64A74D992F0}" destId="{1A781F65-BCA8-439C-A72B-F842CB286132}" srcOrd="0" destOrd="0" presId="urn:microsoft.com/office/officeart/2005/8/layout/pyramid1"/>
    <dgm:cxn modelId="{9567B157-D462-4A9F-9D02-DFC4F8436FD7}" type="presParOf" srcId="{0EEF0273-4238-4D8D-BE9D-C64A74D992F0}" destId="{F64CF3CF-CB01-4611-A616-6DA0F2834648}" srcOrd="1" destOrd="0" presId="urn:microsoft.com/office/officeart/2005/8/layout/pyramid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1A5C89-B15A-44A7-8E05-F16459E0B4A2}">
      <dsp:nvSpPr>
        <dsp:cNvPr id="0" name=""/>
        <dsp:cNvSpPr/>
      </dsp:nvSpPr>
      <dsp:spPr>
        <a:xfrm>
          <a:off x="1082617" y="0"/>
          <a:ext cx="1082617" cy="874394"/>
        </a:xfrm>
        <a:prstGeom prst="trapezoid">
          <a:avLst>
            <a:gd name="adj" fmla="val 61907"/>
          </a:avLst>
        </a:prstGeom>
        <a:solidFill>
          <a:schemeClr val="tx1">
            <a:lumMod val="75000"/>
            <a:lumOff val="2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kumimoji="1" lang="en-US" altLang="ja-JP" sz="1200" b="1" kern="1200">
            <a:latin typeface="BIZ UDPゴシック" panose="020B0400000000000000" pitchFamily="50" charset="-128"/>
            <a:ea typeface="BIZ UDPゴシック" panose="020B0400000000000000" pitchFamily="50" charset="-128"/>
          </a:endParaRPr>
        </a:p>
        <a:p>
          <a:pPr marL="0" lvl="0" indent="0" algn="ctr" defTabSz="533400">
            <a:lnSpc>
              <a:spcPct val="90000"/>
            </a:lnSpc>
            <a:spcBef>
              <a:spcPct val="0"/>
            </a:spcBef>
            <a:spcAft>
              <a:spcPct val="35000"/>
            </a:spcAft>
            <a:buNone/>
          </a:pPr>
          <a:r>
            <a:rPr kumimoji="1" lang="ja-JP" altLang="en-US" sz="1200" b="1" kern="1200">
              <a:solidFill>
                <a:schemeClr val="bg1"/>
              </a:solidFill>
              <a:latin typeface="BIZ UDPゴシック" panose="020B0400000000000000" pitchFamily="50" charset="-128"/>
              <a:ea typeface="BIZ UDPゴシック" panose="020B0400000000000000" pitchFamily="50" charset="-128"/>
            </a:rPr>
            <a:t>基本</a:t>
          </a:r>
          <a:endParaRPr kumimoji="1" lang="en-US" altLang="ja-JP" sz="1200" b="1" kern="1200">
            <a:solidFill>
              <a:schemeClr val="bg1"/>
            </a:solidFill>
            <a:latin typeface="BIZ UDPゴシック" panose="020B0400000000000000" pitchFamily="50" charset="-128"/>
            <a:ea typeface="BIZ UDPゴシック" panose="020B0400000000000000" pitchFamily="50" charset="-128"/>
          </a:endParaRPr>
        </a:p>
        <a:p>
          <a:pPr marL="0" lvl="0" indent="0" algn="ctr" defTabSz="533400">
            <a:lnSpc>
              <a:spcPct val="90000"/>
            </a:lnSpc>
            <a:spcBef>
              <a:spcPct val="0"/>
            </a:spcBef>
            <a:spcAft>
              <a:spcPct val="35000"/>
            </a:spcAft>
            <a:buNone/>
          </a:pPr>
          <a:r>
            <a:rPr kumimoji="1" lang="ja-JP" altLang="en-US" sz="1200" b="1" kern="1200">
              <a:solidFill>
                <a:schemeClr val="bg1"/>
              </a:solidFill>
              <a:latin typeface="BIZ UDPゴシック" panose="020B0400000000000000" pitchFamily="50" charset="-128"/>
              <a:ea typeface="BIZ UDPゴシック" panose="020B0400000000000000" pitchFamily="50" charset="-128"/>
            </a:rPr>
            <a:t>構想</a:t>
          </a:r>
        </a:p>
      </dsp:txBody>
      <dsp:txXfrm>
        <a:off x="1082617" y="0"/>
        <a:ext cx="1082617" cy="874394"/>
      </dsp:txXfrm>
    </dsp:sp>
    <dsp:sp modelId="{60C3B082-EED5-4C0B-B077-05ED135F0037}">
      <dsp:nvSpPr>
        <dsp:cNvPr id="0" name=""/>
        <dsp:cNvSpPr/>
      </dsp:nvSpPr>
      <dsp:spPr>
        <a:xfrm>
          <a:off x="541308" y="874395"/>
          <a:ext cx="2165235" cy="874394"/>
        </a:xfrm>
        <a:prstGeom prst="trapezoid">
          <a:avLst>
            <a:gd name="adj" fmla="val 61907"/>
          </a:avLst>
        </a:prstGeom>
        <a:solidFill>
          <a:schemeClr val="tx1">
            <a:lumMod val="50000"/>
            <a:lumOff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ts val="1200"/>
            </a:lnSpc>
            <a:spcBef>
              <a:spcPct val="0"/>
            </a:spcBef>
            <a:spcAft>
              <a:spcPts val="0"/>
            </a:spcAft>
            <a:buNone/>
          </a:pPr>
          <a:r>
            <a:rPr kumimoji="1" lang="ja-JP" altLang="en-US" sz="1200" b="1" kern="1200">
              <a:latin typeface="BIZ UDPゴシック" panose="020B0400000000000000" pitchFamily="50" charset="-128"/>
              <a:ea typeface="BIZ UDPゴシック" panose="020B0400000000000000" pitchFamily="50" charset="-128"/>
            </a:rPr>
            <a:t>基本計画</a:t>
          </a:r>
        </a:p>
      </dsp:txBody>
      <dsp:txXfrm>
        <a:off x="920225" y="874395"/>
        <a:ext cx="1407402" cy="874394"/>
      </dsp:txXfrm>
    </dsp:sp>
    <dsp:sp modelId="{1A781F65-BCA8-439C-A72B-F842CB286132}">
      <dsp:nvSpPr>
        <dsp:cNvPr id="0" name=""/>
        <dsp:cNvSpPr/>
      </dsp:nvSpPr>
      <dsp:spPr>
        <a:xfrm>
          <a:off x="0" y="1748790"/>
          <a:ext cx="3247853" cy="874394"/>
        </a:xfrm>
        <a:prstGeom prst="trapezoid">
          <a:avLst>
            <a:gd name="adj" fmla="val 61907"/>
          </a:avLst>
        </a:prstGeom>
        <a:solidFill>
          <a:schemeClr val="bg1">
            <a:lumMod val="6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kumimoji="1" lang="ja-JP" altLang="en-US" sz="1200" b="1" kern="1200">
              <a:latin typeface="BIZ UDPゴシック" panose="020B0400000000000000" pitchFamily="50" charset="-128"/>
              <a:ea typeface="BIZ UDPゴシック" panose="020B0400000000000000" pitchFamily="50" charset="-128"/>
            </a:rPr>
            <a:t>実施計画</a:t>
          </a:r>
        </a:p>
      </dsp:txBody>
      <dsp:txXfrm>
        <a:off x="568374" y="1748790"/>
        <a:ext cx="2111104" cy="874394"/>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82F5B0-F630-41B3-BE15-5618137A3E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2608</TotalTime>
  <Pages>1</Pages>
  <Words>5501</Words>
  <Characters>31362</Characters>
  <Application>Microsoft Office Word</Application>
  <DocSecurity>0</DocSecurity>
  <Lines>261</Lines>
  <Paragraphs>73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36790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増田さゆり</dc:creator>
  <cp:lastModifiedBy>久田 要</cp:lastModifiedBy>
  <cp:revision>125</cp:revision>
  <cp:lastPrinted>2026-06-30T07:16:00Z</cp:lastPrinted>
  <dcterms:created xsi:type="dcterms:W3CDTF">2026-05-18T05:47:00Z</dcterms:created>
  <dcterms:modified xsi:type="dcterms:W3CDTF">2026-06-30T07:16:00Z</dcterms:modified>
</cp:coreProperties>
</file>