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overflowPunct w:val="1"/>
        <w:spacing w:line="400" w:lineRule="exact"/>
        <w:textAlignment w:val="auto"/>
        <w:rPr>
          <w:rFonts w:hint="default"/>
        </w:rPr>
      </w:pPr>
      <w:r>
        <w:rPr>
          <w:rFonts w:hint="default"/>
        </w:rPr>
        <w:t>別記様式第一号（第三条第二項関係）</w:t>
      </w:r>
    </w:p>
    <w:p>
      <w:pPr>
        <w:pStyle w:val="0"/>
        <w:jc w:val="center"/>
        <w:rPr>
          <w:rFonts w:hint="default"/>
        </w:rPr>
      </w:pPr>
      <w:r>
        <w:rPr>
          <w:rFonts w:hint="default"/>
        </w:rPr>
        <w:t>移動制限果実等移動検査申請書</w:t>
      </w:r>
    </w:p>
    <w:p>
      <w:pPr>
        <w:pStyle w:val="0"/>
        <w:rPr>
          <w:rFonts w:hint="default"/>
        </w:rPr>
      </w:pPr>
    </w:p>
    <w:p>
      <w:pPr>
        <w:pStyle w:val="0"/>
        <w:rPr>
          <w:rFonts w:hint="default"/>
        </w:rPr>
      </w:pPr>
      <w:r>
        <w:rPr>
          <w:rFonts w:hint="default"/>
        </w:rPr>
        <w:t>　下記のとおり移動したいので検査を申請します。</w:t>
      </w:r>
    </w:p>
    <w:p>
      <w:pPr>
        <w:pStyle w:val="0"/>
        <w:ind w:firstLine="6000" w:firstLineChars="2500"/>
        <w:rPr>
          <w:rFonts w:hint="default"/>
        </w:rPr>
      </w:pPr>
      <w:r>
        <w:rPr>
          <w:rFonts w:hint="default"/>
        </w:rPr>
        <w:t>住　所</w:t>
      </w:r>
    </w:p>
    <w:p>
      <w:pPr>
        <w:pStyle w:val="0"/>
        <w:ind w:firstLine="6000" w:firstLineChars="2500"/>
        <w:rPr>
          <w:rFonts w:hint="default"/>
        </w:rPr>
      </w:pPr>
      <w:r>
        <w:rPr>
          <w:rFonts w:hint="default"/>
        </w:rPr>
        <w:t>氏　名　　　　　　　　　　　</w:t>
      </w:r>
    </w:p>
    <w:p>
      <w:pPr>
        <w:pStyle w:val="0"/>
        <w:rPr>
          <w:rFonts w:hint="default"/>
        </w:rPr>
      </w:pPr>
      <w:r>
        <w:rPr>
          <w:rFonts w:hint="default"/>
        </w:rPr>
        <w:t>　　年　　月　　日</w:t>
      </w:r>
      <w:r>
        <w:rPr>
          <w:rFonts w:hint="eastAsia"/>
        </w:rPr>
        <w:t>　　　　　　　　　　　　　　　　連絡先　　　－　　　　－　　　　</w:t>
      </w:r>
    </w:p>
    <w:p>
      <w:pPr>
        <w:pStyle w:val="0"/>
        <w:rPr>
          <w:rFonts w:hint="default"/>
        </w:rPr>
      </w:pPr>
      <w:r>
        <w:rPr>
          <w:rFonts w:hint="default"/>
        </w:rPr>
        <w:t>　</w:t>
      </w:r>
      <w:r>
        <w:rPr>
          <w:rFonts w:hint="default"/>
        </w:rPr>
        <w:t xml:space="preserve"> </w:t>
      </w:r>
      <w:r>
        <w:rPr>
          <w:rFonts w:hint="default"/>
        </w:rPr>
        <w:t>那覇植物防疫事務所　植物防疫官　殿</w:t>
      </w:r>
    </w:p>
    <w:tbl>
      <w:tblPr>
        <w:tblStyle w:val="11"/>
        <w:tblW w:w="9072" w:type="dxa"/>
        <w:tblInd w:w="-5" w:type="dxa"/>
        <w:tblLayout w:type="fixed"/>
        <w:tblCellMar>
          <w:left w:w="0" w:type="dxa"/>
          <w:right w:w="0" w:type="dxa"/>
        </w:tblCellMar>
        <w:tblLook w:firstRow="0" w:lastRow="0" w:firstColumn="0" w:lastColumn="0" w:noHBand="0" w:noVBand="0" w:val="0000"/>
      </w:tblPr>
      <w:tblGrid>
        <w:gridCol w:w="2268"/>
        <w:gridCol w:w="1701"/>
        <w:gridCol w:w="1701"/>
        <w:gridCol w:w="1701"/>
        <w:gridCol w:w="1701"/>
      </w:tblGrid>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spacing w:val="20"/>
                <w:fitText w:val="1920" w:id="1"/>
              </w:rPr>
              <w:t>移動予定年月</w:t>
            </w:r>
            <w:r>
              <w:rPr>
                <w:rFonts w:hint="default"/>
                <w:fitText w:val="1920" w:id="1"/>
              </w:rPr>
              <w:t>日</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jc w:val="center"/>
              <w:rPr>
                <w:rFonts w:hint="default"/>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fitText w:val="1920" w:id="2"/>
              </w:rPr>
              <w:t>移動前の管理場所</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spacing w:val="-16"/>
              </w:rPr>
              <w:t xml:space="preserve">                                                         </w:t>
            </w:r>
            <w:r>
              <w:rPr>
                <w:rFonts w:hint="default"/>
                <w:spacing w:val="-16"/>
              </w:rPr>
              <w:t>　　　　　　　　</w:t>
            </w:r>
            <w:r>
              <w:rPr>
                <w:rFonts w:hint="default"/>
                <w:spacing w:val="-16"/>
              </w:rPr>
              <w:t xml:space="preserve">  </w:t>
            </w: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rPr>
              <w:t>移動後の利用場所</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jc w:val="left"/>
              <w:rPr>
                <w:rFonts w:hint="default"/>
              </w:rPr>
            </w:pPr>
            <w:r>
              <w:rPr>
                <w:rFonts w:hint="default"/>
              </w:rPr>
              <w:t>荷送人の住所及び</w:t>
            </w:r>
          </w:p>
          <w:p>
            <w:pPr>
              <w:pStyle w:val="0"/>
              <w:spacing w:line="360" w:lineRule="auto"/>
              <w:jc w:val="left"/>
              <w:rPr>
                <w:rFonts w:hint="default"/>
              </w:rPr>
            </w:pPr>
            <w:r>
              <w:rPr>
                <w:rFonts w:hint="default"/>
              </w:rPr>
              <w:t>氏名</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rPr>
              <w:t>荷受人の住所及び</w:t>
            </w:r>
          </w:p>
          <w:p>
            <w:pPr>
              <w:pStyle w:val="0"/>
              <w:spacing w:line="360" w:lineRule="auto"/>
              <w:rPr>
                <w:rFonts w:hint="default"/>
              </w:rPr>
            </w:pPr>
            <w:r>
              <w:rPr>
                <w:rFonts w:hint="default"/>
              </w:rPr>
              <w:t>氏名</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spacing w:val="20"/>
                <w:fitText w:val="1920" w:id="3"/>
              </w:rPr>
              <w:t>容器包装の種</w:t>
            </w:r>
            <w:r>
              <w:rPr>
                <w:rFonts w:hint="default"/>
                <w:fitText w:val="1920" w:id="3"/>
              </w:rPr>
              <w:t>類</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spacing w:val="90"/>
                <w:fitText w:val="1920" w:id="4"/>
              </w:rPr>
              <w:t>植物の種</w:t>
            </w:r>
            <w:r>
              <w:rPr>
                <w:rFonts w:hint="default"/>
                <w:fitText w:val="1920" w:id="4"/>
              </w:rPr>
              <w:t>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jc w:val="center"/>
              <w:rPr>
                <w:rFonts w:hint="default"/>
              </w:rPr>
            </w:pPr>
            <w:r>
              <w:rPr>
                <w:rFonts w:hint="default"/>
                <w:spacing w:val="328"/>
                <w:fitText w:val="1136" w:id="5"/>
              </w:rPr>
              <w:t>梱</w:t>
            </w:r>
            <w:r>
              <w:rPr>
                <w:rFonts w:hint="default"/>
                <w:fitText w:val="1136" w:id="5"/>
              </w:rPr>
              <w:t>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default"/>
              </w:rPr>
            </w:pPr>
            <w:r>
              <w:rPr>
                <w:rFonts w:hint="default"/>
                <w:spacing w:val="328"/>
                <w:fitText w:val="1136" w:id="6"/>
              </w:rPr>
              <w:t>数</w:t>
            </w:r>
            <w:r>
              <w:rPr>
                <w:rFonts w:hint="default"/>
                <w:fitText w:val="1136" w:id="6"/>
              </w:rPr>
              <w:t>量</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default"/>
              </w:rPr>
            </w:pPr>
            <w:r>
              <w:rPr>
                <w:rFonts w:hint="default"/>
                <w:spacing w:val="328"/>
                <w:fitText w:val="1136" w:id="7"/>
              </w:rPr>
              <w:t>産</w:t>
            </w:r>
            <w:r>
              <w:rPr>
                <w:rFonts w:hint="default"/>
                <w:fitText w:val="1136" w:id="7"/>
              </w:rPr>
              <w:t>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default"/>
              </w:rPr>
            </w:pPr>
            <w:r>
              <w:rPr>
                <w:rFonts w:hint="default"/>
                <w:spacing w:val="328"/>
                <w:fitText w:val="1136" w:id="8"/>
              </w:rPr>
              <w:t>備</w:t>
            </w:r>
            <w:r>
              <w:rPr>
                <w:rFonts w:hint="default"/>
                <w:fitText w:val="1136" w:id="8"/>
              </w:rPr>
              <w:t>考</w:t>
            </w:r>
          </w:p>
        </w:tc>
      </w:tr>
      <w:tr>
        <w:trPr>
          <w:trHeight w:val="1769"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r>
              <w:rPr>
                <w:rFonts w:hint="default"/>
              </w:rPr>
              <w:t>　　　　　　</w:t>
            </w:r>
            <w:r>
              <w:rPr>
                <w:rFonts w:hint="default"/>
              </w:rPr>
              <w:t>kg</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widowControl w:val="1"/>
        <w:overflowPunct w:val="1"/>
        <w:jc w:val="left"/>
        <w:textAlignment w:val="auto"/>
        <w:rPr>
          <w:rFonts w:hint="default"/>
        </w:rPr>
      </w:pPr>
      <w:r>
        <w:rPr>
          <w:rFonts w:hint="default"/>
        </w:rPr>
        <w:br w:type="page"/>
      </w:r>
    </w:p>
    <w:p>
      <w:pPr>
        <w:pStyle w:val="0"/>
        <w:widowControl w:val="1"/>
        <w:overflowPunct w:val="1"/>
        <w:spacing w:line="400" w:lineRule="exact"/>
        <w:textAlignment w:val="auto"/>
        <w:rPr>
          <w:rFonts w:hint="default"/>
        </w:rPr>
      </w:pPr>
      <w:r>
        <w:rPr>
          <w:rFonts w:hint="default"/>
        </w:rPr>
        <w:t>別記様式第一号（第三条第二項関係）</w:t>
      </w:r>
      <w:r>
        <w:rPr>
          <w:rFonts w:hint="eastAsia"/>
          <w:color w:val="FF0000"/>
        </w:rPr>
        <w:t>記載例</w:t>
      </w:r>
    </w:p>
    <w:p>
      <w:pPr>
        <w:pStyle w:val="0"/>
        <w:jc w:val="center"/>
        <w:rPr>
          <w:rFonts w:hint="default"/>
        </w:rPr>
      </w:pPr>
      <w:r>
        <w:rPr>
          <w:rFonts w:hint="default"/>
        </w:rPr>
        <w:t>移動制限果実等移動検査申請書</w:t>
      </w:r>
    </w:p>
    <w:p>
      <w:pPr>
        <w:pStyle w:val="0"/>
        <w:rPr>
          <w:rFonts w:hint="default"/>
        </w:rPr>
      </w:pPr>
    </w:p>
    <w:p>
      <w:pPr>
        <w:pStyle w:val="0"/>
        <w:rPr>
          <w:rFonts w:hint="default"/>
        </w:rPr>
      </w:pPr>
      <w:r>
        <w:rPr>
          <w:rFonts w:hint="default"/>
        </w:rPr>
        <w:t>　下記のとおり移動したいので検査を申請します。</w:t>
      </w:r>
    </w:p>
    <w:p>
      <w:pPr>
        <w:pStyle w:val="0"/>
        <w:ind w:firstLine="6000" w:firstLineChars="2500"/>
        <w:rPr>
          <w:rFonts w:hint="default"/>
        </w:rPr>
      </w:pPr>
      <w:r>
        <w:rPr>
          <w:rFonts w:hint="default"/>
        </w:rPr>
        <w:t>住　所</w:t>
      </w:r>
      <w:r>
        <w:rPr>
          <w:rFonts w:hint="default"/>
          <w:color w:val="FF0000"/>
        </w:rPr>
        <w:t>　</w:t>
      </w:r>
      <w:r>
        <w:rPr>
          <w:rFonts w:hint="eastAsia"/>
          <w:color w:val="FF0000"/>
        </w:rPr>
        <w:t>○○</w:t>
      </w:r>
      <w:r>
        <w:rPr>
          <w:rFonts w:hint="default"/>
          <w:color w:val="FF0000"/>
        </w:rPr>
        <w:t>市</w:t>
      </w:r>
      <w:r>
        <w:rPr>
          <w:rFonts w:hint="eastAsia"/>
          <w:color w:val="FF0000"/>
        </w:rPr>
        <w:t>〇〇</w:t>
      </w:r>
    </w:p>
    <w:p>
      <w:pPr>
        <w:pStyle w:val="0"/>
        <w:ind w:firstLine="6000" w:firstLineChars="2500"/>
        <w:rPr>
          <w:rFonts w:hint="default"/>
          <w:color w:val="FF0000"/>
        </w:rPr>
      </w:pPr>
      <w:r>
        <w:rPr>
          <w:rFonts w:hint="default"/>
        </w:rPr>
        <w:t>氏　名　</w:t>
      </w:r>
      <w:r>
        <w:rPr>
          <w:rFonts w:hint="eastAsia"/>
          <w:color w:val="FF0000"/>
        </w:rPr>
        <w:t>山田　一郎</w:t>
      </w:r>
    </w:p>
    <w:p>
      <w:pPr>
        <w:pStyle w:val="0"/>
        <w:ind w:leftChars="0" w:firstLine="5940" w:firstLineChars="2475"/>
        <w:rPr>
          <w:rFonts w:hint="default"/>
          <w:color w:val="FF0000"/>
        </w:rPr>
      </w:pPr>
      <w:r>
        <w:rPr>
          <w:rFonts w:hint="eastAsia"/>
          <w:color w:val="000000"/>
        </w:rPr>
        <w:t>連絡先</w:t>
      </w:r>
      <w:r>
        <w:rPr>
          <w:rFonts w:hint="eastAsia"/>
          <w:color w:val="FF0000"/>
        </w:rPr>
        <w:t>　電話</w:t>
      </w:r>
      <w:bookmarkStart w:id="0" w:name="_GoBack"/>
      <w:bookmarkEnd w:id="0"/>
      <w:r>
        <w:rPr>
          <w:rFonts w:hint="eastAsia"/>
          <w:color w:val="FF0000"/>
        </w:rPr>
        <w:t>番号※</w:t>
      </w:r>
    </w:p>
    <w:p>
      <w:pPr>
        <w:pStyle w:val="0"/>
        <w:rPr>
          <w:rFonts w:hint="default"/>
          <w:color w:val="FF0000"/>
        </w:rPr>
      </w:pPr>
      <w:r>
        <w:rPr>
          <w:rFonts w:hint="default"/>
        </w:rPr>
        <w:t>　令和</w:t>
      </w:r>
      <w:r>
        <w:rPr>
          <w:rFonts w:hint="eastAsia"/>
          <w:color w:val="FF0000"/>
        </w:rPr>
        <w:t>7</w:t>
      </w:r>
      <w:r>
        <w:rPr>
          <w:rFonts w:hint="default"/>
        </w:rPr>
        <w:t>年</w:t>
      </w:r>
      <w:r>
        <w:rPr>
          <w:rFonts w:hint="eastAsia"/>
          <w:color w:val="FF0000"/>
        </w:rPr>
        <w:t>3</w:t>
      </w:r>
      <w:r>
        <w:rPr>
          <w:rFonts w:hint="default"/>
        </w:rPr>
        <w:t>月</w:t>
      </w:r>
      <w:r>
        <w:rPr>
          <w:rFonts w:hint="eastAsia"/>
          <w:color w:val="FF0000"/>
        </w:rPr>
        <w:t>25</w:t>
      </w:r>
      <w:r>
        <w:rPr>
          <w:rFonts w:hint="default"/>
        </w:rPr>
        <w:t>日</w:t>
      </w:r>
    </w:p>
    <w:p>
      <w:pPr>
        <w:pStyle w:val="0"/>
        <w:rPr>
          <w:rFonts w:hint="default"/>
        </w:rPr>
      </w:pPr>
      <w:r>
        <w:rPr>
          <w:rFonts w:hint="default"/>
        </w:rPr>
        <w:t>　</w:t>
      </w:r>
      <w:r>
        <w:rPr>
          <w:rFonts w:hint="default"/>
        </w:rPr>
        <w:t xml:space="preserve"> </w:t>
      </w:r>
      <w:r>
        <w:rPr>
          <w:rFonts w:hint="default"/>
        </w:rPr>
        <w:t>那覇植物防疫事務所　植物防疫官　殿</w:t>
      </w:r>
    </w:p>
    <w:tbl>
      <w:tblPr>
        <w:tblStyle w:val="11"/>
        <w:tblW w:w="9072" w:type="dxa"/>
        <w:tblInd w:w="-5" w:type="dxa"/>
        <w:tblLayout w:type="fixed"/>
        <w:tblCellMar>
          <w:left w:w="0" w:type="dxa"/>
          <w:right w:w="0" w:type="dxa"/>
        </w:tblCellMar>
        <w:tblLook w:firstRow="0" w:lastRow="0" w:firstColumn="0" w:lastColumn="0" w:noHBand="0" w:noVBand="0" w:val="0000"/>
      </w:tblPr>
      <w:tblGrid>
        <w:gridCol w:w="2268"/>
        <w:gridCol w:w="1701"/>
        <w:gridCol w:w="1701"/>
        <w:gridCol w:w="1701"/>
        <w:gridCol w:w="1701"/>
      </w:tblGrid>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spacing w:val="20"/>
                <w:fitText w:val="1920" w:id="9"/>
              </w:rPr>
              <w:t>移動予定年月</w:t>
            </w:r>
            <w:r>
              <w:rPr>
                <w:rFonts w:hint="default"/>
                <w:fitText w:val="1920" w:id="9"/>
              </w:rPr>
              <w:t>日</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color w:val="FF0000"/>
              </w:rPr>
              <w:t>令和</w:t>
            </w:r>
            <w:r>
              <w:rPr>
                <w:rFonts w:hint="default"/>
                <w:color w:val="FF0000"/>
              </w:rPr>
              <w:t xml:space="preserve">7 </w:t>
            </w:r>
            <w:r>
              <w:rPr>
                <w:rFonts w:hint="default"/>
                <w:color w:val="FF0000"/>
              </w:rPr>
              <w:t>年</w:t>
            </w:r>
            <w:r>
              <w:rPr>
                <w:rFonts w:hint="default"/>
                <w:color w:val="FF0000"/>
              </w:rPr>
              <w:t xml:space="preserve">4 </w:t>
            </w:r>
            <w:r>
              <w:rPr>
                <w:rFonts w:hint="default"/>
                <w:color w:val="FF0000"/>
              </w:rPr>
              <w:t>月</w:t>
            </w:r>
            <w:r>
              <w:rPr>
                <w:rFonts w:hint="default"/>
                <w:color w:val="FF0000"/>
              </w:rPr>
              <w:t>1</w:t>
            </w:r>
            <w:r>
              <w:rPr>
                <w:rFonts w:hint="eastAsia"/>
                <w:color w:val="FF0000"/>
              </w:rPr>
              <w:t xml:space="preserve">4 </w:t>
            </w:r>
            <w:r>
              <w:rPr>
                <w:rFonts w:hint="default"/>
                <w:color w:val="FF0000"/>
              </w:rPr>
              <w:t>日から令和</w:t>
            </w:r>
            <w:r>
              <w:rPr>
                <w:rFonts w:hint="default"/>
                <w:color w:val="FF0000"/>
              </w:rPr>
              <w:t xml:space="preserve">7 </w:t>
            </w:r>
            <w:r>
              <w:rPr>
                <w:rFonts w:hint="default"/>
                <w:color w:val="FF0000"/>
              </w:rPr>
              <w:t>年</w:t>
            </w:r>
            <w:r>
              <w:rPr>
                <w:rFonts w:hint="default"/>
                <w:color w:val="FF0000"/>
              </w:rPr>
              <w:t xml:space="preserve">12 </w:t>
            </w:r>
            <w:r>
              <w:rPr>
                <w:rFonts w:hint="default"/>
                <w:color w:val="FF0000"/>
              </w:rPr>
              <w:t>月</w:t>
            </w:r>
            <w:r>
              <w:rPr>
                <w:rFonts w:hint="default"/>
                <w:color w:val="FF0000"/>
              </w:rPr>
              <w:t xml:space="preserve">31 </w:t>
            </w:r>
            <w:r>
              <w:rPr>
                <w:rFonts w:hint="default"/>
                <w:color w:val="FF0000"/>
              </w:rPr>
              <w:t>日</w:t>
            </w: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fitText w:val="1920" w:id="10"/>
              </w:rPr>
              <w:t>移動前の管理場所</w:t>
            </w:r>
          </w:p>
          <w:p>
            <w:pPr>
              <w:pStyle w:val="0"/>
              <w:spacing w:line="360" w:lineRule="auto"/>
              <w:rPr>
                <w:rFonts w:hint="default"/>
              </w:rPr>
            </w:pPr>
            <w:r>
              <w:rPr>
                <w:rFonts w:hint="eastAsia"/>
                <w:color w:val="44B3E1" w:themeColor="accent1" w:themeTint="99"/>
              </w:rPr>
              <w:t>（ほ場の住所、座標）</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34"/>
              <w:numPr>
                <w:ilvl w:val="0"/>
                <w:numId w:val="1"/>
              </w:numPr>
              <w:spacing w:line="360" w:lineRule="auto"/>
              <w:rPr>
                <w:rFonts w:hint="default"/>
                <w:color w:val="FF0000"/>
              </w:rPr>
            </w:pPr>
            <w:r>
              <w:rPr>
                <w:rFonts w:hint="eastAsia"/>
                <w:color w:val="FF0000"/>
              </w:rPr>
              <w:t>○○市〇〇</w:t>
            </w:r>
            <w:r>
              <w:rPr>
                <w:rFonts w:hint="eastAsia"/>
                <w:color w:val="FF0000"/>
              </w:rPr>
              <w:t>123</w:t>
            </w:r>
            <w:r>
              <w:rPr>
                <w:rFonts w:hint="eastAsia"/>
                <w:color w:val="FF0000"/>
              </w:rPr>
              <w:t>　（座標　</w:t>
            </w:r>
            <w:r>
              <w:rPr>
                <w:rFonts w:hint="eastAsia"/>
                <w:color w:val="FF0000"/>
              </w:rPr>
              <w:t>26.347267 127.333333</w:t>
            </w:r>
            <w:r>
              <w:rPr>
                <w:rFonts w:hint="eastAsia"/>
                <w:color w:val="FF0000"/>
              </w:rPr>
              <w:t>）</w:t>
            </w:r>
          </w:p>
          <w:p>
            <w:pPr>
              <w:pStyle w:val="34"/>
              <w:numPr>
                <w:ilvl w:val="0"/>
                <w:numId w:val="1"/>
              </w:numPr>
              <w:rPr>
                <w:rFonts w:hint="default"/>
                <w:color w:val="FF0000"/>
              </w:rPr>
            </w:pPr>
            <w:r>
              <w:rPr>
                <w:rFonts w:hint="eastAsia"/>
                <w:color w:val="FF0000"/>
              </w:rPr>
              <w:t>○○市〇〇</w:t>
            </w:r>
            <w:r>
              <w:rPr>
                <w:rFonts w:hint="eastAsia"/>
                <w:color w:val="FF0000"/>
              </w:rPr>
              <w:t>124</w:t>
            </w:r>
          </w:p>
          <w:p>
            <w:pPr>
              <w:pStyle w:val="34"/>
              <w:numPr>
                <w:ilvl w:val="0"/>
                <w:numId w:val="1"/>
              </w:numPr>
              <w:rPr>
                <w:rFonts w:hint="default"/>
                <w:color w:val="FF0000"/>
              </w:rPr>
            </w:pPr>
            <w:r>
              <w:rPr>
                <w:rFonts w:hint="eastAsia"/>
                <w:color w:val="FF0000"/>
              </w:rPr>
              <w:t>座標　</w:t>
            </w:r>
            <w:r>
              <w:rPr>
                <w:rFonts w:hint="eastAsia"/>
                <w:color w:val="FF0000"/>
              </w:rPr>
              <w:t>26.628999, 127.777777</w:t>
            </w:r>
          </w:p>
          <w:p>
            <w:pPr>
              <w:pStyle w:val="0"/>
              <w:rPr>
                <w:rFonts w:hint="default"/>
                <w:color w:val="FF0000"/>
              </w:rPr>
            </w:pPr>
            <w:r>
              <w:rPr>
                <w:rFonts w:hint="eastAsia"/>
                <w:color w:val="44B3E1" w:themeColor="accent1" w:themeTint="99"/>
              </w:rPr>
              <w:t>（座標が分かる場合は併記。地番が不明な場合は座標でも可。複数のほ場から出荷する場合は、すべての住所を記載する。）</w:t>
            </w: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rPr>
              <w:t>移動後の利用場所</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eastAsia"/>
                <w:color w:val="FF0000"/>
              </w:rPr>
              <w:t>県外</w:t>
            </w:r>
            <w:r>
              <w:rPr>
                <w:rFonts w:hint="eastAsia"/>
                <w:color w:val="44B3E1" w:themeColor="accent1" w:themeTint="99"/>
              </w:rPr>
              <w:t>（未定の場合は県外・沖縄県離島市町村と記載）</w:t>
            </w: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rPr>
            </w:pPr>
            <w:r>
              <w:rPr>
                <w:rFonts w:hint="default"/>
              </w:rPr>
              <w:t>荷送人の住所及び</w:t>
            </w:r>
          </w:p>
          <w:p>
            <w:pPr>
              <w:pStyle w:val="0"/>
              <w:jc w:val="left"/>
              <w:rPr>
                <w:rFonts w:hint="default"/>
              </w:rPr>
            </w:pPr>
            <w:r>
              <w:rPr>
                <w:rFonts w:hint="default"/>
              </w:rPr>
              <w:t>氏名</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○○市〇〇</w:t>
            </w:r>
            <w:r>
              <w:rPr>
                <w:rFonts w:hint="eastAsia"/>
                <w:color w:val="FF0000"/>
              </w:rPr>
              <w:t>999</w:t>
            </w:r>
          </w:p>
          <w:p>
            <w:pPr>
              <w:pStyle w:val="0"/>
              <w:spacing w:line="360" w:lineRule="auto"/>
              <w:rPr>
                <w:rFonts w:hint="default"/>
              </w:rPr>
            </w:pPr>
            <w:r>
              <w:rPr>
                <w:rFonts w:hint="eastAsia"/>
                <w:color w:val="FF0000"/>
              </w:rPr>
              <w:t>山田　一郎</w:t>
            </w: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default"/>
              </w:rPr>
              <w:t>荷受人の住所及び</w:t>
            </w:r>
          </w:p>
          <w:p>
            <w:pPr>
              <w:pStyle w:val="0"/>
              <w:rPr>
                <w:rFonts w:hint="default"/>
              </w:rPr>
            </w:pPr>
            <w:r>
              <w:rPr>
                <w:rFonts w:hint="default"/>
              </w:rPr>
              <w:t>氏名</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県外</w:t>
            </w:r>
            <w:r>
              <w:rPr>
                <w:rFonts w:hint="eastAsia"/>
                <w:color w:val="44B3E1" w:themeColor="accent1" w:themeTint="99"/>
              </w:rPr>
              <w:t>（未定の場合は県外・沖縄県離島市町村と記載）</w:t>
            </w: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spacing w:val="20"/>
                <w:fitText w:val="1920" w:id="11"/>
              </w:rPr>
              <w:t>容器包装の種</w:t>
            </w:r>
            <w:r>
              <w:rPr>
                <w:rFonts w:hint="default"/>
                <w:fitText w:val="1920" w:id="11"/>
              </w:rPr>
              <w:t>類</w:t>
            </w:r>
          </w:p>
        </w:tc>
        <w:tc>
          <w:tcPr>
            <w:tcW w:w="680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eastAsia"/>
                <w:color w:val="FF0000"/>
              </w:rPr>
              <w:t>ダンボール、ポリ袋、等</w:t>
            </w:r>
          </w:p>
        </w:tc>
      </w:tr>
      <w:tr>
        <w:trPr>
          <w:trHeight w:val="567"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rPr>
                <w:rFonts w:hint="default"/>
              </w:rPr>
            </w:pPr>
            <w:r>
              <w:rPr>
                <w:rFonts w:hint="default"/>
                <w:spacing w:val="90"/>
                <w:fitText w:val="1920" w:id="12"/>
              </w:rPr>
              <w:t>植物の種</w:t>
            </w:r>
            <w:r>
              <w:rPr>
                <w:rFonts w:hint="default"/>
                <w:fitText w:val="1920" w:id="12"/>
              </w:rPr>
              <w:t>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auto"/>
              <w:jc w:val="center"/>
              <w:rPr>
                <w:rFonts w:hint="default"/>
              </w:rPr>
            </w:pPr>
            <w:r>
              <w:rPr>
                <w:rFonts w:hint="default"/>
                <w:spacing w:val="328"/>
                <w:fitText w:val="1136" w:id="13"/>
              </w:rPr>
              <w:t>梱</w:t>
            </w:r>
            <w:r>
              <w:rPr>
                <w:rFonts w:hint="default"/>
                <w:fitText w:val="1136" w:id="13"/>
              </w:rPr>
              <w:t>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default"/>
              </w:rPr>
            </w:pPr>
            <w:r>
              <w:rPr>
                <w:rFonts w:hint="default"/>
                <w:spacing w:val="328"/>
                <w:fitText w:val="1136" w:id="14"/>
              </w:rPr>
              <w:t>数</w:t>
            </w:r>
            <w:r>
              <w:rPr>
                <w:rFonts w:hint="default"/>
                <w:fitText w:val="1136" w:id="14"/>
              </w:rPr>
              <w:t>量</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default"/>
              </w:rPr>
            </w:pPr>
            <w:r>
              <w:rPr>
                <w:rFonts w:hint="default"/>
                <w:spacing w:val="328"/>
                <w:fitText w:val="1136" w:id="15"/>
              </w:rPr>
              <w:t>産</w:t>
            </w:r>
            <w:r>
              <w:rPr>
                <w:rFonts w:hint="default"/>
                <w:fitText w:val="1136" w:id="15"/>
              </w:rPr>
              <w:t>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60" w:lineRule="auto"/>
              <w:jc w:val="center"/>
              <w:rPr>
                <w:rFonts w:hint="default"/>
              </w:rPr>
            </w:pPr>
            <w:r>
              <w:rPr>
                <w:rFonts w:hint="default"/>
                <w:spacing w:val="328"/>
                <w:fitText w:val="1136" w:id="16"/>
              </w:rPr>
              <w:t>備</w:t>
            </w:r>
            <w:r>
              <w:rPr>
                <w:rFonts w:hint="default"/>
                <w:fitText w:val="1136" w:id="16"/>
              </w:rPr>
              <w:t>考</w:t>
            </w:r>
          </w:p>
        </w:tc>
      </w:tr>
      <w:tr>
        <w:trPr>
          <w:trHeight w:val="1769" w:hRule="atLeast"/>
        </w:trPr>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ニガウリ</w:t>
            </w:r>
          </w:p>
          <w:p>
            <w:pPr>
              <w:pStyle w:val="0"/>
              <w:rPr>
                <w:rFonts w:hint="default"/>
                <w:color w:val="FF0000"/>
              </w:rPr>
            </w:pPr>
          </w:p>
          <w:p>
            <w:pPr>
              <w:pStyle w:val="0"/>
              <w:rPr>
                <w:rFonts w:hint="default"/>
              </w:rPr>
            </w:pPr>
            <w:r>
              <w:rPr>
                <w:rFonts w:hint="eastAsia"/>
                <w:color w:val="FF0000"/>
              </w:rPr>
              <w:t>トウガン</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FF0000"/>
              </w:rPr>
            </w:pPr>
            <w:r>
              <w:rPr>
                <w:rFonts w:hint="eastAsia"/>
                <w:color w:val="FF0000"/>
              </w:rPr>
              <w:t>100</w:t>
            </w:r>
          </w:p>
          <w:p>
            <w:pPr>
              <w:pStyle w:val="0"/>
              <w:rPr>
                <w:rFonts w:hint="default"/>
                <w:color w:val="FF0000"/>
              </w:rPr>
            </w:pPr>
          </w:p>
          <w:p>
            <w:pPr>
              <w:pStyle w:val="0"/>
              <w:rPr>
                <w:rFonts w:hint="default"/>
                <w:color w:val="FF0000"/>
              </w:rPr>
            </w:pPr>
            <w:r>
              <w:rPr>
                <w:rFonts w:hint="eastAsia"/>
                <w:color w:val="FF0000"/>
              </w:rPr>
              <w:t>100</w:t>
            </w:r>
          </w:p>
          <w:p>
            <w:pPr>
              <w:pStyle w:val="0"/>
              <w:rPr>
                <w:rFonts w:hint="default"/>
                <w:color w:val="FF0000"/>
              </w:rPr>
            </w:pPr>
          </w:p>
          <w:p>
            <w:pPr>
              <w:pStyle w:val="0"/>
              <w:rPr>
                <w:rFonts w:hint="default"/>
              </w:rPr>
            </w:pPr>
            <w:r>
              <w:rPr>
                <w:rFonts w:hint="eastAsia"/>
                <w:color w:val="44B3E1" w:themeColor="accent1" w:themeTint="99"/>
              </w:rPr>
              <w:t>（予定梱数）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1,000</w:t>
            </w:r>
          </w:p>
          <w:p>
            <w:pPr>
              <w:pStyle w:val="0"/>
              <w:rPr>
                <w:rFonts w:hint="default"/>
                <w:color w:val="FF0000"/>
              </w:rPr>
            </w:pPr>
          </w:p>
          <w:p>
            <w:pPr>
              <w:pStyle w:val="0"/>
              <w:rPr>
                <w:rFonts w:hint="default"/>
                <w:color w:val="FF0000"/>
              </w:rPr>
            </w:pPr>
            <w:r>
              <w:rPr>
                <w:rFonts w:hint="eastAsia"/>
                <w:color w:val="FF0000"/>
              </w:rPr>
              <w:t>1,000</w:t>
            </w:r>
          </w:p>
          <w:p>
            <w:pPr>
              <w:pStyle w:val="0"/>
              <w:rPr>
                <w:rFonts w:hint="default"/>
                <w:color w:val="FF0000"/>
              </w:rPr>
            </w:pPr>
            <w:r>
              <w:rPr>
                <w:rFonts w:hint="default"/>
                <w:color w:val="FF0000"/>
              </w:rPr>
              <w:t>　　　　　　</w:t>
            </w:r>
            <w:r>
              <w:rPr>
                <w:rFonts w:hint="default"/>
                <w:color w:val="FF0000"/>
              </w:rPr>
              <w:t>Kg</w:t>
            </w:r>
          </w:p>
          <w:p>
            <w:pPr>
              <w:pStyle w:val="0"/>
              <w:rPr>
                <w:rFonts w:hint="default"/>
                <w:color w:val="FF0000"/>
              </w:rPr>
            </w:pPr>
            <w:r>
              <w:rPr>
                <w:rFonts w:hint="eastAsia"/>
                <w:color w:val="44B3E1" w:themeColor="accent1" w:themeTint="99"/>
              </w:rPr>
              <w:t>（予定数量）</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r>
              <w:rPr>
                <w:rFonts w:hint="eastAsia"/>
                <w:color w:val="FF0000"/>
              </w:rPr>
              <w:t>○○市</w:t>
            </w:r>
          </w:p>
          <w:p>
            <w:pPr>
              <w:pStyle w:val="0"/>
              <w:rPr>
                <w:rFonts w:hint="default"/>
                <w:color w:val="FF0000"/>
              </w:rPr>
            </w:pPr>
          </w:p>
          <w:p>
            <w:pPr>
              <w:pStyle w:val="0"/>
              <w:rPr>
                <w:rFonts w:hint="default"/>
                <w:color w:val="FF0000"/>
              </w:rPr>
            </w:pPr>
            <w:r>
              <w:rPr>
                <w:rFonts w:hint="eastAsia"/>
                <w:color w:val="FF0000"/>
              </w:rPr>
              <w:t>○○市</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34"/>
              <w:numPr>
                <w:ilvl w:val="0"/>
                <w:numId w:val="2"/>
              </w:numPr>
              <w:rPr>
                <w:rFonts w:hint="default"/>
                <w:color w:val="FF0000"/>
              </w:rPr>
            </w:pPr>
            <w:r>
              <w:rPr>
                <w:rFonts w:hint="eastAsia"/>
                <w:color w:val="FF0000"/>
              </w:rPr>
              <w:t>ハウス、農薬散布</w:t>
            </w:r>
          </w:p>
          <w:p>
            <w:pPr>
              <w:pStyle w:val="34"/>
              <w:numPr>
                <w:ilvl w:val="0"/>
                <w:numId w:val="2"/>
              </w:numPr>
              <w:rPr>
                <w:rFonts w:hint="default"/>
                <w:color w:val="FF0000"/>
              </w:rPr>
            </w:pPr>
            <w:r>
              <w:rPr>
                <w:rFonts w:hint="eastAsia"/>
                <w:color w:val="FF0000"/>
              </w:rPr>
              <w:t>③　露地、農薬散布</w:t>
            </w:r>
          </w:p>
          <w:p>
            <w:pPr>
              <w:pStyle w:val="0"/>
              <w:rPr>
                <w:rFonts w:hint="default"/>
                <w:color w:val="FF0000"/>
              </w:rPr>
            </w:pPr>
            <w:r>
              <w:rPr>
                <w:rFonts w:hint="eastAsia"/>
                <w:color w:val="44B3E1" w:themeColor="accent1" w:themeTint="99"/>
              </w:rPr>
              <w:t>（防除対策を記載）</w:t>
            </w:r>
          </w:p>
        </w:tc>
      </w:tr>
    </w:tbl>
    <w:p>
      <w:pPr>
        <w:pStyle w:val="0"/>
        <w:rPr>
          <w:rFonts w:hint="default"/>
        </w:rPr>
      </w:pPr>
    </w:p>
    <w:p>
      <w:pPr>
        <w:pStyle w:val="0"/>
        <w:widowControl w:val="1"/>
        <w:overflowPunct w:val="1"/>
        <w:jc w:val="left"/>
        <w:textAlignment w:val="auto"/>
        <w:rPr>
          <w:rFonts w:hint="default"/>
          <w:color w:val="FF0000"/>
        </w:rPr>
      </w:pPr>
      <w:r>
        <w:rPr>
          <w:rFonts w:hint="eastAsia"/>
          <w:color w:val="FF0000"/>
        </w:rPr>
        <w:t>※トラップ調査において誘殺があった場合にほ場の管理状況や生産物・収穫物の検査を行う必要があるため、連絡がとりやすい電話番号を記載願います。</w:t>
      </w:r>
    </w:p>
    <w:sectPr>
      <w:pgSz w:w="11906" w:h="16838"/>
      <w:pgMar w:top="1418" w:right="1418" w:bottom="1418" w:left="1418"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9BCAFAC"/>
    <w:lvl w:ilvl="0" w:tplc="55EE187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9126E76E"/>
    <w:lvl w:ilvl="0" w:tplc="F0A459D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pPrDefault/>
  </w:docDefaults>
  <w:style w:type="paragraph" w:styleId="0" w:default="1">
    <w:name w:val="Normal"/>
    <w:next w:val="0"/>
    <w:link w:val="0"/>
    <w:uiPriority w:val="0"/>
    <w:qFormat/>
    <w:pPr>
      <w:widowControl w:val="0"/>
      <w:overflowPunct w:val="0"/>
      <w:jc w:val="both"/>
      <w:textAlignment w:val="baseline"/>
    </w:pPr>
    <w:rPr/>
  </w:style>
  <w:style w:type="paragraph" w:styleId="1">
    <w:name w:val="heading 1"/>
    <w:basedOn w:val="0"/>
    <w:next w:val="0"/>
    <w:link w:val="19"/>
    <w:uiPriority w:val="0"/>
    <w:qFormat/>
    <w:pPr>
      <w:keepNext w:val="1"/>
      <w:keepLines w:val="1"/>
      <w:overflowPunct w:val="1"/>
      <w:spacing w:before="280" w:beforeLines="0" w:beforeAutospacing="0" w:after="80" w:afterLines="0" w:afterAutospacing="0"/>
      <w:textAlignment w:val="auto"/>
      <w:outlineLvl w:val="0"/>
    </w:pPr>
    <w:rPr>
      <w:rFonts w:asciiTheme="majorHAnsi" w:hAnsiTheme="majorHAnsi" w:eastAsiaTheme="majorEastAsia"/>
      <w:color w:val="000000" w:themeColor="text1"/>
      <w:kern w:val="2"/>
      <w:sz w:val="32"/>
    </w:rPr>
  </w:style>
  <w:style w:type="paragraph" w:styleId="2">
    <w:name w:val="heading 2"/>
    <w:basedOn w:val="0"/>
    <w:next w:val="0"/>
    <w:link w:val="20"/>
    <w:uiPriority w:val="0"/>
    <w:qFormat/>
    <w:pPr>
      <w:keepNext w:val="1"/>
      <w:keepLines w:val="1"/>
      <w:overflowPunct w:val="1"/>
      <w:spacing w:before="160" w:beforeLines="0" w:beforeAutospacing="0" w:after="80" w:afterLines="0" w:afterAutospacing="0"/>
      <w:textAlignment w:val="auto"/>
      <w:outlineLvl w:val="1"/>
    </w:pPr>
    <w:rPr>
      <w:rFonts w:asciiTheme="majorHAnsi" w:hAnsiTheme="majorHAnsi" w:eastAsiaTheme="majorEastAsia"/>
      <w:color w:val="000000" w:themeColor="text1"/>
      <w:kern w:val="2"/>
      <w:sz w:val="28"/>
    </w:rPr>
  </w:style>
  <w:style w:type="paragraph" w:styleId="3">
    <w:name w:val="heading 3"/>
    <w:basedOn w:val="0"/>
    <w:next w:val="0"/>
    <w:link w:val="21"/>
    <w:uiPriority w:val="0"/>
    <w:qFormat/>
    <w:pPr>
      <w:keepNext w:val="1"/>
      <w:keepLines w:val="1"/>
      <w:overflowPunct w:val="1"/>
      <w:spacing w:before="160" w:beforeLines="0" w:beforeAutospacing="0" w:after="80" w:afterLines="0" w:afterAutospacing="0"/>
      <w:textAlignment w:val="auto"/>
      <w:outlineLvl w:val="2"/>
    </w:pPr>
    <w:rPr>
      <w:rFonts w:asciiTheme="majorHAnsi" w:hAnsiTheme="majorHAnsi" w:eastAsiaTheme="majorEastAsia"/>
      <w:color w:val="000000" w:themeColor="text1"/>
      <w:kern w:val="2"/>
    </w:rPr>
  </w:style>
  <w:style w:type="paragraph" w:styleId="4">
    <w:name w:val="heading 4"/>
    <w:basedOn w:val="0"/>
    <w:next w:val="0"/>
    <w:link w:val="22"/>
    <w:uiPriority w:val="0"/>
    <w:qFormat/>
    <w:pPr>
      <w:keepNext w:val="1"/>
      <w:keepLines w:val="1"/>
      <w:overflowPunct w:val="1"/>
      <w:spacing w:before="80" w:beforeLines="0" w:beforeAutospacing="0" w:after="40" w:afterLines="0" w:afterAutospacing="0"/>
      <w:textAlignment w:val="auto"/>
      <w:outlineLvl w:val="3"/>
    </w:pPr>
    <w:rPr>
      <w:rFonts w:asciiTheme="majorHAnsi" w:hAnsiTheme="majorHAnsi" w:eastAsiaTheme="majorEastAsia"/>
      <w:color w:val="000000" w:themeColor="text1"/>
      <w:kern w:val="2"/>
      <w:sz w:val="21"/>
    </w:rPr>
  </w:style>
  <w:style w:type="paragraph" w:styleId="5">
    <w:name w:val="heading 5"/>
    <w:basedOn w:val="0"/>
    <w:next w:val="0"/>
    <w:link w:val="23"/>
    <w:uiPriority w:val="0"/>
    <w:qFormat/>
    <w:pPr>
      <w:keepNext w:val="1"/>
      <w:keepLines w:val="1"/>
      <w:overflowPunct w:val="1"/>
      <w:spacing w:before="80" w:beforeLines="0" w:beforeAutospacing="0" w:after="40" w:afterLines="0" w:afterAutospacing="0"/>
      <w:ind w:left="100" w:leftChars="100"/>
      <w:textAlignment w:val="auto"/>
      <w:outlineLvl w:val="4"/>
    </w:pPr>
    <w:rPr>
      <w:rFonts w:asciiTheme="majorHAnsi" w:hAnsiTheme="majorHAnsi" w:eastAsiaTheme="majorEastAsia"/>
      <w:color w:val="000000" w:themeColor="text1"/>
      <w:kern w:val="2"/>
      <w:sz w:val="21"/>
    </w:rPr>
  </w:style>
  <w:style w:type="paragraph" w:styleId="6">
    <w:name w:val="heading 6"/>
    <w:basedOn w:val="0"/>
    <w:next w:val="0"/>
    <w:link w:val="24"/>
    <w:uiPriority w:val="0"/>
    <w:qFormat/>
    <w:pPr>
      <w:keepNext w:val="1"/>
      <w:keepLines w:val="1"/>
      <w:overflowPunct w:val="1"/>
      <w:spacing w:before="80" w:beforeLines="0" w:beforeAutospacing="0" w:after="40" w:afterLines="0" w:afterAutospacing="0"/>
      <w:ind w:left="200" w:leftChars="200"/>
      <w:textAlignment w:val="auto"/>
      <w:outlineLvl w:val="5"/>
    </w:pPr>
    <w:rPr>
      <w:rFonts w:asciiTheme="majorHAnsi" w:hAnsiTheme="majorHAnsi" w:eastAsiaTheme="majorEastAsia"/>
      <w:color w:val="000000" w:themeColor="text1"/>
      <w:kern w:val="2"/>
      <w:sz w:val="21"/>
    </w:rPr>
  </w:style>
  <w:style w:type="paragraph" w:styleId="7">
    <w:name w:val="heading 7"/>
    <w:basedOn w:val="0"/>
    <w:next w:val="0"/>
    <w:link w:val="25"/>
    <w:uiPriority w:val="0"/>
    <w:qFormat/>
    <w:pPr>
      <w:keepNext w:val="1"/>
      <w:keepLines w:val="1"/>
      <w:overflowPunct w:val="1"/>
      <w:spacing w:before="80" w:beforeLines="0" w:beforeAutospacing="0" w:after="40" w:afterLines="0" w:afterAutospacing="0"/>
      <w:ind w:left="300" w:leftChars="300"/>
      <w:textAlignment w:val="auto"/>
      <w:outlineLvl w:val="6"/>
    </w:pPr>
    <w:rPr>
      <w:rFonts w:asciiTheme="majorHAnsi" w:hAnsiTheme="majorHAnsi" w:eastAsiaTheme="majorEastAsia"/>
      <w:color w:val="000000" w:themeColor="text1"/>
      <w:kern w:val="2"/>
      <w:sz w:val="21"/>
    </w:rPr>
  </w:style>
  <w:style w:type="paragraph" w:styleId="8">
    <w:name w:val="heading 8"/>
    <w:basedOn w:val="0"/>
    <w:next w:val="0"/>
    <w:link w:val="26"/>
    <w:uiPriority w:val="0"/>
    <w:qFormat/>
    <w:pPr>
      <w:keepNext w:val="1"/>
      <w:keepLines w:val="1"/>
      <w:overflowPunct w:val="1"/>
      <w:spacing w:before="80" w:beforeLines="0" w:beforeAutospacing="0" w:after="40" w:afterLines="0" w:afterAutospacing="0"/>
      <w:ind w:left="400" w:leftChars="400"/>
      <w:textAlignment w:val="auto"/>
      <w:outlineLvl w:val="7"/>
    </w:pPr>
    <w:rPr>
      <w:rFonts w:asciiTheme="majorHAnsi" w:hAnsiTheme="majorHAnsi" w:eastAsiaTheme="majorEastAsia"/>
      <w:color w:val="000000" w:themeColor="text1"/>
      <w:kern w:val="2"/>
      <w:sz w:val="21"/>
    </w:rPr>
  </w:style>
  <w:style w:type="paragraph" w:styleId="9">
    <w:name w:val="heading 9"/>
    <w:basedOn w:val="0"/>
    <w:next w:val="0"/>
    <w:link w:val="27"/>
    <w:uiPriority w:val="0"/>
    <w:qFormat/>
    <w:pPr>
      <w:keepNext w:val="1"/>
      <w:keepLines w:val="1"/>
      <w:overflowPunct w:val="1"/>
      <w:spacing w:before="80" w:beforeLines="0" w:beforeAutospacing="0" w:after="40" w:afterLines="0" w:afterAutospacing="0"/>
      <w:ind w:left="500" w:leftChars="500"/>
      <w:textAlignment w:val="auto"/>
      <w:outlineLvl w:val="8"/>
    </w:pPr>
    <w:rPr>
      <w:rFonts w:asciiTheme="majorHAnsi" w:hAnsiTheme="majorHAnsi" w:eastAsiaTheme="majorEastAsia"/>
      <w:color w:val="000000" w:themeColor="text1"/>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snapToGrid w:val="0"/>
      <w:textAlignment w:val="auto"/>
    </w:pPr>
    <w:rPr>
      <w:rFonts w:asciiTheme="minorHAnsi" w:hAnsiTheme="minorHAnsi"/>
      <w:color w:val="auto"/>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overflowPunct w:val="1"/>
      <w:snapToGrid w:val="0"/>
      <w:textAlignment w:val="auto"/>
    </w:pPr>
    <w:rPr>
      <w:rFonts w:asciiTheme="minorHAnsi" w:hAnsiTheme="minorHAnsi"/>
      <w:color w:val="auto"/>
      <w:kern w:val="2"/>
      <w:sz w:val="21"/>
    </w:r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color w:val="000000" w:themeColor="text1"/>
      <w:sz w:val="32"/>
    </w:rPr>
  </w:style>
  <w:style w:type="character" w:styleId="20" w:customStyle="1">
    <w:name w:val="見出し 2 (文字)"/>
    <w:basedOn w:val="10"/>
    <w:next w:val="20"/>
    <w:link w:val="2"/>
    <w:uiPriority w:val="0"/>
    <w:rPr>
      <w:rFonts w:asciiTheme="majorHAnsi" w:hAnsiTheme="majorHAnsi" w:eastAsiaTheme="majorEastAsia"/>
      <w:color w:val="000000" w:themeColor="text1"/>
      <w:sz w:val="28"/>
    </w:rPr>
  </w:style>
  <w:style w:type="character" w:styleId="21" w:customStyle="1">
    <w:name w:val="見出し 3 (文字)"/>
    <w:basedOn w:val="10"/>
    <w:next w:val="21"/>
    <w:link w:val="3"/>
    <w:uiPriority w:val="0"/>
    <w:rPr>
      <w:rFonts w:asciiTheme="majorHAnsi" w:hAnsiTheme="majorHAnsi" w:eastAsiaTheme="majorEastAsia"/>
      <w:color w:val="000000" w:themeColor="text1"/>
      <w:sz w:val="24"/>
    </w:rPr>
  </w:style>
  <w:style w:type="character" w:styleId="22" w:customStyle="1">
    <w:name w:val="見出し 4 (文字)"/>
    <w:basedOn w:val="10"/>
    <w:next w:val="22"/>
    <w:link w:val="4"/>
    <w:uiPriority w:val="0"/>
    <w:rPr>
      <w:rFonts w:asciiTheme="majorHAnsi" w:hAnsiTheme="majorHAnsi" w:eastAsiaTheme="majorEastAsia"/>
      <w:color w:val="000000" w:themeColor="text1"/>
    </w:rPr>
  </w:style>
  <w:style w:type="character" w:styleId="23" w:customStyle="1">
    <w:name w:val="見出し 5 (文字)"/>
    <w:basedOn w:val="10"/>
    <w:next w:val="23"/>
    <w:link w:val="5"/>
    <w:uiPriority w:val="0"/>
    <w:rPr>
      <w:rFonts w:asciiTheme="majorHAnsi" w:hAnsiTheme="majorHAnsi" w:eastAsiaTheme="majorEastAsia"/>
      <w:color w:val="000000" w:themeColor="text1"/>
    </w:rPr>
  </w:style>
  <w:style w:type="character" w:styleId="24" w:customStyle="1">
    <w:name w:val="見出し 6 (文字)"/>
    <w:basedOn w:val="10"/>
    <w:next w:val="24"/>
    <w:link w:val="6"/>
    <w:uiPriority w:val="0"/>
    <w:rPr>
      <w:rFonts w:asciiTheme="majorHAnsi" w:hAnsiTheme="majorHAnsi" w:eastAsiaTheme="majorEastAsia"/>
      <w:color w:val="000000" w:themeColor="text1"/>
    </w:rPr>
  </w:style>
  <w:style w:type="character" w:styleId="25" w:customStyle="1">
    <w:name w:val="見出し 7 (文字)"/>
    <w:basedOn w:val="10"/>
    <w:next w:val="25"/>
    <w:link w:val="7"/>
    <w:uiPriority w:val="0"/>
    <w:rPr>
      <w:rFonts w:asciiTheme="majorHAnsi" w:hAnsiTheme="majorHAnsi" w:eastAsiaTheme="majorEastAsia"/>
      <w:color w:val="000000" w:themeColor="text1"/>
    </w:rPr>
  </w:style>
  <w:style w:type="character" w:styleId="26" w:customStyle="1">
    <w:name w:val="見出し 8 (文字)"/>
    <w:basedOn w:val="10"/>
    <w:next w:val="26"/>
    <w:link w:val="8"/>
    <w:uiPriority w:val="0"/>
    <w:rPr>
      <w:rFonts w:asciiTheme="majorHAnsi" w:hAnsiTheme="majorHAnsi" w:eastAsiaTheme="majorEastAsia"/>
      <w:color w:val="000000" w:themeColor="text1"/>
    </w:rPr>
  </w:style>
  <w:style w:type="character" w:styleId="27" w:customStyle="1">
    <w:name w:val="見出し 9 (文字)"/>
    <w:basedOn w:val="10"/>
    <w:next w:val="27"/>
    <w:link w:val="9"/>
    <w:uiPriority w:val="0"/>
    <w:rPr>
      <w:rFonts w:asciiTheme="majorHAnsi" w:hAnsiTheme="majorHAnsi" w:eastAsiaTheme="majorEastAsia"/>
      <w:color w:val="000000" w:themeColor="text1"/>
    </w:rPr>
  </w:style>
  <w:style w:type="paragraph" w:styleId="28">
    <w:name w:val="Title"/>
    <w:basedOn w:val="0"/>
    <w:next w:val="0"/>
    <w:link w:val="29"/>
    <w:uiPriority w:val="0"/>
    <w:qFormat/>
    <w:pPr>
      <w:overflowPunct w:val="1"/>
      <w:spacing w:after="80" w:afterLines="0" w:afterAutospacing="0"/>
      <w:contextualSpacing w:val="1"/>
      <w:jc w:val="center"/>
      <w:textAlignment w:val="auto"/>
    </w:pPr>
    <w:rPr>
      <w:rFonts w:asciiTheme="majorHAnsi" w:hAnsiTheme="majorHAnsi" w:eastAsiaTheme="majorEastAsia"/>
      <w:color w:val="auto"/>
      <w:spacing w:val="-10"/>
      <w:kern w:val="28"/>
      <w:sz w:val="56"/>
    </w:rPr>
  </w:style>
  <w:style w:type="character" w:styleId="29" w:customStyle="1">
    <w:name w:val="表題 (文字)"/>
    <w:basedOn w:val="10"/>
    <w:next w:val="29"/>
    <w:link w:val="28"/>
    <w:uiPriority w:val="0"/>
    <w:rPr>
      <w:rFonts w:asciiTheme="majorHAnsi" w:hAnsiTheme="majorHAnsi" w:eastAsiaTheme="majorEastAsia"/>
      <w:spacing w:val="-10"/>
      <w:kern w:val="28"/>
      <w:sz w:val="56"/>
    </w:rPr>
  </w:style>
  <w:style w:type="paragraph" w:styleId="30">
    <w:name w:val="Subtitle"/>
    <w:basedOn w:val="0"/>
    <w:next w:val="0"/>
    <w:link w:val="31"/>
    <w:uiPriority w:val="0"/>
    <w:qFormat/>
    <w:pPr>
      <w:overflowPunct w:val="1"/>
      <w:spacing w:after="160" w:afterLines="0" w:afterAutospacing="0"/>
      <w:jc w:val="center"/>
      <w:textAlignment w:val="auto"/>
    </w:pPr>
    <w:rPr>
      <w:rFonts w:asciiTheme="majorHAnsi" w:hAnsiTheme="majorHAnsi" w:eastAsiaTheme="majorEastAsia"/>
      <w:color w:val="595959" w:themeColor="text1" w:themeTint="A6"/>
      <w:spacing w:val="15"/>
      <w:kern w:val="2"/>
      <w:sz w:val="28"/>
    </w:rPr>
  </w:style>
  <w:style w:type="character" w:styleId="31" w:customStyle="1">
    <w:name w:val="副題 (文字)"/>
    <w:basedOn w:val="10"/>
    <w:next w:val="31"/>
    <w:link w:val="30"/>
    <w:uiPriority w:val="0"/>
    <w:rPr>
      <w:rFonts w:asciiTheme="majorHAnsi" w:hAnsiTheme="majorHAnsi" w:eastAsiaTheme="majorEastAsia"/>
      <w:color w:val="595959" w:themeColor="text1" w:themeTint="A6"/>
      <w:spacing w:val="15"/>
      <w:sz w:val="28"/>
    </w:rPr>
  </w:style>
  <w:style w:type="paragraph" w:styleId="32">
    <w:name w:val="Quote"/>
    <w:basedOn w:val="0"/>
    <w:next w:val="0"/>
    <w:link w:val="33"/>
    <w:uiPriority w:val="0"/>
    <w:qFormat/>
    <w:pPr>
      <w:overflowPunct w:val="1"/>
      <w:spacing w:before="160" w:beforeLines="0" w:beforeAutospacing="0" w:after="160" w:afterLines="0" w:afterAutospacing="0"/>
      <w:jc w:val="center"/>
      <w:textAlignment w:val="auto"/>
    </w:pPr>
    <w:rPr>
      <w:rFonts w:asciiTheme="minorHAnsi" w:hAnsiTheme="minorHAnsi"/>
      <w:i w:val="1"/>
      <w:color w:val="424242" w:themeColor="text1" w:themeTint="BF"/>
      <w:kern w:val="2"/>
      <w:sz w:val="21"/>
    </w:rPr>
  </w:style>
  <w:style w:type="character" w:styleId="33" w:customStyle="1">
    <w:name w:val="引用文 (文字)"/>
    <w:basedOn w:val="10"/>
    <w:next w:val="33"/>
    <w:link w:val="32"/>
    <w:uiPriority w:val="0"/>
    <w:rPr>
      <w:rFonts w:eastAsia="ＭＳ 明朝"/>
      <w:i w:val="1"/>
      <w:color w:val="424242" w:themeColor="text1" w:themeTint="BF"/>
    </w:rPr>
  </w:style>
  <w:style w:type="paragraph" w:styleId="34">
    <w:name w:val="List Paragraph"/>
    <w:basedOn w:val="0"/>
    <w:next w:val="34"/>
    <w:link w:val="0"/>
    <w:uiPriority w:val="0"/>
    <w:qFormat/>
    <w:pPr>
      <w:overflowPunct w:val="1"/>
      <w:ind w:left="720"/>
      <w:contextualSpacing w:val="1"/>
      <w:textAlignment w:val="auto"/>
    </w:pPr>
    <w:rPr>
      <w:rFonts w:asciiTheme="minorHAnsi" w:hAnsiTheme="minorHAnsi"/>
      <w:color w:val="auto"/>
      <w:kern w:val="2"/>
      <w:sz w:val="21"/>
    </w:rPr>
  </w:style>
  <w:style w:type="character" w:styleId="35">
    <w:name w:val="Intense Emphasis"/>
    <w:basedOn w:val="10"/>
    <w:next w:val="35"/>
    <w:link w:val="0"/>
    <w:uiPriority w:val="0"/>
    <w:qFormat/>
    <w:rPr>
      <w:i w:val="1"/>
      <w:color w:val="104861" w:themeColor="accent1" w:themeShade="BF"/>
    </w:rPr>
  </w:style>
  <w:style w:type="paragraph" w:styleId="36">
    <w:name w:val="Intense Quote"/>
    <w:basedOn w:val="0"/>
    <w:next w:val="0"/>
    <w:link w:val="37"/>
    <w:uiPriority w:val="0"/>
    <w:qFormat/>
    <w:pPr>
      <w:pBdr>
        <w:top w:val="single" w:color="104861" w:themeColor="accent1" w:themeShade="BF" w:sz="4" w:space="10"/>
        <w:bottom w:val="single" w:color="104861" w:themeColor="accent1" w:themeShade="BF" w:sz="4" w:space="10"/>
      </w:pBdr>
      <w:overflowPunct w:val="1"/>
      <w:spacing w:before="360" w:beforeLines="0" w:beforeAutospacing="0" w:after="360" w:afterLines="0" w:afterAutospacing="0"/>
      <w:ind w:left="864" w:right="864"/>
      <w:jc w:val="center"/>
      <w:textAlignment w:val="auto"/>
    </w:pPr>
    <w:rPr>
      <w:rFonts w:asciiTheme="minorHAnsi" w:hAnsiTheme="minorHAnsi"/>
      <w:i w:val="1"/>
      <w:color w:val="104861" w:themeColor="accent1" w:themeShade="BF"/>
      <w:kern w:val="2"/>
      <w:sz w:val="21"/>
    </w:rPr>
  </w:style>
  <w:style w:type="character" w:styleId="37" w:customStyle="1">
    <w:name w:val="引用文 2 (文字)"/>
    <w:basedOn w:val="10"/>
    <w:next w:val="37"/>
    <w:link w:val="36"/>
    <w:uiPriority w:val="0"/>
    <w:rPr>
      <w:rFonts w:eastAsia="ＭＳ 明朝"/>
      <w:i w:val="1"/>
      <w:color w:val="104861" w:themeColor="accent1" w:themeShade="BF"/>
    </w:rPr>
  </w:style>
  <w:style w:type="character" w:styleId="38">
    <w:name w:val="Intense Reference"/>
    <w:basedOn w:val="10"/>
    <w:next w:val="38"/>
    <w:link w:val="0"/>
    <w:uiPriority w:val="0"/>
    <w:qFormat/>
    <w:rPr>
      <w:b w:val="1"/>
      <w:smallCaps w:val="1"/>
      <w:color w:val="104861" w:themeColor="accent1" w:themeShade="BF"/>
      <w:spacing w:val="5"/>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28</Words>
  <Characters>658</Characters>
  <Application>JUST Note</Application>
  <Lines>95</Lines>
  <Paragraphs>69</Paragraphs>
  <CharactersWithSpaces>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野原 優一</cp:lastModifiedBy>
  <dcterms:created xsi:type="dcterms:W3CDTF">2025-03-14T05:22:00Z</dcterms:created>
  <dcterms:modified xsi:type="dcterms:W3CDTF">2025-03-31T10:56:54Z</dcterms:modified>
  <cp:revision>4</cp:revision>
</cp:coreProperties>
</file>